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C02EA" w14:textId="77777777" w:rsidR="00302D6E" w:rsidRPr="00712BC8" w:rsidRDefault="00302D6E" w:rsidP="0081500F">
      <w:pPr>
        <w:keepNext/>
        <w:keepLines/>
        <w:spacing w:after="0" w:line="240" w:lineRule="auto"/>
        <w:ind w:right="1274"/>
        <w:jc w:val="both"/>
        <w:rPr>
          <w:rFonts w:ascii="Tahoma" w:eastAsia="Times New Roman" w:hAnsi="Tahoma" w:cs="Tahoma"/>
          <w:b/>
          <w:lang w:eastAsia="sl-SI"/>
        </w:rPr>
      </w:pPr>
    </w:p>
    <w:p w14:paraId="3218BC4D" w14:textId="77777777" w:rsidR="00302D6E" w:rsidRPr="00712BC8" w:rsidRDefault="00302D6E" w:rsidP="0081500F">
      <w:pPr>
        <w:keepNext/>
        <w:keepLines/>
        <w:spacing w:after="0" w:line="240" w:lineRule="auto"/>
        <w:ind w:right="1274"/>
        <w:jc w:val="both"/>
        <w:rPr>
          <w:rFonts w:ascii="Tahoma" w:eastAsia="Times New Roman" w:hAnsi="Tahoma" w:cs="Tahoma"/>
          <w:b/>
          <w:lang w:eastAsia="sl-SI"/>
        </w:rPr>
      </w:pPr>
    </w:p>
    <w:p w14:paraId="79FCA206" w14:textId="77777777" w:rsidR="00302D6E" w:rsidRPr="00712BC8" w:rsidRDefault="00302D6E" w:rsidP="0081500F">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BE0A807" w14:textId="77777777" w:rsidR="00302D6E" w:rsidRPr="00712BC8" w:rsidRDefault="00302D6E" w:rsidP="0081500F">
      <w:pPr>
        <w:keepNext/>
        <w:keepLines/>
        <w:spacing w:after="0" w:line="240" w:lineRule="auto"/>
        <w:jc w:val="both"/>
        <w:rPr>
          <w:rFonts w:ascii="Tahoma" w:eastAsia="Times New Roman" w:hAnsi="Tahoma" w:cs="Tahoma"/>
          <w:b/>
          <w:lang w:eastAsia="sl-SI"/>
        </w:rPr>
      </w:pPr>
    </w:p>
    <w:p w14:paraId="249B0B75" w14:textId="77777777" w:rsidR="00712BC8" w:rsidRDefault="00AE1CE7" w:rsidP="0081500F">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6B13452B" w14:textId="77777777" w:rsidR="00712BC8" w:rsidRPr="00712BC8" w:rsidRDefault="00DE5313" w:rsidP="0081500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5D516F44" w14:textId="77777777" w:rsidR="00C84B75" w:rsidRPr="00712BC8" w:rsidRDefault="00712BC8" w:rsidP="0081500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8266C3B" w14:textId="77777777" w:rsidR="00712BC8" w:rsidRPr="00712BC8" w:rsidRDefault="00712BC8" w:rsidP="0081500F">
      <w:pPr>
        <w:keepNext/>
        <w:keepLines/>
        <w:spacing w:after="0" w:line="240" w:lineRule="auto"/>
        <w:jc w:val="both"/>
        <w:rPr>
          <w:rFonts w:ascii="Tahoma" w:eastAsia="Times New Roman" w:hAnsi="Tahoma" w:cs="Tahoma"/>
          <w:b/>
          <w:lang w:eastAsia="sl-SI"/>
        </w:rPr>
      </w:pPr>
    </w:p>
    <w:p w14:paraId="1512D5D3" w14:textId="77777777" w:rsidR="00C84B75" w:rsidRPr="00712BC8" w:rsidRDefault="00C84B75" w:rsidP="0081500F">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0EA1B095" w14:textId="77777777" w:rsidR="00C84B75" w:rsidRPr="00712BC8" w:rsidRDefault="00C84B75" w:rsidP="0081500F">
      <w:pPr>
        <w:keepNext/>
        <w:keepLines/>
        <w:spacing w:after="0" w:line="240" w:lineRule="auto"/>
        <w:jc w:val="both"/>
        <w:rPr>
          <w:rFonts w:ascii="Tahoma" w:eastAsia="Times New Roman" w:hAnsi="Tahoma" w:cs="Tahoma"/>
          <w:lang w:eastAsia="sl-SI"/>
        </w:rPr>
      </w:pPr>
    </w:p>
    <w:p w14:paraId="6C000F0E" w14:textId="77777777" w:rsidR="00C84B75" w:rsidRPr="00712BC8" w:rsidRDefault="00C84B75" w:rsidP="0081500F">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594E7E80" w14:textId="77777777" w:rsidR="00C84B75" w:rsidRPr="00712BC8" w:rsidRDefault="00C84B75" w:rsidP="0081500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3357DC6D" w14:textId="77777777" w:rsidR="00C84B75" w:rsidRPr="00712BC8" w:rsidRDefault="00C84B75" w:rsidP="0081500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CB018F7" w14:textId="77777777" w:rsidR="00C84B75" w:rsidRPr="00712BC8" w:rsidRDefault="00C84B75" w:rsidP="0081500F">
      <w:pPr>
        <w:keepNext/>
        <w:keepLines/>
        <w:spacing w:after="0" w:line="240" w:lineRule="auto"/>
        <w:jc w:val="both"/>
        <w:rPr>
          <w:rFonts w:ascii="Tahoma" w:eastAsia="Times New Roman" w:hAnsi="Tahoma" w:cs="Tahoma"/>
          <w:lang w:eastAsia="sl-SI"/>
        </w:rPr>
      </w:pPr>
    </w:p>
    <w:p w14:paraId="1ABA8DA1" w14:textId="77777777" w:rsidR="00C84B75" w:rsidRPr="00712BC8" w:rsidRDefault="00C84B75" w:rsidP="0081500F">
      <w:pPr>
        <w:keepNext/>
        <w:keepLines/>
        <w:spacing w:after="0" w:line="240" w:lineRule="auto"/>
        <w:jc w:val="both"/>
        <w:rPr>
          <w:rFonts w:ascii="Tahoma" w:eastAsia="Times New Roman" w:hAnsi="Tahoma" w:cs="Tahoma"/>
          <w:lang w:eastAsia="sl-SI"/>
        </w:rPr>
      </w:pPr>
    </w:p>
    <w:p w14:paraId="01D8216C" w14:textId="6E7A5EDA" w:rsidR="00302D6E" w:rsidRPr="00712BC8" w:rsidRDefault="00C84B75" w:rsidP="0081500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FA4989">
        <w:rPr>
          <w:rFonts w:ascii="Tahoma" w:eastAsia="Times New Roman" w:hAnsi="Tahoma" w:cs="Tahoma"/>
          <w:b/>
          <w:noProof/>
          <w:lang w:eastAsia="sl-SI"/>
        </w:rPr>
        <w:t xml:space="preserve">ENLJ-SPV-262/25 </w:t>
      </w:r>
    </w:p>
    <w:p w14:paraId="5B86EE18" w14:textId="3DC6EC39" w:rsidR="00AA0A83" w:rsidRPr="00712BC8" w:rsidRDefault="00AA0A83" w:rsidP="0081500F">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FA4989" w:rsidRPr="00FA4989">
        <w:rPr>
          <w:rFonts w:ascii="Tahoma" w:eastAsia="Times New Roman" w:hAnsi="Tahoma" w:cs="Tahoma"/>
          <w:lang w:eastAsia="sl-SI"/>
        </w:rPr>
        <w:t>JHL-216-092/2025</w:t>
      </w:r>
    </w:p>
    <w:p w14:paraId="717D12C8" w14:textId="77777777" w:rsidR="00B82C7A" w:rsidRPr="00712BC8" w:rsidRDefault="00B82C7A" w:rsidP="0081500F">
      <w:pPr>
        <w:keepNext/>
        <w:keepLines/>
        <w:spacing w:after="0" w:line="240" w:lineRule="auto"/>
        <w:jc w:val="both"/>
        <w:rPr>
          <w:rFonts w:ascii="Tahoma" w:eastAsia="Times New Roman" w:hAnsi="Tahoma" w:cs="Tahoma"/>
          <w:lang w:eastAsia="sl-SI"/>
        </w:rPr>
      </w:pPr>
    </w:p>
    <w:p w14:paraId="66466962" w14:textId="77777777" w:rsidR="00B82C7A" w:rsidRPr="00712BC8" w:rsidRDefault="00B82C7A" w:rsidP="0081500F">
      <w:pPr>
        <w:keepNext/>
        <w:keepLines/>
        <w:spacing w:after="0" w:line="240" w:lineRule="auto"/>
        <w:jc w:val="both"/>
        <w:rPr>
          <w:rFonts w:ascii="Tahoma" w:eastAsia="Times New Roman" w:hAnsi="Tahoma" w:cs="Tahoma"/>
          <w:lang w:eastAsia="sl-SI"/>
        </w:rPr>
      </w:pPr>
    </w:p>
    <w:p w14:paraId="3645AFA4" w14:textId="77777777" w:rsidR="00B82C7A" w:rsidRPr="00712BC8" w:rsidRDefault="00B82C7A" w:rsidP="0081500F">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4098ED9" w14:textId="77777777" w:rsidTr="00C84B75">
        <w:trPr>
          <w:trHeight w:val="851"/>
        </w:trPr>
        <w:tc>
          <w:tcPr>
            <w:tcW w:w="7094" w:type="dxa"/>
            <w:shd w:val="pct12" w:color="auto" w:fill="FFFFFF"/>
            <w:vAlign w:val="center"/>
          </w:tcPr>
          <w:p w14:paraId="2A6FF4A8" w14:textId="77777777" w:rsidR="00302D6E" w:rsidRPr="00712BC8" w:rsidRDefault="00302D6E" w:rsidP="0081500F">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1DB9EF0E" w14:textId="77777777" w:rsidR="00302D6E" w:rsidRPr="00712BC8" w:rsidRDefault="00302D6E" w:rsidP="0081500F">
      <w:pPr>
        <w:keepNext/>
        <w:keepLines/>
        <w:spacing w:after="0" w:line="240" w:lineRule="auto"/>
        <w:ind w:right="-284"/>
        <w:jc w:val="center"/>
        <w:rPr>
          <w:rFonts w:ascii="Tahoma" w:eastAsia="Times New Roman" w:hAnsi="Tahoma" w:cs="Tahoma"/>
          <w:b/>
          <w:lang w:eastAsia="sl-SI"/>
        </w:rPr>
      </w:pPr>
    </w:p>
    <w:p w14:paraId="0114A5DC" w14:textId="77777777" w:rsidR="00302D6E" w:rsidRPr="00C04B74" w:rsidRDefault="00302D6E" w:rsidP="0081500F">
      <w:pPr>
        <w:keepNext/>
        <w:keepLines/>
        <w:spacing w:after="0" w:line="240" w:lineRule="auto"/>
        <w:ind w:right="-284"/>
        <w:jc w:val="center"/>
        <w:rPr>
          <w:rFonts w:ascii="Tahoma" w:eastAsia="Times New Roman" w:hAnsi="Tahoma" w:cs="Tahoma"/>
          <w:b/>
          <w:lang w:eastAsia="sl-SI"/>
        </w:rPr>
      </w:pPr>
    </w:p>
    <w:p w14:paraId="102B9E20" w14:textId="77777777" w:rsidR="00345668" w:rsidRPr="00E00D22" w:rsidRDefault="00345668" w:rsidP="0081500F">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745DE3C0" w14:textId="77777777" w:rsidR="00B6119F" w:rsidRPr="00712BC8" w:rsidRDefault="00B6119F" w:rsidP="0081500F">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0F735F2" w14:textId="77777777" w:rsidR="00B6119F" w:rsidRPr="00712BC8" w:rsidRDefault="00B6119F" w:rsidP="0081500F">
      <w:pPr>
        <w:keepNext/>
        <w:keepLines/>
        <w:spacing w:after="0" w:line="240" w:lineRule="auto"/>
        <w:ind w:right="424"/>
        <w:jc w:val="center"/>
        <w:rPr>
          <w:rFonts w:ascii="Tahoma" w:eastAsia="Times New Roman" w:hAnsi="Tahoma" w:cs="Tahoma"/>
          <w:b/>
          <w:color w:val="000000"/>
          <w:lang w:eastAsia="sl-SI"/>
        </w:rPr>
      </w:pPr>
    </w:p>
    <w:p w14:paraId="36DD6A71" w14:textId="77777777" w:rsidR="00302D6E" w:rsidRPr="00DE5313" w:rsidRDefault="003650DD" w:rsidP="0081500F">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Strojna dela na področju vzdrževanja toplotnih izolacij</w:t>
      </w:r>
    </w:p>
    <w:bookmarkEnd w:id="0"/>
    <w:bookmarkEnd w:id="1"/>
    <w:p w14:paraId="67494F9C" w14:textId="77777777" w:rsidR="00302D6E" w:rsidRPr="00712BC8" w:rsidRDefault="00302D6E" w:rsidP="0081500F">
      <w:pPr>
        <w:keepNext/>
        <w:keepLines/>
        <w:spacing w:after="0" w:line="240" w:lineRule="auto"/>
        <w:ind w:right="424"/>
        <w:jc w:val="center"/>
        <w:rPr>
          <w:rFonts w:ascii="Tahoma" w:eastAsia="Times New Roman" w:hAnsi="Tahoma" w:cs="Tahoma"/>
          <w:b/>
          <w:lang w:eastAsia="sl-SI"/>
        </w:rPr>
      </w:pPr>
    </w:p>
    <w:p w14:paraId="027FF65B" w14:textId="77777777" w:rsidR="00302D6E" w:rsidRPr="00712BC8" w:rsidRDefault="00302D6E" w:rsidP="0081500F">
      <w:pPr>
        <w:keepNext/>
        <w:keepLines/>
        <w:spacing w:after="0" w:line="240" w:lineRule="auto"/>
        <w:ind w:right="424"/>
        <w:jc w:val="center"/>
        <w:rPr>
          <w:rFonts w:ascii="Tahoma" w:eastAsia="Times New Roman" w:hAnsi="Tahoma" w:cs="Tahoma"/>
          <w:b/>
          <w:lang w:eastAsia="sl-SI"/>
        </w:rPr>
      </w:pPr>
    </w:p>
    <w:p w14:paraId="021ABD01" w14:textId="77777777" w:rsidR="00302D6E" w:rsidRPr="00712BC8" w:rsidRDefault="00302D6E" w:rsidP="0081500F">
      <w:pPr>
        <w:keepNext/>
        <w:keepLines/>
        <w:spacing w:after="0" w:line="240" w:lineRule="auto"/>
        <w:ind w:right="424"/>
        <w:jc w:val="center"/>
        <w:rPr>
          <w:rFonts w:ascii="Tahoma" w:eastAsia="Times New Roman" w:hAnsi="Tahoma" w:cs="Tahoma"/>
          <w:b/>
          <w:lang w:eastAsia="sl-SI"/>
        </w:rPr>
      </w:pPr>
    </w:p>
    <w:p w14:paraId="56D18ED4" w14:textId="77777777" w:rsidR="0031663C" w:rsidRPr="00712BC8" w:rsidRDefault="0031663C" w:rsidP="0081500F">
      <w:pPr>
        <w:keepNext/>
        <w:keepLines/>
        <w:spacing w:after="0" w:line="240" w:lineRule="auto"/>
        <w:ind w:right="424"/>
        <w:jc w:val="center"/>
        <w:rPr>
          <w:rFonts w:ascii="Tahoma" w:eastAsia="Times New Roman" w:hAnsi="Tahoma" w:cs="Tahoma"/>
          <w:noProof/>
          <w:lang w:eastAsia="sl-SI"/>
        </w:rPr>
      </w:pPr>
    </w:p>
    <w:p w14:paraId="40614615" w14:textId="77777777" w:rsidR="00302D6E" w:rsidRPr="00712BC8" w:rsidRDefault="00302D6E" w:rsidP="0081500F">
      <w:pPr>
        <w:keepNext/>
        <w:keepLines/>
        <w:spacing w:after="0" w:line="240" w:lineRule="auto"/>
        <w:ind w:right="424"/>
        <w:jc w:val="center"/>
        <w:rPr>
          <w:rFonts w:ascii="Tahoma" w:eastAsia="Times New Roman" w:hAnsi="Tahoma" w:cs="Tahoma"/>
          <w:noProof/>
          <w:lang w:eastAsia="sl-SI"/>
        </w:rPr>
      </w:pPr>
    </w:p>
    <w:p w14:paraId="6ECA7B7A" w14:textId="77777777" w:rsidR="00302D6E" w:rsidRPr="00712BC8" w:rsidRDefault="00302D6E" w:rsidP="0081500F">
      <w:pPr>
        <w:keepNext/>
        <w:keepLines/>
        <w:spacing w:after="0" w:line="240" w:lineRule="auto"/>
        <w:ind w:right="424"/>
        <w:jc w:val="center"/>
        <w:rPr>
          <w:rFonts w:ascii="Tahoma" w:eastAsia="Times New Roman" w:hAnsi="Tahoma" w:cs="Tahoma"/>
          <w:noProof/>
          <w:lang w:eastAsia="sl-SI"/>
        </w:rPr>
      </w:pPr>
    </w:p>
    <w:p w14:paraId="68EFEE14" w14:textId="6F3C1B28" w:rsidR="00DC663E" w:rsidRDefault="00B6119F" w:rsidP="0081500F">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bookmarkStart w:id="2" w:name="_Toc178483388"/>
      <w:r w:rsidR="00FA4989">
        <w:rPr>
          <w:rFonts w:ascii="Tahoma" w:eastAsia="Times New Roman" w:hAnsi="Tahoma" w:cs="Tahoma"/>
          <w:noProof/>
          <w:lang w:eastAsia="sl-SI"/>
        </w:rPr>
        <w:t>avgust</w:t>
      </w:r>
      <w:r w:rsidR="009B2B61">
        <w:rPr>
          <w:rFonts w:ascii="Tahoma" w:eastAsia="Times New Roman" w:hAnsi="Tahoma" w:cs="Tahoma"/>
          <w:noProof/>
          <w:lang w:eastAsia="sl-SI"/>
        </w:rPr>
        <w:t xml:space="preserve"> </w:t>
      </w:r>
      <w:r w:rsidR="004D76FC">
        <w:rPr>
          <w:rFonts w:ascii="Tahoma" w:eastAsia="Times New Roman" w:hAnsi="Tahoma" w:cs="Tahoma"/>
          <w:noProof/>
          <w:lang w:eastAsia="sl-SI"/>
        </w:rPr>
        <w:t>202</w:t>
      </w:r>
      <w:r w:rsidR="00FA4989">
        <w:rPr>
          <w:rFonts w:ascii="Tahoma" w:eastAsia="Times New Roman" w:hAnsi="Tahoma" w:cs="Tahoma"/>
          <w:noProof/>
          <w:lang w:eastAsia="sl-SI"/>
        </w:rPr>
        <w:t>5</w:t>
      </w:r>
    </w:p>
    <w:p w14:paraId="578D71B8" w14:textId="77777777" w:rsidR="00DC663E" w:rsidRDefault="00DC663E" w:rsidP="0081500F">
      <w:pPr>
        <w:keepNext/>
        <w:keepLines/>
        <w:tabs>
          <w:tab w:val="left" w:pos="567"/>
        </w:tabs>
        <w:spacing w:after="0" w:line="240" w:lineRule="auto"/>
        <w:jc w:val="both"/>
        <w:rPr>
          <w:rFonts w:ascii="Tahoma" w:eastAsia="Times New Roman" w:hAnsi="Tahoma" w:cs="Tahoma"/>
          <w:noProof/>
          <w:lang w:eastAsia="sl-SI"/>
        </w:rPr>
      </w:pPr>
    </w:p>
    <w:p w14:paraId="685094BB" w14:textId="77777777" w:rsidR="005A64ED" w:rsidRDefault="00302D6E" w:rsidP="0081500F">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7666B18E" w14:textId="77777777" w:rsidR="005A64ED" w:rsidRDefault="005A64ED" w:rsidP="0081500F">
      <w:pPr>
        <w:keepNext/>
        <w:keepLines/>
        <w:tabs>
          <w:tab w:val="left" w:pos="567"/>
        </w:tabs>
        <w:spacing w:after="0" w:line="240" w:lineRule="auto"/>
        <w:jc w:val="center"/>
        <w:rPr>
          <w:rFonts w:ascii="Tahoma" w:eastAsia="Times New Roman" w:hAnsi="Tahoma" w:cs="Tahoma"/>
          <w:b/>
          <w:lang w:eastAsia="sl-SI"/>
        </w:rPr>
      </w:pPr>
    </w:p>
    <w:p w14:paraId="5CB69CCE" w14:textId="77777777" w:rsidR="005A64ED" w:rsidRDefault="005A64ED" w:rsidP="0081500F">
      <w:pPr>
        <w:keepNext/>
        <w:keepLines/>
        <w:tabs>
          <w:tab w:val="left" w:pos="567"/>
        </w:tabs>
        <w:spacing w:after="0" w:line="240" w:lineRule="auto"/>
        <w:jc w:val="center"/>
        <w:rPr>
          <w:rFonts w:ascii="Tahoma" w:eastAsia="Times New Roman" w:hAnsi="Tahoma" w:cs="Tahoma"/>
          <w:b/>
          <w:lang w:eastAsia="sl-SI"/>
        </w:rPr>
      </w:pPr>
    </w:p>
    <w:p w14:paraId="64AA6D5D" w14:textId="77777777" w:rsidR="00302D6E" w:rsidRPr="00712BC8" w:rsidRDefault="00302D6E" w:rsidP="0081500F">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14:paraId="79328384" w14:textId="77777777" w:rsidR="00302D6E" w:rsidRPr="00712BC8" w:rsidRDefault="00302D6E" w:rsidP="0081500F">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21EC4D06"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0153B294" w14:textId="784A367D" w:rsidR="00302D6E" w:rsidRPr="00712BC8" w:rsidRDefault="00302D6E" w:rsidP="0081500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FA4989">
        <w:rPr>
          <w:rFonts w:ascii="Tahoma" w:eastAsia="Times New Roman" w:hAnsi="Tahoma" w:cs="Tahoma"/>
          <w:lang w:eastAsia="sl-SI"/>
        </w:rPr>
        <w:t xml:space="preserve">ENLJ-SPV-262/25 </w:t>
      </w:r>
    </w:p>
    <w:p w14:paraId="02F6919D"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483CF034" w14:textId="77777777" w:rsidR="00302D6E" w:rsidRPr="00712BC8" w:rsidRDefault="00302D6E" w:rsidP="0081500F">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4D7DAC2"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47F02A3B"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6390E688" w14:textId="77777777" w:rsidR="00302D6E" w:rsidRPr="00712BC8" w:rsidRDefault="00302D6E" w:rsidP="0081500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48E8EC16"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2AB5EB6C"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20156980"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707D101D"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08E026B8" w14:textId="77777777" w:rsidR="00345668" w:rsidRPr="00DE5313" w:rsidRDefault="003650DD" w:rsidP="0081500F">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Strojna dela na področju vzdrževanja toplotnih izolacij</w:t>
      </w:r>
    </w:p>
    <w:p w14:paraId="1A3A0FD4" w14:textId="77777777" w:rsidR="008F74E8" w:rsidRPr="00712BC8" w:rsidRDefault="008F74E8" w:rsidP="0081500F">
      <w:pPr>
        <w:keepNext/>
        <w:keepLines/>
        <w:spacing w:after="0" w:line="240" w:lineRule="auto"/>
        <w:ind w:right="424"/>
        <w:jc w:val="both"/>
        <w:rPr>
          <w:rFonts w:ascii="Tahoma" w:eastAsia="Times New Roman" w:hAnsi="Tahoma" w:cs="Tahoma"/>
          <w:b/>
          <w:lang w:eastAsia="sl-SI"/>
        </w:rPr>
      </w:pPr>
    </w:p>
    <w:p w14:paraId="407DE739" w14:textId="77777777" w:rsidR="008F74E8" w:rsidRPr="00712BC8" w:rsidRDefault="008F74E8" w:rsidP="0081500F">
      <w:pPr>
        <w:keepNext/>
        <w:keepLines/>
        <w:spacing w:after="0" w:line="240" w:lineRule="auto"/>
        <w:ind w:right="424"/>
        <w:jc w:val="both"/>
        <w:rPr>
          <w:rFonts w:ascii="Tahoma" w:eastAsia="Times New Roman" w:hAnsi="Tahoma" w:cs="Tahoma"/>
          <w:b/>
          <w:lang w:eastAsia="sl-SI"/>
        </w:rPr>
      </w:pPr>
    </w:p>
    <w:p w14:paraId="391C39D1" w14:textId="77777777" w:rsidR="00302D6E" w:rsidRPr="00712BC8" w:rsidRDefault="00302D6E" w:rsidP="0081500F">
      <w:pPr>
        <w:keepNext/>
        <w:keepLines/>
        <w:spacing w:after="0" w:line="240" w:lineRule="auto"/>
        <w:ind w:right="565"/>
        <w:jc w:val="both"/>
        <w:rPr>
          <w:rFonts w:ascii="Tahoma" w:eastAsia="Times New Roman" w:hAnsi="Tahoma" w:cs="Tahoma"/>
          <w:b/>
          <w:noProof/>
          <w:lang w:eastAsia="sl-SI"/>
        </w:rPr>
      </w:pPr>
    </w:p>
    <w:p w14:paraId="0AE2E50A"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3D796981" w14:textId="77777777" w:rsidR="00302D6E" w:rsidRPr="00712BC8" w:rsidRDefault="00302D6E" w:rsidP="0081500F">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75D14E87" w14:textId="77777777" w:rsidR="00302D6E" w:rsidRPr="00941BDE" w:rsidRDefault="00302D6E" w:rsidP="0081500F">
      <w:pPr>
        <w:keepNext/>
        <w:keepLines/>
        <w:spacing w:after="0" w:line="240" w:lineRule="auto"/>
        <w:jc w:val="both"/>
        <w:rPr>
          <w:rFonts w:ascii="Tahoma" w:eastAsia="Times New Roman" w:hAnsi="Tahoma" w:cs="Tahoma"/>
          <w:lang w:eastAsia="sl-SI"/>
        </w:rPr>
      </w:pPr>
    </w:p>
    <w:p w14:paraId="79BE9AFC" w14:textId="77777777" w:rsidR="00302D6E" w:rsidRPr="00941BDE" w:rsidRDefault="00302D6E" w:rsidP="0081500F">
      <w:pPr>
        <w:keepNext/>
        <w:keepLines/>
        <w:spacing w:after="0" w:line="240" w:lineRule="auto"/>
        <w:jc w:val="both"/>
        <w:rPr>
          <w:rFonts w:ascii="Tahoma" w:eastAsia="Times New Roman" w:hAnsi="Tahoma" w:cs="Tahoma"/>
          <w:lang w:eastAsia="sl-SI"/>
        </w:rPr>
      </w:pPr>
    </w:p>
    <w:p w14:paraId="204C9ED3" w14:textId="77777777" w:rsidR="00302D6E" w:rsidRPr="00941BDE" w:rsidRDefault="00302D6E" w:rsidP="0081500F">
      <w:pPr>
        <w:keepNext/>
        <w:keepLines/>
        <w:spacing w:after="0" w:line="240" w:lineRule="auto"/>
        <w:jc w:val="both"/>
        <w:rPr>
          <w:rFonts w:ascii="Tahoma" w:eastAsia="Times New Roman" w:hAnsi="Tahoma" w:cs="Tahoma"/>
          <w:lang w:eastAsia="sl-SI"/>
        </w:rPr>
      </w:pPr>
    </w:p>
    <w:p w14:paraId="3675C012" w14:textId="77777777" w:rsidR="00302D6E" w:rsidRPr="00941BDE" w:rsidRDefault="00302D6E" w:rsidP="0081500F">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5E564DF3" w14:textId="77777777" w:rsidR="00302D6E" w:rsidRPr="00941BDE" w:rsidRDefault="00302D6E" w:rsidP="0081500F">
      <w:pPr>
        <w:keepNext/>
        <w:keepLines/>
        <w:autoSpaceDE w:val="0"/>
        <w:autoSpaceDN w:val="0"/>
        <w:adjustRightInd w:val="0"/>
        <w:spacing w:after="0" w:line="240" w:lineRule="auto"/>
        <w:jc w:val="both"/>
        <w:rPr>
          <w:rFonts w:ascii="Tahoma" w:eastAsia="Times New Roman" w:hAnsi="Tahoma" w:cs="Tahoma"/>
          <w:lang w:eastAsia="sl-SI"/>
        </w:rPr>
      </w:pPr>
    </w:p>
    <w:p w14:paraId="2FF95432" w14:textId="77777777" w:rsidR="00302D6E" w:rsidRPr="00712BC8" w:rsidRDefault="00302D6E" w:rsidP="0081500F">
      <w:pPr>
        <w:keepNext/>
        <w:keepLines/>
        <w:autoSpaceDE w:val="0"/>
        <w:autoSpaceDN w:val="0"/>
        <w:adjustRightInd w:val="0"/>
        <w:spacing w:after="0" w:line="240" w:lineRule="auto"/>
        <w:jc w:val="both"/>
        <w:rPr>
          <w:rFonts w:ascii="Tahoma" w:eastAsia="Times New Roman" w:hAnsi="Tahoma" w:cs="Tahoma"/>
          <w:bCs/>
          <w:lang w:eastAsia="sl-SI"/>
        </w:rPr>
      </w:pPr>
    </w:p>
    <w:p w14:paraId="0B1FD1BE" w14:textId="77777777" w:rsidR="00302D6E" w:rsidRPr="00712BC8" w:rsidRDefault="00302D6E" w:rsidP="0081500F">
      <w:pPr>
        <w:keepNext/>
        <w:keepLines/>
        <w:autoSpaceDE w:val="0"/>
        <w:autoSpaceDN w:val="0"/>
        <w:adjustRightInd w:val="0"/>
        <w:spacing w:after="0" w:line="240" w:lineRule="auto"/>
        <w:jc w:val="both"/>
        <w:rPr>
          <w:rFonts w:ascii="Tahoma" w:eastAsia="Times New Roman" w:hAnsi="Tahoma" w:cs="Tahoma"/>
          <w:bCs/>
          <w:lang w:eastAsia="sl-SI"/>
        </w:rPr>
      </w:pPr>
    </w:p>
    <w:p w14:paraId="5EBE15C0" w14:textId="77777777" w:rsidR="00302D6E" w:rsidRPr="00712BC8" w:rsidRDefault="00302D6E" w:rsidP="0081500F">
      <w:pPr>
        <w:keepNext/>
        <w:keepLines/>
        <w:autoSpaceDE w:val="0"/>
        <w:autoSpaceDN w:val="0"/>
        <w:adjustRightInd w:val="0"/>
        <w:spacing w:after="0" w:line="240" w:lineRule="auto"/>
        <w:jc w:val="both"/>
        <w:rPr>
          <w:rFonts w:ascii="Tahoma" w:eastAsia="Times New Roman" w:hAnsi="Tahoma" w:cs="Tahoma"/>
          <w:bCs/>
          <w:lang w:eastAsia="sl-SI"/>
        </w:rPr>
      </w:pPr>
    </w:p>
    <w:p w14:paraId="3D555BA3" w14:textId="77777777" w:rsidR="00302D6E" w:rsidRPr="00712BC8" w:rsidRDefault="00302D6E" w:rsidP="0081500F">
      <w:pPr>
        <w:keepNext/>
        <w:keepLines/>
        <w:autoSpaceDE w:val="0"/>
        <w:autoSpaceDN w:val="0"/>
        <w:adjustRightInd w:val="0"/>
        <w:spacing w:after="0" w:line="240" w:lineRule="auto"/>
        <w:jc w:val="both"/>
        <w:rPr>
          <w:rFonts w:ascii="Tahoma" w:eastAsia="Times New Roman" w:hAnsi="Tahoma" w:cs="Tahoma"/>
          <w:bCs/>
          <w:lang w:eastAsia="sl-SI"/>
        </w:rPr>
      </w:pPr>
    </w:p>
    <w:p w14:paraId="1A5F8FC0" w14:textId="21C16829" w:rsidR="00302D6E" w:rsidRPr="00712BC8" w:rsidRDefault="00FA4989" w:rsidP="0081500F">
      <w:pPr>
        <w:keepNext/>
        <w:keepLines/>
        <w:spacing w:after="0" w:line="240" w:lineRule="auto"/>
        <w:jc w:val="right"/>
        <w:rPr>
          <w:rFonts w:ascii="Tahoma" w:eastAsia="Times New Roman" w:hAnsi="Tahoma" w:cs="Tahoma"/>
          <w:lang w:eastAsia="sl-SI"/>
        </w:rPr>
      </w:pPr>
      <w:r w:rsidRPr="00FA4989">
        <w:rPr>
          <w:rFonts w:ascii="Tahoma" w:eastAsia="Times New Roman" w:hAnsi="Tahoma" w:cs="Tahoma"/>
          <w:bCs/>
          <w:lang w:eastAsia="sl-SI"/>
        </w:rPr>
        <w:t>JAVNI HOLDING Ljubljana, d.o.o.</w:t>
      </w:r>
    </w:p>
    <w:p w14:paraId="5F1A7F2E" w14:textId="77777777" w:rsidR="00302D6E" w:rsidRPr="00712BC8" w:rsidRDefault="00302D6E" w:rsidP="0081500F">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68DFE07" w14:textId="77777777" w:rsidR="00302D6E" w:rsidRPr="00712BC8" w:rsidRDefault="00302D6E" w:rsidP="0081500F">
      <w:pPr>
        <w:keepNext/>
        <w:keepLines/>
        <w:spacing w:after="0" w:line="240" w:lineRule="auto"/>
        <w:jc w:val="both"/>
        <w:rPr>
          <w:rFonts w:ascii="Tahoma" w:eastAsia="Times New Roman" w:hAnsi="Tahoma" w:cs="Tahoma"/>
          <w:b/>
          <w:lang w:eastAsia="sl-SI"/>
        </w:rPr>
      </w:pPr>
    </w:p>
    <w:p w14:paraId="6056FEC0" w14:textId="77777777" w:rsidR="00302D6E" w:rsidRPr="00FE3E46" w:rsidRDefault="00302D6E" w:rsidP="0081500F">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0477EC09" w14:textId="77777777" w:rsidR="00302D6E" w:rsidRPr="00712BC8" w:rsidRDefault="00302D6E" w:rsidP="0081500F">
      <w:pPr>
        <w:keepNext/>
        <w:keepLines/>
        <w:spacing w:after="0" w:line="240" w:lineRule="auto"/>
        <w:jc w:val="both"/>
        <w:rPr>
          <w:rFonts w:ascii="Tahoma" w:eastAsia="Times New Roman" w:hAnsi="Tahoma" w:cs="Tahoma"/>
          <w:b/>
          <w:lang w:eastAsia="sl-SI"/>
        </w:rPr>
      </w:pPr>
    </w:p>
    <w:p w14:paraId="07A6D869" w14:textId="2BDB4ED8" w:rsidR="00824256" w:rsidRPr="005F0420" w:rsidRDefault="00B64A3F" w:rsidP="0081500F">
      <w:pPr>
        <w:keepNext/>
        <w:keepLines/>
        <w:spacing w:after="0" w:line="240" w:lineRule="auto"/>
        <w:jc w:val="both"/>
      </w:pPr>
      <w:r w:rsidRPr="00B64A3F">
        <w:rPr>
          <w:rFonts w:ascii="Tahoma" w:eastAsia="Times New Roman" w:hAnsi="Tahoma" w:cs="Tahoma"/>
          <w:lang w:eastAsia="sl-SI"/>
        </w:rPr>
        <w:t>Predmet javnega naročila so</w:t>
      </w:r>
      <w:r w:rsidR="00AC0168">
        <w:rPr>
          <w:rFonts w:ascii="Tahoma" w:eastAsia="Times New Roman" w:hAnsi="Tahoma" w:cs="Tahoma"/>
          <w:lang w:eastAsia="sl-SI"/>
        </w:rPr>
        <w:t xml:space="preserve"> s</w:t>
      </w:r>
      <w:r w:rsidR="003650DD">
        <w:rPr>
          <w:rFonts w:ascii="Tahoma" w:eastAsia="Times New Roman" w:hAnsi="Tahoma" w:cs="Tahoma"/>
          <w:lang w:eastAsia="sl-SI"/>
        </w:rPr>
        <w:t>trojna dela na področju vzdrževanja toplotnih izolacij</w:t>
      </w:r>
      <w:r w:rsidRPr="00B64A3F">
        <w:rPr>
          <w:rFonts w:ascii="Tahoma" w:eastAsia="Times New Roman" w:hAnsi="Tahoma" w:cs="Tahoma"/>
          <w:lang w:eastAsia="sl-SI"/>
        </w:rPr>
        <w:t xml:space="preserve"> </w:t>
      </w:r>
      <w:r w:rsidR="004D76FC" w:rsidRPr="00CA6D4D">
        <w:rPr>
          <w:rFonts w:ascii="Tahoma" w:eastAsia="Times New Roman" w:hAnsi="Tahoma" w:cs="Tahoma"/>
          <w:lang w:eastAsia="sl-SI"/>
        </w:rPr>
        <w:t xml:space="preserve">za obdobje </w:t>
      </w:r>
      <w:r w:rsidR="008F56BE">
        <w:rPr>
          <w:rFonts w:ascii="Tahoma" w:eastAsia="Times New Roman" w:hAnsi="Tahoma" w:cs="Tahoma"/>
          <w:lang w:eastAsia="sl-SI"/>
        </w:rPr>
        <w:t>od 20. 10. 2025 do 1. 10. 2026.</w:t>
      </w:r>
    </w:p>
    <w:p w14:paraId="26C8DE08" w14:textId="77777777" w:rsidR="00824256" w:rsidRPr="00B64A3F" w:rsidRDefault="00824256" w:rsidP="0081500F">
      <w:pPr>
        <w:keepNext/>
        <w:keepLines/>
        <w:spacing w:after="0" w:line="240" w:lineRule="auto"/>
        <w:jc w:val="both"/>
        <w:rPr>
          <w:rFonts w:ascii="Tahoma" w:eastAsia="Times New Roman" w:hAnsi="Tahoma" w:cs="Tahoma"/>
          <w:lang w:eastAsia="sl-SI"/>
        </w:rPr>
      </w:pPr>
    </w:p>
    <w:p w14:paraId="02FAA0FE" w14:textId="4BD6692C" w:rsidR="00824256" w:rsidRPr="00CA6D4D" w:rsidRDefault="00824256" w:rsidP="0081500F">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63FED9B5" w14:textId="77777777" w:rsidR="00824256" w:rsidRPr="00CA6D4D" w:rsidRDefault="00824256" w:rsidP="0081500F">
      <w:pPr>
        <w:keepNext/>
        <w:keepLines/>
        <w:spacing w:after="0" w:line="240" w:lineRule="auto"/>
        <w:jc w:val="both"/>
        <w:rPr>
          <w:rFonts w:ascii="Tahoma" w:eastAsia="Times New Roman" w:hAnsi="Tahoma" w:cs="Tahoma"/>
          <w:lang w:eastAsia="sl-SI"/>
        </w:rPr>
      </w:pPr>
    </w:p>
    <w:p w14:paraId="42F2DFC1" w14:textId="77777777" w:rsidR="00302D6E" w:rsidRPr="00712BC8" w:rsidRDefault="00302D6E" w:rsidP="0081500F">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7A7EC846"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6CD62B79" w14:textId="2EA16F9D" w:rsidR="00F76312" w:rsidRDefault="008A2E30" w:rsidP="0081500F">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FA4989">
        <w:rPr>
          <w:rFonts w:ascii="Tahoma" w:eastAsia="Times New Roman" w:hAnsi="Tahoma" w:cs="Tahoma"/>
          <w:noProof/>
          <w:lang w:eastAsia="sl-SI"/>
        </w:rPr>
        <w:t xml:space="preserve">ENLJ-SPV-262/25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3650DD">
        <w:rPr>
          <w:rFonts w:ascii="Tahoma" w:eastAsia="Times New Roman" w:hAnsi="Tahoma" w:cs="Tahoma"/>
          <w:color w:val="000000"/>
          <w:lang w:eastAsia="sl-SI"/>
        </w:rPr>
        <w:t>Strojna dela na področju vzdrževanja toplotnih izolacij</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6F4EBF82" w14:textId="77777777" w:rsidR="00824256" w:rsidRPr="00712BC8" w:rsidRDefault="00824256" w:rsidP="0081500F">
      <w:pPr>
        <w:keepNext/>
        <w:keepLines/>
        <w:spacing w:after="0" w:line="240" w:lineRule="auto"/>
        <w:ind w:right="-2"/>
        <w:jc w:val="both"/>
        <w:rPr>
          <w:rFonts w:ascii="Tahoma" w:eastAsia="Times New Roman" w:hAnsi="Tahoma" w:cs="Tahoma"/>
          <w:lang w:eastAsia="sl-SI"/>
        </w:rPr>
      </w:pPr>
    </w:p>
    <w:p w14:paraId="3B15D67D" w14:textId="77777777" w:rsidR="00302D6E" w:rsidRPr="00712BC8" w:rsidRDefault="00302D6E" w:rsidP="0081500F">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4FD2416A" w14:textId="77777777" w:rsidR="00302D6E" w:rsidRPr="00712BC8" w:rsidRDefault="00302D6E" w:rsidP="0081500F">
      <w:pPr>
        <w:keepNext/>
        <w:keepLines/>
        <w:spacing w:after="0" w:line="240" w:lineRule="auto"/>
        <w:jc w:val="both"/>
        <w:rPr>
          <w:rFonts w:ascii="Tahoma" w:eastAsia="Times New Roman" w:hAnsi="Tahoma" w:cs="Tahoma"/>
          <w:lang w:eastAsia="sl-SI"/>
        </w:rPr>
      </w:pPr>
    </w:p>
    <w:p w14:paraId="50246EB3" w14:textId="77777777" w:rsidR="00AC0168" w:rsidRPr="00712BC8" w:rsidRDefault="00AC0168" w:rsidP="0081500F">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20B7B826" w14:textId="77777777" w:rsidR="005F0420" w:rsidRPr="00C24AB6" w:rsidRDefault="005F0420" w:rsidP="0081500F">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javnem naročanju (</w:t>
      </w:r>
      <w:r w:rsidRPr="009806B8">
        <w:rPr>
          <w:rFonts w:ascii="Tahoma" w:hAnsi="Tahoma" w:cs="Tahoma"/>
          <w:sz w:val="22"/>
          <w:szCs w:val="22"/>
          <w:lang w:eastAsia="x-none"/>
        </w:rPr>
        <w:t>Ur. l. RS</w:t>
      </w:r>
      <w:r w:rsidRPr="00C24AB6">
        <w:rPr>
          <w:rFonts w:ascii="Tahoma" w:hAnsi="Tahoma" w:cs="Tahoma"/>
          <w:sz w:val="22"/>
          <w:szCs w:val="22"/>
          <w:lang w:eastAsia="x-none"/>
        </w:rPr>
        <w:t xml:space="preserve">,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43204B98" w14:textId="77777777" w:rsidR="005F0420" w:rsidRPr="00C24AB6" w:rsidRDefault="005F0420" w:rsidP="0081500F">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w:t>
      </w:r>
      <w:r w:rsidRPr="009806B8">
        <w:rPr>
          <w:rFonts w:ascii="Tahoma" w:hAnsi="Tahoma" w:cs="Tahoma"/>
          <w:sz w:val="22"/>
          <w:szCs w:val="22"/>
          <w:lang w:eastAsia="x-none"/>
        </w:rPr>
        <w:t>Ur. l. RS</w:t>
      </w:r>
      <w:r w:rsidRPr="00C24AB6">
        <w:rPr>
          <w:rFonts w:ascii="Tahoma" w:hAnsi="Tahoma" w:cs="Tahoma"/>
          <w:sz w:val="22"/>
          <w:szCs w:val="22"/>
          <w:lang w:eastAsia="x-none"/>
        </w:rPr>
        <w:t>,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4900CC20" w14:textId="77777777" w:rsidR="005F0420" w:rsidRPr="00C24AB6" w:rsidRDefault="005F0420" w:rsidP="0081500F">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w:t>
      </w:r>
      <w:r w:rsidRPr="009806B8">
        <w:rPr>
          <w:rFonts w:ascii="Tahoma" w:hAnsi="Tahoma" w:cs="Tahoma"/>
          <w:sz w:val="22"/>
          <w:szCs w:val="22"/>
          <w:lang w:eastAsia="x-none"/>
        </w:rPr>
        <w:t>Ur. l. RS</w:t>
      </w:r>
      <w:r w:rsidRPr="00C24AB6">
        <w:rPr>
          <w:rFonts w:ascii="Tahoma" w:hAnsi="Tahoma" w:cs="Tahoma"/>
          <w:sz w:val="22"/>
          <w:szCs w:val="22"/>
          <w:lang w:eastAsia="x-none"/>
        </w:rPr>
        <w:t xml:space="preserve">,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3EA3D386" w14:textId="77777777" w:rsidR="005F0420" w:rsidRPr="00C24AB6" w:rsidRDefault="005F0420" w:rsidP="0081500F">
      <w:pPr>
        <w:pStyle w:val="BESEDILO"/>
        <w:keepNext/>
        <w:widowControl/>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2DF684BC" w14:textId="77777777" w:rsidR="00302D6E" w:rsidRPr="00712BC8" w:rsidRDefault="00302D6E" w:rsidP="0081500F">
      <w:pPr>
        <w:pStyle w:val="BESEDILO"/>
        <w:keepNext/>
        <w:widowControl/>
        <w:tabs>
          <w:tab w:val="clear" w:pos="2155"/>
        </w:tabs>
        <w:rPr>
          <w:rFonts w:ascii="Tahoma" w:hAnsi="Tahoma" w:cs="Tahoma"/>
          <w:kern w:val="0"/>
          <w:sz w:val="22"/>
          <w:szCs w:val="22"/>
        </w:rPr>
      </w:pPr>
    </w:p>
    <w:p w14:paraId="654EFDF5" w14:textId="77777777" w:rsidR="00302D6E" w:rsidRPr="00712BC8" w:rsidRDefault="00302D6E" w:rsidP="0081500F">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22717BCB" w14:textId="77777777" w:rsidR="00302D6E" w:rsidRPr="00712BC8" w:rsidRDefault="00302D6E" w:rsidP="0081500F">
      <w:pPr>
        <w:keepNext/>
        <w:keepLines/>
        <w:spacing w:after="0" w:line="240" w:lineRule="auto"/>
        <w:jc w:val="both"/>
        <w:rPr>
          <w:rFonts w:ascii="Tahoma" w:eastAsia="Times New Roman" w:hAnsi="Tahoma" w:cs="Tahoma"/>
          <w:b/>
          <w:lang w:eastAsia="sl-SI"/>
        </w:rPr>
      </w:pPr>
    </w:p>
    <w:p w14:paraId="76A6E1C6" w14:textId="77777777" w:rsidR="00FF0EF1" w:rsidRPr="00FF0EF1" w:rsidRDefault="00FF0EF1" w:rsidP="0081500F">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14:paraId="7B30709F" w14:textId="77777777" w:rsidR="00FF0EF1" w:rsidRPr="00FF0EF1" w:rsidRDefault="00FF0EF1" w:rsidP="0081500F">
      <w:pPr>
        <w:keepNext/>
        <w:keepLines/>
        <w:spacing w:after="0" w:line="240" w:lineRule="auto"/>
        <w:jc w:val="both"/>
        <w:rPr>
          <w:rFonts w:ascii="Tahoma" w:eastAsia="Times New Roman" w:hAnsi="Tahoma" w:cs="Tahoma"/>
          <w:lang w:eastAsia="sl-SI"/>
        </w:rPr>
      </w:pPr>
    </w:p>
    <w:p w14:paraId="0C5D822B" w14:textId="77777777" w:rsidR="00FF0EF1" w:rsidRPr="00FF0EF1" w:rsidRDefault="00FF0EF1" w:rsidP="0081500F">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 xml:space="preserve">dve </w:t>
      </w:r>
      <w:r w:rsidRPr="00FF0EF1">
        <w:rPr>
          <w:rFonts w:ascii="Tahoma" w:eastAsia="Times New Roman" w:hAnsi="Tahoma" w:cs="Tahoma"/>
          <w:lang w:eastAsia="sl-SI"/>
        </w:rPr>
        <w:t xml:space="preserve"> (</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p w14:paraId="7A576F94" w14:textId="77777777" w:rsidR="00AC0168" w:rsidRPr="00EB027B" w:rsidRDefault="00AC0168" w:rsidP="0081500F">
      <w:pPr>
        <w:keepNext/>
        <w:keepLines/>
        <w:spacing w:after="0" w:line="240" w:lineRule="auto"/>
        <w:ind w:right="56"/>
        <w:jc w:val="both"/>
        <w:rPr>
          <w:rFonts w:ascii="Tahoma" w:eastAsia="Times New Roman" w:hAnsi="Tahoma" w:cs="Tahoma"/>
          <w:lang w:eastAsia="sl-SI"/>
        </w:rPr>
      </w:pPr>
      <w:bookmarkStart w:id="8" w:name="OLE_LINK3"/>
      <w:bookmarkStart w:id="9" w:name="OLE_LINK4"/>
      <w:bookmarkEnd w:id="3"/>
      <w:bookmarkEnd w:id="4"/>
      <w:bookmarkEnd w:id="5"/>
      <w:bookmarkEnd w:id="6"/>
      <w:bookmarkEnd w:id="7"/>
    </w:p>
    <w:p w14:paraId="0760774E" w14:textId="77777777" w:rsidR="00AC0168" w:rsidRPr="00EB027B" w:rsidRDefault="00AC0168" w:rsidP="0081500F">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1ACDAC9A" w14:textId="77777777" w:rsidR="00AC0168" w:rsidRPr="008379A4" w:rsidRDefault="00AC0168" w:rsidP="0081500F">
      <w:pPr>
        <w:keepNext/>
        <w:keepLines/>
        <w:spacing w:after="0" w:line="240" w:lineRule="auto"/>
        <w:jc w:val="both"/>
        <w:rPr>
          <w:rFonts w:ascii="Tahoma" w:eastAsia="Times New Roman" w:hAnsi="Tahoma" w:cs="Tahoma"/>
          <w:b/>
          <w:highlight w:val="yellow"/>
          <w:lang w:eastAsia="sl-SI"/>
        </w:rPr>
      </w:pPr>
    </w:p>
    <w:p w14:paraId="5F634B70" w14:textId="77777777" w:rsidR="00AC0168" w:rsidRPr="00922373" w:rsidRDefault="00AC0168" w:rsidP="0081500F">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7F51EA11"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048D7AFA"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42B37268"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7938D259" w14:textId="77777777" w:rsidR="00AC0168" w:rsidRPr="00922373" w:rsidRDefault="00AC0168" w:rsidP="0081500F">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3EAA6FB" w14:textId="04705B96" w:rsidR="00AC0168" w:rsidRDefault="00AC0168" w:rsidP="0081500F">
      <w:pPr>
        <w:keepNext/>
        <w:keepLines/>
        <w:spacing w:after="0" w:line="240" w:lineRule="auto"/>
        <w:jc w:val="both"/>
        <w:rPr>
          <w:rFonts w:ascii="Tahoma" w:eastAsia="Times New Roman" w:hAnsi="Tahoma" w:cs="Tahoma"/>
          <w:b/>
          <w:lang w:eastAsia="sl-SI"/>
        </w:rPr>
      </w:pPr>
    </w:p>
    <w:p w14:paraId="2C14AE65"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Dodatna pojasnila ponudnikom</w:t>
      </w:r>
    </w:p>
    <w:p w14:paraId="30732FE9"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4E01C19B" w14:textId="46EF7135"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07137D">
        <w:rPr>
          <w:rFonts w:ascii="Tahoma" w:eastAsia="Times New Roman" w:hAnsi="Tahoma" w:cs="Tahoma"/>
          <w:b/>
          <w:bCs/>
          <w:lang w:eastAsia="sl-SI"/>
        </w:rPr>
        <w:t>15</w:t>
      </w:r>
      <w:r w:rsidRPr="00922373">
        <w:rPr>
          <w:rFonts w:ascii="Tahoma" w:eastAsia="Times New Roman" w:hAnsi="Tahoma" w:cs="Tahoma"/>
          <w:b/>
          <w:bCs/>
          <w:lang w:eastAsia="sl-SI"/>
        </w:rPr>
        <w:t xml:space="preserve">. </w:t>
      </w:r>
      <w:r w:rsidR="00C729AA">
        <w:rPr>
          <w:rFonts w:ascii="Tahoma" w:eastAsia="Times New Roman" w:hAnsi="Tahoma" w:cs="Tahoma"/>
          <w:b/>
          <w:bCs/>
          <w:lang w:eastAsia="sl-SI"/>
        </w:rPr>
        <w:t>8</w:t>
      </w:r>
      <w:r w:rsidR="005A64ED">
        <w:rPr>
          <w:rFonts w:ascii="Tahoma" w:eastAsia="Times New Roman" w:hAnsi="Tahoma" w:cs="Tahoma"/>
          <w:b/>
          <w:bCs/>
          <w:lang w:eastAsia="sl-SI"/>
        </w:rPr>
        <w:t xml:space="preserve">. </w:t>
      </w:r>
      <w:r w:rsidRPr="00922373">
        <w:rPr>
          <w:rFonts w:ascii="Tahoma" w:eastAsia="Times New Roman" w:hAnsi="Tahoma" w:cs="Tahoma"/>
          <w:b/>
          <w:bCs/>
          <w:lang w:eastAsia="sl-SI"/>
        </w:rPr>
        <w:t>202</w:t>
      </w:r>
      <w:r w:rsidR="0081500F">
        <w:rPr>
          <w:rFonts w:ascii="Tahoma" w:eastAsia="Times New Roman" w:hAnsi="Tahoma" w:cs="Tahoma"/>
          <w:b/>
          <w:bCs/>
          <w:lang w:eastAsia="sl-SI"/>
        </w:rPr>
        <w:t>5</w:t>
      </w:r>
      <w:r>
        <w:rPr>
          <w:rFonts w:ascii="Tahoma" w:eastAsia="Times New Roman" w:hAnsi="Tahoma" w:cs="Tahoma"/>
          <w:b/>
          <w:bCs/>
          <w:lang w:eastAsia="sl-SI"/>
        </w:rPr>
        <w:t xml:space="preserve"> </w:t>
      </w:r>
      <w:r w:rsidRPr="00922373">
        <w:rPr>
          <w:rFonts w:ascii="Tahoma" w:eastAsia="Times New Roman" w:hAnsi="Tahoma" w:cs="Tahoma"/>
          <w:b/>
          <w:bCs/>
          <w:lang w:eastAsia="sl-SI"/>
        </w:rPr>
        <w:t xml:space="preserve">do </w:t>
      </w:r>
      <w:r w:rsidR="005F0420" w:rsidRPr="00922373">
        <w:rPr>
          <w:rFonts w:ascii="Tahoma" w:eastAsia="Times New Roman" w:hAnsi="Tahoma" w:cs="Tahoma"/>
          <w:b/>
          <w:bCs/>
          <w:lang w:eastAsia="sl-SI"/>
        </w:rPr>
        <w:t>1</w:t>
      </w:r>
      <w:r w:rsidR="0007137D">
        <w:rPr>
          <w:rFonts w:ascii="Tahoma" w:eastAsia="Times New Roman" w:hAnsi="Tahoma" w:cs="Tahoma"/>
          <w:b/>
          <w:bCs/>
          <w:lang w:eastAsia="sl-SI"/>
        </w:rPr>
        <w:t>2</w:t>
      </w:r>
      <w:r w:rsidR="005F0420">
        <w:rPr>
          <w:rFonts w:ascii="Tahoma" w:eastAsia="Times New Roman" w:hAnsi="Tahoma" w:cs="Tahoma"/>
          <w:b/>
          <w:bCs/>
          <w:lang w:eastAsia="sl-SI"/>
        </w:rPr>
        <w:t>.</w:t>
      </w:r>
      <w:r w:rsidR="00E57940">
        <w:rPr>
          <w:rFonts w:ascii="Tahoma" w:eastAsia="Times New Roman" w:hAnsi="Tahoma" w:cs="Tahoma"/>
          <w:b/>
          <w:bCs/>
          <w:lang w:eastAsia="sl-SI"/>
        </w:rPr>
        <w:t>00</w:t>
      </w:r>
      <w:r w:rsidR="005F0420">
        <w:rPr>
          <w:rFonts w:ascii="Tahoma" w:eastAsia="Times New Roman" w:hAnsi="Tahoma" w:cs="Tahoma"/>
          <w:b/>
          <w:bCs/>
          <w:lang w:eastAsia="sl-SI"/>
        </w:rPr>
        <w:t xml:space="preserve">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xml:space="preserve">) na mestu, kjer je objavljena razpisna dokumentacija ter na Portalu javnih naročil, najkasneje en (1) dan pred rokom za </w:t>
      </w:r>
      <w:r w:rsidR="0007137D">
        <w:rPr>
          <w:rFonts w:ascii="Tahoma" w:eastAsia="Times New Roman" w:hAnsi="Tahoma" w:cs="Tahoma"/>
          <w:lang w:eastAsia="sl-SI"/>
        </w:rPr>
        <w:t>predložitev</w:t>
      </w:r>
      <w:r w:rsidRPr="00922373">
        <w:rPr>
          <w:rFonts w:ascii="Tahoma" w:eastAsia="Times New Roman" w:hAnsi="Tahoma" w:cs="Tahoma"/>
          <w:lang w:eastAsia="sl-SI"/>
        </w:rPr>
        <w:t xml:space="preserve"> ponudb, pod pogojem, da bo zahteva posredovana pravočasno. Na drugače posredovane zahteve za dodatna pojasnila ali vprašanja naročnik ni dolžan odgovoriti.</w:t>
      </w:r>
    </w:p>
    <w:p w14:paraId="346D277C"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5A908129"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74B7D5D0" w14:textId="77777777" w:rsidR="00AC0168" w:rsidRPr="00922373" w:rsidRDefault="00AC0168" w:rsidP="0081500F">
      <w:pPr>
        <w:keepNext/>
        <w:keepLines/>
        <w:spacing w:after="0" w:line="240" w:lineRule="auto"/>
        <w:jc w:val="both"/>
        <w:rPr>
          <w:rFonts w:ascii="Tahoma" w:eastAsia="Times New Roman" w:hAnsi="Tahoma" w:cs="Tahoma"/>
          <w:b/>
          <w:lang w:eastAsia="sl-SI"/>
        </w:rPr>
      </w:pPr>
    </w:p>
    <w:p w14:paraId="4B92772F" w14:textId="0F6BE4B3"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07137D">
        <w:rPr>
          <w:rFonts w:ascii="Tahoma" w:eastAsia="Times New Roman" w:hAnsi="Tahoma" w:cs="Tahoma"/>
          <w:b/>
          <w:bCs/>
          <w:lang w:eastAsia="sl-SI"/>
        </w:rPr>
        <w:t>22</w:t>
      </w:r>
      <w:r w:rsidR="00C729AA" w:rsidRPr="00C729AA">
        <w:rPr>
          <w:rFonts w:ascii="Tahoma" w:eastAsia="Times New Roman" w:hAnsi="Tahoma" w:cs="Tahoma"/>
          <w:b/>
          <w:bCs/>
          <w:lang w:eastAsia="sl-SI"/>
        </w:rPr>
        <w:t>. 8. 202</w:t>
      </w:r>
      <w:r w:rsidR="0081500F">
        <w:rPr>
          <w:rFonts w:ascii="Tahoma" w:eastAsia="Times New Roman" w:hAnsi="Tahoma" w:cs="Tahoma"/>
          <w:b/>
          <w:bCs/>
          <w:lang w:eastAsia="sl-SI"/>
        </w:rPr>
        <w:t>5</w:t>
      </w:r>
      <w:r w:rsidR="00C729AA" w:rsidRPr="00C729AA">
        <w:rPr>
          <w:rFonts w:ascii="Tahoma" w:eastAsia="Times New Roman" w:hAnsi="Tahoma" w:cs="Tahoma"/>
          <w:b/>
          <w:bCs/>
          <w:lang w:eastAsia="sl-SI"/>
        </w:rPr>
        <w:t xml:space="preserve"> </w:t>
      </w:r>
      <w:r w:rsidRPr="00922373">
        <w:rPr>
          <w:rFonts w:ascii="Tahoma" w:eastAsia="Times New Roman" w:hAnsi="Tahoma" w:cs="Tahoma"/>
          <w:lang w:eastAsia="sl-SI"/>
        </w:rPr>
        <w:t xml:space="preserve">do </w:t>
      </w:r>
      <w:r w:rsidR="005F0420" w:rsidRPr="00922373">
        <w:rPr>
          <w:rFonts w:ascii="Tahoma" w:eastAsia="Times New Roman" w:hAnsi="Tahoma" w:cs="Tahoma"/>
          <w:b/>
          <w:bCs/>
          <w:lang w:eastAsia="sl-SI"/>
        </w:rPr>
        <w:t>10</w:t>
      </w:r>
      <w:r w:rsidR="005F0420">
        <w:rPr>
          <w:rFonts w:ascii="Tahoma" w:eastAsia="Times New Roman" w:hAnsi="Tahoma" w:cs="Tahoma"/>
          <w:b/>
          <w:bCs/>
          <w:lang w:eastAsia="sl-SI"/>
        </w:rPr>
        <w:t>.</w:t>
      </w:r>
      <w:r w:rsidR="00E57940">
        <w:rPr>
          <w:rFonts w:ascii="Tahoma" w:eastAsia="Times New Roman" w:hAnsi="Tahoma" w:cs="Tahoma"/>
          <w:b/>
          <w:bCs/>
          <w:lang w:eastAsia="sl-SI"/>
        </w:rPr>
        <w:t>00</w:t>
      </w:r>
      <w:r w:rsidR="005F0420">
        <w:rPr>
          <w:rFonts w:ascii="Tahoma" w:eastAsia="Times New Roman" w:hAnsi="Tahoma" w:cs="Tahoma"/>
          <w:b/>
          <w:bCs/>
          <w:lang w:eastAsia="sl-SI"/>
        </w:rPr>
        <w:t xml:space="preserve"> ure</w:t>
      </w:r>
      <w:r w:rsidRPr="00922373">
        <w:rPr>
          <w:rFonts w:ascii="Tahoma" w:eastAsia="Times New Roman" w:hAnsi="Tahoma" w:cs="Tahoma"/>
          <w:lang w:eastAsia="sl-SI"/>
        </w:rPr>
        <w:t>.</w:t>
      </w:r>
    </w:p>
    <w:p w14:paraId="4CF33232"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28D98620"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3BFB4AEC" w14:textId="77777777" w:rsidR="00AC0168" w:rsidRPr="00922373" w:rsidRDefault="00AC0168" w:rsidP="0081500F">
      <w:pPr>
        <w:keepNext/>
        <w:keepLines/>
        <w:spacing w:after="0" w:line="240" w:lineRule="auto"/>
        <w:jc w:val="both"/>
        <w:rPr>
          <w:rFonts w:ascii="Tahoma" w:eastAsia="Times New Roman" w:hAnsi="Tahoma" w:cs="Tahoma"/>
          <w:lang w:val="x-none" w:eastAsia="sl-SI"/>
        </w:rPr>
      </w:pPr>
    </w:p>
    <w:p w14:paraId="32761CA6"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922373">
        <w:rPr>
          <w:rFonts w:ascii="Tahoma" w:eastAsia="Times New Roman" w:hAnsi="Tahoma" w:cs="Tahoma"/>
          <w:b/>
          <w:lang w:eastAsia="sl-SI"/>
        </w:rPr>
        <w:t>Odpiranje ponudb</w:t>
      </w:r>
      <w:bookmarkEnd w:id="10"/>
      <w:bookmarkEnd w:id="11"/>
      <w:bookmarkEnd w:id="12"/>
      <w:bookmarkEnd w:id="13"/>
      <w:bookmarkEnd w:id="14"/>
    </w:p>
    <w:p w14:paraId="7835C8C5" w14:textId="77777777" w:rsidR="00AC0168" w:rsidRPr="00922373" w:rsidRDefault="00AC0168" w:rsidP="0081500F">
      <w:pPr>
        <w:keepNext/>
        <w:keepLines/>
        <w:spacing w:after="0" w:line="240" w:lineRule="auto"/>
        <w:jc w:val="both"/>
        <w:rPr>
          <w:rFonts w:ascii="Tahoma" w:eastAsia="Times New Roman" w:hAnsi="Tahoma" w:cs="Tahoma"/>
          <w:b/>
          <w:lang w:eastAsia="sl-SI"/>
        </w:rPr>
      </w:pPr>
    </w:p>
    <w:p w14:paraId="42641DCF" w14:textId="76FDCB9D"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07137D">
        <w:rPr>
          <w:rFonts w:ascii="Tahoma" w:eastAsia="Times New Roman" w:hAnsi="Tahoma" w:cs="Tahoma"/>
          <w:b/>
          <w:bCs/>
          <w:lang w:eastAsia="sl-SI"/>
        </w:rPr>
        <w:t>22</w:t>
      </w:r>
      <w:r w:rsidR="00C729AA" w:rsidRPr="00C729AA">
        <w:rPr>
          <w:rFonts w:ascii="Tahoma" w:eastAsia="Times New Roman" w:hAnsi="Tahoma" w:cs="Tahoma"/>
          <w:b/>
          <w:bCs/>
          <w:lang w:eastAsia="sl-SI"/>
        </w:rPr>
        <w:t>. 8. 202</w:t>
      </w:r>
      <w:r w:rsidR="00E57940">
        <w:rPr>
          <w:rFonts w:ascii="Tahoma" w:eastAsia="Times New Roman" w:hAnsi="Tahoma" w:cs="Tahoma"/>
          <w:b/>
          <w:bCs/>
          <w:lang w:eastAsia="sl-SI"/>
        </w:rPr>
        <w:t>5</w:t>
      </w:r>
      <w:r w:rsidR="00C729AA" w:rsidRPr="00C729AA">
        <w:rPr>
          <w:rFonts w:ascii="Tahoma" w:eastAsia="Times New Roman" w:hAnsi="Tahoma" w:cs="Tahoma"/>
          <w:b/>
          <w:bCs/>
          <w:lang w:eastAsia="sl-SI"/>
        </w:rPr>
        <w:t xml:space="preserve"> </w:t>
      </w:r>
      <w:r w:rsidRPr="00922373">
        <w:rPr>
          <w:rFonts w:ascii="Tahoma" w:eastAsia="Times New Roman" w:hAnsi="Tahoma" w:cs="Tahoma"/>
          <w:lang w:eastAsia="sl-SI"/>
        </w:rPr>
        <w:t xml:space="preserve">in se bo </w:t>
      </w:r>
      <w:r w:rsidR="0007137D">
        <w:rPr>
          <w:rFonts w:ascii="Tahoma" w:eastAsia="Times New Roman" w:hAnsi="Tahoma" w:cs="Tahoma"/>
          <w:lang w:eastAsia="sl-SI"/>
        </w:rPr>
        <w:t>pričelo</w:t>
      </w:r>
      <w:r w:rsidRPr="00922373">
        <w:rPr>
          <w:rFonts w:ascii="Tahoma" w:eastAsia="Times New Roman" w:hAnsi="Tahoma" w:cs="Tahoma"/>
          <w:lang w:eastAsia="sl-SI"/>
        </w:rPr>
        <w:t xml:space="preserve"> </w:t>
      </w:r>
      <w:r w:rsidRPr="00922373">
        <w:rPr>
          <w:rFonts w:ascii="Tahoma" w:eastAsia="Times New Roman" w:hAnsi="Tahoma" w:cs="Tahoma"/>
          <w:b/>
          <w:lang w:eastAsia="sl-SI"/>
        </w:rPr>
        <w:t>ob 1</w:t>
      </w:r>
      <w:r w:rsidR="00E57940">
        <w:rPr>
          <w:rFonts w:ascii="Tahoma" w:eastAsia="Times New Roman" w:hAnsi="Tahoma" w:cs="Tahoma"/>
          <w:b/>
          <w:lang w:eastAsia="sl-SI"/>
        </w:rPr>
        <w:t>2</w:t>
      </w:r>
      <w:r w:rsidRPr="00922373">
        <w:rPr>
          <w:rFonts w:ascii="Tahoma" w:eastAsia="Times New Roman" w:hAnsi="Tahoma" w:cs="Tahoma"/>
          <w:b/>
          <w:lang w:eastAsia="sl-SI"/>
        </w:rPr>
        <w:t>.</w:t>
      </w:r>
      <w:r w:rsidR="00E57940">
        <w:rPr>
          <w:rFonts w:ascii="Tahoma" w:eastAsia="Times New Roman" w:hAnsi="Tahoma" w:cs="Tahoma"/>
          <w:b/>
          <w:lang w:eastAsia="sl-SI"/>
        </w:rPr>
        <w:t>00</w:t>
      </w:r>
      <w:r w:rsidRPr="00922373">
        <w:rPr>
          <w:rFonts w:ascii="Tahoma" w:eastAsia="Times New Roman" w:hAnsi="Tahoma" w:cs="Tahoma"/>
          <w:b/>
          <w:lang w:eastAsia="sl-SI"/>
        </w:rPr>
        <w:t xml:space="preserve"> uri</w:t>
      </w:r>
      <w:r w:rsidR="0007137D">
        <w:rPr>
          <w:rFonts w:ascii="Tahoma" w:eastAsia="Times New Roman" w:hAnsi="Tahoma" w:cs="Tahoma"/>
          <w:b/>
          <w:lang w:eastAsia="sl-SI"/>
        </w:rPr>
        <w:t>,</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15D86BF0"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2AB19295"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w:t>
      </w:r>
      <w:proofErr w:type="spellStart"/>
      <w:r w:rsidRPr="00922373">
        <w:rPr>
          <w:rFonts w:ascii="Tahoma" w:eastAsia="Times New Roman" w:hAnsi="Tahoma" w:cs="Tahoma"/>
          <w:lang w:eastAsia="sl-SI"/>
        </w:rPr>
        <w:t>pdf</w:t>
      </w:r>
      <w:proofErr w:type="spellEnd"/>
      <w:r w:rsidRPr="00922373">
        <w:rPr>
          <w:rFonts w:ascii="Tahoma" w:eastAsia="Times New Roman" w:hAnsi="Tahoma" w:cs="Tahoma"/>
          <w:lang w:eastAsia="sl-SI"/>
        </w:rPr>
        <w:t xml:space="preserve"> dokumenta, ki ga ponudnik naloži v sistem e-JN pod razdelek »Predračun«. Ti podatki oziroma dokumenti so vidni do zaključka postopka oddaje tega naročila. </w:t>
      </w:r>
    </w:p>
    <w:p w14:paraId="79512109"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386D5E57"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56C9040C"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78AD3565"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27E65941"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4AFAEC4D"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17483013"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4769042C" w14:textId="77777777" w:rsidR="00AC0168" w:rsidRPr="00922373" w:rsidRDefault="00AC0168" w:rsidP="0081500F">
      <w:pPr>
        <w:keepNext/>
        <w:keepLines/>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 ponudbene vrednosti.</w:t>
      </w:r>
    </w:p>
    <w:p w14:paraId="22D1D976"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679056A9"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14:paraId="27598696" w14:textId="77777777" w:rsidR="00AC0168" w:rsidRPr="00922373" w:rsidRDefault="00AC0168" w:rsidP="0081500F">
      <w:pPr>
        <w:keepNext/>
        <w:keepLines/>
        <w:spacing w:after="0" w:line="240" w:lineRule="auto"/>
        <w:jc w:val="both"/>
        <w:rPr>
          <w:rFonts w:ascii="Tahoma" w:eastAsia="Times New Roman" w:hAnsi="Tahoma" w:cs="Tahoma"/>
          <w:b/>
          <w:lang w:eastAsia="sl-SI"/>
        </w:rPr>
      </w:pPr>
    </w:p>
    <w:p w14:paraId="709E7056" w14:textId="77777777" w:rsidR="00C729AA" w:rsidRDefault="00C729AA" w:rsidP="0081500F">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08CDF44" w14:textId="1669B701"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275E0514"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5CF58DC8" w14:textId="77777777" w:rsidR="00AC0168"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534D105D"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4E79B067"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2D71397C"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6BB70A42"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6811795D"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0169DA80"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54F021B0"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1B4937D4"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62EF8B9E"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1ACC10CE"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21AD7199"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15EBCE5B"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w:t>
      </w:r>
      <w:r w:rsidR="005F0420" w:rsidRPr="00922373">
        <w:rPr>
          <w:rFonts w:ascii="Tahoma" w:eastAsia="Times New Roman" w:hAnsi="Tahoma" w:cs="Tahoma"/>
          <w:lang w:eastAsia="sl-SI"/>
        </w:rPr>
        <w:t xml:space="preserve">Zakona </w:t>
      </w:r>
      <w:r w:rsidR="005F0420"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005F0420" w:rsidRPr="00801EF0">
        <w:rPr>
          <w:rFonts w:ascii="Tahoma" w:eastAsia="Times New Roman" w:hAnsi="Tahoma" w:cs="Tahoma"/>
          <w:lang w:eastAsia="sl-SI"/>
        </w:rPr>
        <w:t>ZDeb</w:t>
      </w:r>
      <w:proofErr w:type="spellEnd"/>
      <w:r w:rsidR="005F0420" w:rsidRPr="00801EF0">
        <w:rPr>
          <w:rFonts w:ascii="Tahoma" w:eastAsia="Times New Roman" w:hAnsi="Tahoma" w:cs="Tahoma"/>
          <w:lang w:eastAsia="sl-SI"/>
        </w:rPr>
        <w:t xml:space="preserve"> in 16/23 – </w:t>
      </w:r>
      <w:proofErr w:type="spellStart"/>
      <w:r w:rsidR="005F0420" w:rsidRPr="00801EF0">
        <w:rPr>
          <w:rFonts w:ascii="Tahoma" w:eastAsia="Times New Roman" w:hAnsi="Tahoma" w:cs="Tahoma"/>
          <w:lang w:eastAsia="sl-SI"/>
        </w:rPr>
        <w:t>ZZPri</w:t>
      </w:r>
      <w:proofErr w:type="spellEnd"/>
      <w:r w:rsidR="005F0420" w:rsidRPr="00922373">
        <w:rPr>
          <w:rFonts w:ascii="Tahoma" w:eastAsia="Times New Roman" w:hAnsi="Tahoma" w:cs="Tahoma"/>
          <w:lang w:eastAsia="sl-SI"/>
        </w:rPr>
        <w:t xml:space="preserve">; v nadaljevanju </w:t>
      </w:r>
      <w:proofErr w:type="spellStart"/>
      <w:r w:rsidR="005F0420" w:rsidRPr="00922373">
        <w:rPr>
          <w:rFonts w:ascii="Tahoma" w:eastAsia="Times New Roman" w:hAnsi="Tahoma" w:cs="Tahoma"/>
          <w:lang w:eastAsia="sl-SI"/>
        </w:rPr>
        <w:t>ZIntPK</w:t>
      </w:r>
      <w:proofErr w:type="spellEnd"/>
      <w:r w:rsidRPr="00922373">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12582F62"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5C1E9087"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1B9B614A"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32F009FB"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14:paraId="3DBBC191"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66FDBA48"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2EE0377F"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6ABDC6B8"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14:paraId="0D7D7AE8"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21E0C5A3"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470AD043"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04E47036"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4AB1813D"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764BF6C2" w14:textId="77777777" w:rsidR="00C729AA" w:rsidRDefault="00C729AA" w:rsidP="0081500F">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6B7CECA" w14:textId="1A16C338"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Jamstvo za napake</w:t>
      </w:r>
    </w:p>
    <w:p w14:paraId="2484D5C1"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170913B3" w14:textId="7201DBC2" w:rsidR="00AC0168"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4C58A4E6" w14:textId="77777777" w:rsidR="00C729AA" w:rsidRPr="00922373" w:rsidRDefault="00C729AA" w:rsidP="0081500F">
      <w:pPr>
        <w:keepNext/>
        <w:keepLines/>
        <w:spacing w:after="0" w:line="240" w:lineRule="auto"/>
        <w:jc w:val="both"/>
        <w:rPr>
          <w:rFonts w:ascii="Tahoma" w:eastAsia="Times New Roman" w:hAnsi="Tahoma" w:cs="Tahoma"/>
          <w:lang w:eastAsia="sl-SI"/>
        </w:rPr>
      </w:pPr>
    </w:p>
    <w:p w14:paraId="5245718C" w14:textId="77777777" w:rsidR="00AC0168" w:rsidRPr="00922373" w:rsidRDefault="00AC0168" w:rsidP="0081500F">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4D21F88D" w14:textId="77777777" w:rsidR="00AC0168" w:rsidRPr="00922373" w:rsidRDefault="00AC0168" w:rsidP="0081500F">
      <w:pPr>
        <w:keepNext/>
        <w:keepLines/>
        <w:spacing w:after="0" w:line="240" w:lineRule="auto"/>
        <w:jc w:val="both"/>
        <w:rPr>
          <w:rFonts w:ascii="Tahoma" w:eastAsia="Times New Roman" w:hAnsi="Tahoma" w:cs="Tahoma"/>
          <w:b/>
          <w:lang w:eastAsia="sl-SI"/>
        </w:rPr>
      </w:pPr>
    </w:p>
    <w:p w14:paraId="2B491A42"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2E811212"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289F09F1"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784D2E60"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43F9122F"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po izvedenih pogajanjih.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14:paraId="453B71E9"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148DD382"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1FF7F03B"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05C7BE49"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5ADBA87F" w14:textId="77777777" w:rsidR="00AC0168" w:rsidRPr="00922373" w:rsidRDefault="00AC0168" w:rsidP="0081500F">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37DBEFE5" w14:textId="77777777" w:rsidR="00AC0168" w:rsidRPr="00922373" w:rsidRDefault="00AC0168" w:rsidP="0081500F">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0B8F0347" w14:textId="77777777" w:rsidR="00AC0168" w:rsidRPr="00922373" w:rsidRDefault="00AC0168" w:rsidP="0081500F">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087D8187" w14:textId="77777777" w:rsidR="00AC0168" w:rsidRPr="00922373" w:rsidRDefault="00AC0168" w:rsidP="0081500F">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51DEDD80" w14:textId="77777777" w:rsidR="00AC0168" w:rsidRPr="00922373" w:rsidRDefault="00AC0168" w:rsidP="0081500F">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6DE45FF3" w14:textId="77777777" w:rsidR="00AC0168" w:rsidRPr="00922373" w:rsidRDefault="00AC0168" w:rsidP="0081500F">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6D41CF0E" w14:textId="77777777" w:rsidR="00AC0168" w:rsidRPr="00922373" w:rsidRDefault="00AC0168" w:rsidP="0081500F">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10B14DF1" w14:textId="77777777" w:rsidR="00AC0168" w:rsidRPr="00922373" w:rsidRDefault="00AC0168" w:rsidP="0081500F">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7D07C1C8" w14:textId="77777777" w:rsidR="00AC0168" w:rsidRPr="00922373" w:rsidRDefault="00AC0168" w:rsidP="0081500F">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2DA20E71"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3D10D766"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4A242F6F" w14:textId="77777777" w:rsidR="00AC0168" w:rsidRPr="00922373" w:rsidRDefault="00AC0168" w:rsidP="0081500F">
      <w:pPr>
        <w:keepNext/>
        <w:keepLines/>
        <w:spacing w:after="0" w:line="240" w:lineRule="auto"/>
        <w:jc w:val="both"/>
        <w:rPr>
          <w:rFonts w:ascii="Tahoma" w:eastAsia="Times New Roman" w:hAnsi="Tahoma" w:cs="Tahoma"/>
          <w:b/>
          <w:lang w:eastAsia="sl-SI"/>
        </w:rPr>
      </w:pPr>
    </w:p>
    <w:p w14:paraId="693C84D2" w14:textId="77777777" w:rsidR="00AC0168"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004D76FC" w:rsidRPr="009F0FB2">
        <w:rPr>
          <w:rFonts w:ascii="Tahoma" w:hAnsi="Tahoma" w:cs="Tahoma"/>
          <w:b/>
          <w:kern w:val="16"/>
        </w:rPr>
        <w:t>Prilogo 3/1, Prilogo 3/2</w:t>
      </w:r>
      <w:r w:rsidRPr="00922373">
        <w:rPr>
          <w:rFonts w:ascii="Tahoma" w:eastAsia="Times New Roman" w:hAnsi="Tahoma" w:cs="Tahoma"/>
          <w:lang w:eastAsia="sl-SI"/>
        </w:rPr>
        <w:t>.</w:t>
      </w:r>
    </w:p>
    <w:p w14:paraId="51C061C7" w14:textId="2E6E8227" w:rsidR="00AC0168" w:rsidRDefault="00AC0168" w:rsidP="0081500F">
      <w:pPr>
        <w:keepNext/>
        <w:keepLines/>
        <w:spacing w:after="0" w:line="240" w:lineRule="auto"/>
        <w:jc w:val="both"/>
        <w:rPr>
          <w:rFonts w:ascii="Tahoma" w:eastAsia="Times New Roman" w:hAnsi="Tahoma" w:cs="Tahoma"/>
          <w:lang w:eastAsia="sl-SI"/>
        </w:rPr>
      </w:pPr>
    </w:p>
    <w:p w14:paraId="6083E796" w14:textId="3F584207" w:rsidR="0081500F" w:rsidRDefault="0081500F" w:rsidP="0081500F">
      <w:pPr>
        <w:keepNext/>
        <w:keepLines/>
        <w:spacing w:after="0" w:line="240" w:lineRule="auto"/>
        <w:jc w:val="both"/>
        <w:rPr>
          <w:rFonts w:ascii="Tahoma" w:eastAsia="Times New Roman" w:hAnsi="Tahoma" w:cs="Tahoma"/>
          <w:lang w:eastAsia="sl-SI"/>
        </w:rPr>
      </w:pPr>
    </w:p>
    <w:p w14:paraId="37E9ECE5" w14:textId="2431EBAE" w:rsidR="0081500F" w:rsidRDefault="0081500F" w:rsidP="0081500F">
      <w:pPr>
        <w:keepNext/>
        <w:keepLines/>
        <w:spacing w:after="0" w:line="240" w:lineRule="auto"/>
        <w:jc w:val="both"/>
        <w:rPr>
          <w:rFonts w:ascii="Tahoma" w:eastAsia="Times New Roman" w:hAnsi="Tahoma" w:cs="Tahoma"/>
          <w:lang w:eastAsia="sl-SI"/>
        </w:rPr>
      </w:pPr>
    </w:p>
    <w:p w14:paraId="2A2B2790" w14:textId="54997F60" w:rsidR="0081500F" w:rsidRDefault="0081500F" w:rsidP="0081500F">
      <w:pPr>
        <w:keepNext/>
        <w:keepLines/>
        <w:spacing w:after="0" w:line="240" w:lineRule="auto"/>
        <w:jc w:val="both"/>
        <w:rPr>
          <w:rFonts w:ascii="Tahoma" w:eastAsia="Times New Roman" w:hAnsi="Tahoma" w:cs="Tahoma"/>
          <w:lang w:eastAsia="sl-SI"/>
        </w:rPr>
      </w:pPr>
    </w:p>
    <w:p w14:paraId="1FB86B55" w14:textId="00FA4D1C" w:rsidR="0081500F" w:rsidRDefault="0081500F" w:rsidP="0081500F">
      <w:pPr>
        <w:keepNext/>
        <w:keepLines/>
        <w:spacing w:after="0" w:line="240" w:lineRule="auto"/>
        <w:jc w:val="both"/>
        <w:rPr>
          <w:rFonts w:ascii="Tahoma" w:eastAsia="Times New Roman" w:hAnsi="Tahoma" w:cs="Tahoma"/>
          <w:lang w:eastAsia="sl-SI"/>
        </w:rPr>
      </w:pPr>
    </w:p>
    <w:p w14:paraId="1D6CEB9D" w14:textId="7697A19A" w:rsidR="0081500F" w:rsidRDefault="0081500F" w:rsidP="0081500F">
      <w:pPr>
        <w:keepNext/>
        <w:keepLines/>
        <w:spacing w:after="0" w:line="240" w:lineRule="auto"/>
        <w:jc w:val="both"/>
        <w:rPr>
          <w:rFonts w:ascii="Tahoma" w:eastAsia="Times New Roman" w:hAnsi="Tahoma" w:cs="Tahoma"/>
          <w:lang w:eastAsia="sl-SI"/>
        </w:rPr>
      </w:pPr>
    </w:p>
    <w:p w14:paraId="5C73E1F0" w14:textId="692E5860"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Ponudba s podizvajalci</w:t>
      </w:r>
    </w:p>
    <w:p w14:paraId="64AF9B70"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3FEAFD11"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lahko del javnega naročila odda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w:t>
      </w:r>
    </w:p>
    <w:p w14:paraId="34FB45CD"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26B18E09"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4A2AA78"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6F725DBC"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1182F295"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67A0E637"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22ACACA4"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5567CF31"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lahko od ponudnika, kateremu se je odločil oddati javno naročilo zahteva predložitev </w:t>
      </w:r>
      <w:proofErr w:type="spellStart"/>
      <w:r w:rsidRPr="00922373">
        <w:rPr>
          <w:rFonts w:ascii="Tahoma" w:eastAsia="Times New Roman" w:hAnsi="Tahoma" w:cs="Tahoma"/>
          <w:lang w:eastAsia="sl-SI"/>
        </w:rPr>
        <w:t>podizvajalske</w:t>
      </w:r>
      <w:proofErr w:type="spellEnd"/>
      <w:r w:rsidRPr="00922373">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xml:space="preserve"> (vrsta/opis del/storitev/dobav), količina/delež (%) javnega naročila,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vrednost del ali storitev brez DDV ter kraj in rok izvedbe.</w:t>
      </w:r>
    </w:p>
    <w:p w14:paraId="0A846CD0"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154F0B28"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Obveznosti iz te točke veljajo tudi za podizvajalce podizvajalcev glavnega izvajalca ali nadaljnje podizvajalce v </w:t>
      </w:r>
      <w:proofErr w:type="spellStart"/>
      <w:r w:rsidRPr="00922373">
        <w:rPr>
          <w:rFonts w:ascii="Tahoma" w:eastAsia="Times New Roman" w:hAnsi="Tahoma" w:cs="Tahoma"/>
          <w:lang w:eastAsia="sl-SI"/>
        </w:rPr>
        <w:t>podizvajalski</w:t>
      </w:r>
      <w:proofErr w:type="spellEnd"/>
      <w:r w:rsidRPr="00922373">
        <w:rPr>
          <w:rFonts w:ascii="Tahoma" w:eastAsia="Times New Roman" w:hAnsi="Tahoma" w:cs="Tahoma"/>
          <w:lang w:eastAsia="sl-SI"/>
        </w:rPr>
        <w:t xml:space="preserve"> verigi.</w:t>
      </w:r>
    </w:p>
    <w:p w14:paraId="146BBBBA"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040D78E9"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Pr="00922373">
        <w:rPr>
          <w:rFonts w:ascii="Tahoma" w:eastAsia="Times New Roman" w:hAnsi="Tahoma" w:cs="Tahoma"/>
          <w:lang w:eastAsia="sl-SI"/>
        </w:rPr>
        <w:t>.</w:t>
      </w:r>
    </w:p>
    <w:p w14:paraId="13E427D0"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32D80DA3"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258FED19"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1D87AB7B"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78CA4786"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0326E894"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6B523DA"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6E2D0A82"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0F9036B"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7C0507A5" w14:textId="77777777" w:rsidR="00AC0168" w:rsidRPr="00922373" w:rsidRDefault="00AC0168" w:rsidP="0081500F">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004D76FC">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14:paraId="680334BB"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5E0AEA6F" w14:textId="77777777" w:rsidR="00AC0168" w:rsidRPr="00922373" w:rsidRDefault="00AC0168" w:rsidP="0081500F">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lastRenderedPageBreak/>
        <w:t>Ponudnik, kateremu bo javno naročilo oddano, bo v razmerju do naročnika v celoti odgovarjal za izvedbo prejetega naročila, ne glede na število subjektov, katerih zmogljivost bo ponudnik uporabljal v ponudbi oz. pri izvedbi predmeta javnega naročila.</w:t>
      </w:r>
    </w:p>
    <w:p w14:paraId="5378E0EB" w14:textId="77777777" w:rsidR="00AC0168" w:rsidRPr="00922373" w:rsidRDefault="00AC0168" w:rsidP="0081500F">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5F596718"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03D4E7C1" w14:textId="77777777" w:rsidR="00AC0168" w:rsidRPr="00922373" w:rsidRDefault="00AC0168" w:rsidP="0081500F">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19CB7709" w14:textId="77777777" w:rsidR="00AC0168" w:rsidRPr="00922373" w:rsidRDefault="00AC0168" w:rsidP="0081500F">
      <w:pPr>
        <w:keepNext/>
        <w:keepLines/>
        <w:spacing w:after="0" w:line="240" w:lineRule="auto"/>
        <w:jc w:val="both"/>
        <w:rPr>
          <w:rFonts w:ascii="Tahoma" w:eastAsia="Times New Roman" w:hAnsi="Tahoma" w:cs="Tahoma"/>
          <w:lang w:eastAsia="sl-SI"/>
        </w:rPr>
      </w:pPr>
    </w:p>
    <w:p w14:paraId="2DA25648" w14:textId="77777777" w:rsidR="004D76FC" w:rsidRPr="009F0FB2" w:rsidRDefault="004D76FC" w:rsidP="0081500F">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47D4E2F8" w14:textId="77777777" w:rsidR="00AC0168" w:rsidRPr="00E31024" w:rsidRDefault="00AC0168" w:rsidP="0081500F">
      <w:pPr>
        <w:keepNext/>
        <w:keepLines/>
        <w:spacing w:after="0" w:line="240" w:lineRule="auto"/>
        <w:jc w:val="both"/>
        <w:rPr>
          <w:rFonts w:ascii="Tahoma" w:eastAsia="Times New Roman" w:hAnsi="Tahoma" w:cs="Tahoma"/>
          <w:lang w:eastAsia="sl-SI"/>
        </w:rPr>
      </w:pPr>
    </w:p>
    <w:p w14:paraId="4D1423A0" w14:textId="77777777" w:rsidR="00AC0168" w:rsidRPr="00A32E65" w:rsidRDefault="00AC0168" w:rsidP="0081500F">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18A7A1AC" w14:textId="77777777" w:rsidR="00AC0168" w:rsidRPr="00712BC8" w:rsidRDefault="00AC0168" w:rsidP="0081500F">
      <w:pPr>
        <w:keepNext/>
        <w:keepLines/>
        <w:spacing w:after="0" w:line="240" w:lineRule="auto"/>
        <w:ind w:left="720"/>
        <w:jc w:val="both"/>
        <w:rPr>
          <w:rFonts w:ascii="Tahoma" w:eastAsia="Times New Roman" w:hAnsi="Tahoma" w:cs="Tahoma"/>
          <w:lang w:eastAsia="sl-SI"/>
        </w:rPr>
      </w:pPr>
    </w:p>
    <w:p w14:paraId="71F1F037" w14:textId="77777777" w:rsidR="00AC0168" w:rsidRPr="00917D01" w:rsidRDefault="00AC0168" w:rsidP="0081500F">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 xml:space="preserve">POVZETEK PREDRAČUNA« v obliki </w:t>
      </w:r>
      <w:proofErr w:type="spellStart"/>
      <w:r>
        <w:rPr>
          <w:rFonts w:ascii="Tahoma" w:hAnsi="Tahoma" w:cs="Tahoma"/>
        </w:rPr>
        <w:t>pdf</w:t>
      </w:r>
      <w:proofErr w:type="spellEnd"/>
      <w:r>
        <w:rPr>
          <w:rFonts w:ascii="Tahoma" w:hAnsi="Tahoma" w:cs="Tahoma"/>
        </w:rPr>
        <w:t>.</w:t>
      </w:r>
    </w:p>
    <w:p w14:paraId="699958AD" w14:textId="77777777" w:rsidR="00AC0168" w:rsidRDefault="00AC0168" w:rsidP="0081500F">
      <w:pPr>
        <w:keepNext/>
        <w:keepLines/>
        <w:spacing w:after="0" w:line="240" w:lineRule="auto"/>
        <w:jc w:val="both"/>
        <w:rPr>
          <w:rFonts w:ascii="Tahoma" w:hAnsi="Tahoma" w:cs="Tahoma"/>
        </w:rPr>
      </w:pPr>
    </w:p>
    <w:p w14:paraId="3AEBD7DD" w14:textId="77777777" w:rsidR="00AC0168" w:rsidRPr="00917D01" w:rsidRDefault="00AC0168" w:rsidP="0081500F">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04C50C29" w14:textId="77777777" w:rsidR="00AC0168" w:rsidRPr="00BA3F91" w:rsidRDefault="00AC0168" w:rsidP="0081500F">
      <w:pPr>
        <w:keepNext/>
        <w:keepLines/>
        <w:spacing w:after="0" w:line="240" w:lineRule="auto"/>
        <w:jc w:val="both"/>
        <w:rPr>
          <w:rFonts w:ascii="Tahoma" w:eastAsia="Times New Roman" w:hAnsi="Tahoma" w:cs="Tahoma"/>
          <w:lang w:eastAsia="sl-SI"/>
        </w:rPr>
      </w:pPr>
    </w:p>
    <w:p w14:paraId="16703054" w14:textId="340700E2" w:rsidR="00AC0168" w:rsidRPr="00BA3F91" w:rsidRDefault="00AC0168" w:rsidP="0081500F">
      <w:pPr>
        <w:keepNext/>
        <w:keepLines/>
        <w:spacing w:after="0" w:line="240" w:lineRule="auto"/>
        <w:jc w:val="both"/>
        <w:rPr>
          <w:rFonts w:ascii="Tahoma" w:eastAsia="Times New Roman" w:hAnsi="Tahoma" w:cs="Tahoma"/>
          <w:lang w:eastAsia="sl-SI"/>
        </w:rPr>
      </w:pPr>
      <w:r>
        <w:rPr>
          <w:rFonts w:ascii="Tahoma" w:hAnsi="Tahoma" w:cs="Tahoma"/>
        </w:rPr>
        <w:t>Ponudnik mora Prilogo 2</w:t>
      </w:r>
      <w:r w:rsidR="00E57940">
        <w:rPr>
          <w:rFonts w:ascii="Tahoma" w:hAnsi="Tahoma" w:cs="Tahoma"/>
        </w:rPr>
        <w:t xml:space="preserve"> (</w:t>
      </w:r>
      <w:r w:rsidR="00CF1861">
        <w:rPr>
          <w:rFonts w:ascii="Tahoma" w:hAnsi="Tahoma" w:cs="Tahoma"/>
        </w:rPr>
        <w:t>ponudbeni</w:t>
      </w:r>
      <w:r w:rsidR="00E57940">
        <w:rPr>
          <w:rFonts w:ascii="Tahoma" w:hAnsi="Tahoma" w:cs="Tahoma"/>
        </w:rPr>
        <w:t xml:space="preserve"> predračun </w:t>
      </w:r>
      <w:r w:rsidR="00CF1861">
        <w:rPr>
          <w:rFonts w:ascii="Tahoma" w:hAnsi="Tahoma" w:cs="Tahoma"/>
        </w:rPr>
        <w:t xml:space="preserve">- </w:t>
      </w:r>
      <w:r w:rsidR="00E57940">
        <w:rPr>
          <w:rFonts w:ascii="Tahoma" w:hAnsi="Tahoma" w:cs="Tahoma"/>
        </w:rPr>
        <w:t>popis storitev)</w:t>
      </w:r>
      <w:r>
        <w:rPr>
          <w:rFonts w:ascii="Tahoma" w:hAnsi="Tahoma" w:cs="Tahoma"/>
        </w:rPr>
        <w:t xml:space="preserve">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917D01">
        <w:rPr>
          <w:rFonts w:ascii="Tahoma" w:hAnsi="Tahoma" w:cs="Tahoma"/>
          <w:b/>
        </w:rPr>
        <w:t>»Dokumenti«, del »Ostale priloge«</w:t>
      </w:r>
      <w:r>
        <w:rPr>
          <w:rFonts w:ascii="Tahoma" w:hAnsi="Tahoma" w:cs="Tahoma"/>
        </w:rPr>
        <w:t xml:space="preserve">. </w:t>
      </w:r>
      <w:r w:rsidR="005F0420" w:rsidRPr="001B768E">
        <w:rPr>
          <w:rFonts w:ascii="Tahoma" w:hAnsi="Tahoma" w:cs="Tahoma"/>
          <w:lang w:eastAsia="sl-SI"/>
        </w:rPr>
        <w:t xml:space="preserve">Ponudnik mora v </w:t>
      </w:r>
      <w:r w:rsidR="00CF1861">
        <w:rPr>
          <w:rFonts w:ascii="Tahoma" w:hAnsi="Tahoma" w:cs="Tahoma"/>
          <w:lang w:eastAsia="sl-SI"/>
        </w:rPr>
        <w:t xml:space="preserve">ponudbenem predračunu - </w:t>
      </w:r>
      <w:r w:rsidR="005F0420" w:rsidRPr="001B768E">
        <w:rPr>
          <w:rFonts w:ascii="Tahoma" w:hAnsi="Tahoma" w:cs="Tahoma"/>
          <w:lang w:eastAsia="sl-SI"/>
        </w:rPr>
        <w:t>popis</w:t>
      </w:r>
      <w:r w:rsidR="00F81D40">
        <w:rPr>
          <w:rFonts w:ascii="Tahoma" w:hAnsi="Tahoma" w:cs="Tahoma"/>
          <w:lang w:eastAsia="sl-SI"/>
        </w:rPr>
        <w:t>u</w:t>
      </w:r>
      <w:r w:rsidR="005F0420" w:rsidRPr="001B768E">
        <w:rPr>
          <w:rFonts w:ascii="Tahoma" w:hAnsi="Tahoma" w:cs="Tahoma"/>
          <w:lang w:eastAsia="sl-SI"/>
        </w:rPr>
        <w:t xml:space="preserve"> storitev (Priloga 2) izpolniti vse navedene postavke, ponudbena cena pa mora biti navedena v dveh decimalkah, oz. centih, sicer bo ponudba izločena iz nadaljnjega postopka oddaje predmetnega javnega naročila</w:t>
      </w:r>
      <w:r w:rsidRPr="00BA3F91">
        <w:rPr>
          <w:rFonts w:ascii="Tahoma" w:hAnsi="Tahoma" w:cs="Tahoma"/>
          <w:lang w:eastAsia="sl-SI"/>
        </w:rPr>
        <w:t xml:space="preserve">. </w:t>
      </w:r>
    </w:p>
    <w:p w14:paraId="68FAB92A" w14:textId="77777777" w:rsidR="00AC0168" w:rsidRDefault="00AC0168" w:rsidP="0081500F">
      <w:pPr>
        <w:keepNext/>
        <w:keepLines/>
        <w:spacing w:after="0" w:line="240" w:lineRule="auto"/>
        <w:jc w:val="both"/>
        <w:rPr>
          <w:rFonts w:ascii="Tahoma" w:hAnsi="Tahoma" w:cs="Tahoma"/>
          <w:b/>
          <w:lang w:eastAsia="sl-SI"/>
        </w:rPr>
      </w:pPr>
    </w:p>
    <w:p w14:paraId="759E785D" w14:textId="1CB84D23" w:rsidR="005E5FBA" w:rsidRPr="002E628A" w:rsidRDefault="005E5FBA" w:rsidP="0081500F">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00CF1861">
        <w:rPr>
          <w:rFonts w:ascii="Tahoma" w:hAnsi="Tahoma" w:cs="Tahoma"/>
        </w:rPr>
        <w:t>ponudbenem predračunu</w:t>
      </w:r>
      <w:r w:rsidRPr="000D556A">
        <w:rPr>
          <w:rFonts w:ascii="Tahoma" w:hAnsi="Tahoma" w:cs="Tahoma"/>
          <w:lang w:val="x-none"/>
        </w:rPr>
        <w:t xml:space="preserve">, </w:t>
      </w:r>
      <w:r w:rsidR="004D76FC" w:rsidRPr="001214A7">
        <w:rPr>
          <w:rFonts w:ascii="Tahoma" w:eastAsia="Times New Roman" w:hAnsi="Tahoma" w:cs="Tahoma"/>
          <w:lang w:val="x-none" w:eastAsia="sl-SI"/>
        </w:rPr>
        <w:t xml:space="preserve">mora biti v času </w:t>
      </w:r>
      <w:r w:rsidR="004D76FC" w:rsidRPr="001214A7">
        <w:rPr>
          <w:rFonts w:ascii="Tahoma" w:eastAsia="Times New Roman" w:hAnsi="Tahoma" w:cs="Tahoma"/>
          <w:lang w:eastAsia="sl-SI"/>
        </w:rPr>
        <w:t>od sklenitve okvirnega sporazuma</w:t>
      </w:r>
      <w:r w:rsidR="004D76FC" w:rsidRPr="001214A7">
        <w:rPr>
          <w:rFonts w:ascii="Tahoma" w:eastAsia="Times New Roman" w:hAnsi="Tahoma" w:cs="Tahoma"/>
          <w:lang w:val="x-none" w:eastAsia="sl-SI"/>
        </w:rPr>
        <w:t xml:space="preserve"> fiksna</w:t>
      </w:r>
      <w:r w:rsidR="004D76FC" w:rsidRPr="001214A7">
        <w:rPr>
          <w:rFonts w:ascii="Tahoma" w:eastAsia="Times New Roman" w:hAnsi="Tahoma" w:cs="Tahoma"/>
          <w:lang w:eastAsia="sl-SI"/>
        </w:rPr>
        <w:t xml:space="preserve"> </w:t>
      </w:r>
      <w:r w:rsidR="004D76FC" w:rsidRPr="001214A7">
        <w:rPr>
          <w:rFonts w:ascii="Tahoma" w:eastAsia="Times New Roman" w:hAnsi="Tahoma" w:cs="Tahoma"/>
          <w:bCs/>
          <w:lang w:val="x-none" w:eastAsia="sl-SI"/>
        </w:rPr>
        <w:t>za celotno obdobje veljavnosti okvirnega sporazuma</w:t>
      </w:r>
      <w:r w:rsidRPr="002E628A">
        <w:rPr>
          <w:rFonts w:ascii="Tahoma" w:eastAsia="Times New Roman" w:hAnsi="Tahoma" w:cs="Tahoma"/>
          <w:lang w:eastAsia="sl-SI"/>
        </w:rPr>
        <w:t>.</w:t>
      </w:r>
    </w:p>
    <w:p w14:paraId="5B7C8E81" w14:textId="77777777" w:rsidR="00AA0A83" w:rsidRDefault="00AA0A83" w:rsidP="0081500F">
      <w:pPr>
        <w:keepNext/>
        <w:keepLines/>
        <w:spacing w:after="0" w:line="240" w:lineRule="auto"/>
        <w:jc w:val="both"/>
        <w:rPr>
          <w:rFonts w:ascii="Tahoma" w:eastAsia="Times New Roman" w:hAnsi="Tahoma" w:cs="Tahoma"/>
          <w:lang w:eastAsia="sl-SI"/>
        </w:rPr>
      </w:pPr>
    </w:p>
    <w:p w14:paraId="5473DB7B" w14:textId="77777777" w:rsidR="00AA0A83" w:rsidRPr="00AA0A83" w:rsidRDefault="00AC0168" w:rsidP="0081500F">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V ponudbenih cenah, navedenih v posameznih postavkah ponudbenega predračuna ponudnika, morajo biti upoštevani vsi materialni in nematerialni stroški, ki bodo potrebni za kvalitetno in pravočasno izvedbo predmeta okvirnega sporazuma, vključno s stroški dela</w:t>
      </w:r>
      <w:r w:rsidR="003650DD" w:rsidRPr="003F5220">
        <w:rPr>
          <w:rFonts w:ascii="Tahoma" w:eastAsia="Times New Roman" w:hAnsi="Tahoma" w:cs="Tahoma"/>
          <w:lang w:eastAsia="sl-SI"/>
        </w:rPr>
        <w:t>, stroški prevoza, organizacije delovišča, stroški za varnost pri delu, stroški zavarovanja pripomočkov in delovne sile, stroški izdelave ponudbene dokumentacije, ter tudi stroški za vsa ostala dela in naloge, ki so v okvirnem sporazumu opredeljena kot obveznosti izvajalca</w:t>
      </w:r>
      <w:r w:rsidR="00AA0A83" w:rsidRPr="00AA0A83">
        <w:rPr>
          <w:rFonts w:ascii="Tahoma" w:eastAsia="Times New Roman" w:hAnsi="Tahoma" w:cs="Tahoma"/>
          <w:lang w:eastAsia="sl-SI"/>
        </w:rPr>
        <w:t>.</w:t>
      </w:r>
    </w:p>
    <w:p w14:paraId="7BB7D7BE" w14:textId="77777777" w:rsidR="00235B0D" w:rsidRPr="00BA3F91" w:rsidRDefault="00235B0D" w:rsidP="0081500F">
      <w:pPr>
        <w:keepNext/>
        <w:keepLines/>
        <w:spacing w:after="0" w:line="240" w:lineRule="auto"/>
        <w:jc w:val="both"/>
        <w:rPr>
          <w:rFonts w:ascii="Tahoma" w:hAnsi="Tahoma" w:cs="Tahoma"/>
          <w:lang w:eastAsia="sl-SI"/>
        </w:rPr>
      </w:pPr>
    </w:p>
    <w:p w14:paraId="56DCA0F6" w14:textId="77777777" w:rsidR="00235B0D" w:rsidRPr="0042132C" w:rsidRDefault="00235B0D" w:rsidP="0081500F">
      <w:pPr>
        <w:keepNext/>
        <w:keepLines/>
        <w:spacing w:after="0" w:line="240" w:lineRule="auto"/>
        <w:jc w:val="both"/>
        <w:rPr>
          <w:rFonts w:ascii="Tahoma" w:hAnsi="Tahoma" w:cs="Tahoma"/>
          <w:b/>
          <w:lang w:eastAsia="sl-SI"/>
        </w:rPr>
      </w:pPr>
      <w:r w:rsidRPr="0042132C">
        <w:rPr>
          <w:rFonts w:ascii="Tahoma" w:hAnsi="Tahoma" w:cs="Tahoma"/>
          <w:b/>
          <w:lang w:eastAsia="sl-SI"/>
        </w:rPr>
        <w:t xml:space="preserve">Ponudbena cena na enoto mere se oblikuje tako, da ponudnik v ponudbeni predračun vpiše ceno na uro za storitve v rednem delovnem času, tj. od 06. ure do 14. ure (redne storitve). </w:t>
      </w:r>
    </w:p>
    <w:p w14:paraId="6917F0D4" w14:textId="77777777" w:rsidR="00235B0D" w:rsidRPr="0042132C" w:rsidRDefault="00235B0D" w:rsidP="0081500F">
      <w:pPr>
        <w:keepNext/>
        <w:keepLines/>
        <w:spacing w:after="0" w:line="240" w:lineRule="auto"/>
        <w:jc w:val="both"/>
        <w:rPr>
          <w:rFonts w:ascii="Tahoma" w:hAnsi="Tahoma" w:cs="Tahoma"/>
          <w:b/>
          <w:lang w:eastAsia="sl-SI"/>
        </w:rPr>
      </w:pPr>
    </w:p>
    <w:p w14:paraId="567EF1B2" w14:textId="77777777" w:rsidR="00235B0D" w:rsidRPr="0042132C" w:rsidRDefault="00235B0D" w:rsidP="0081500F">
      <w:pPr>
        <w:keepNext/>
        <w:keepLines/>
        <w:spacing w:after="0" w:line="240" w:lineRule="auto"/>
        <w:jc w:val="both"/>
        <w:rPr>
          <w:rFonts w:ascii="Tahoma" w:hAnsi="Tahoma" w:cs="Tahoma"/>
          <w:b/>
          <w:lang w:eastAsia="sl-SI"/>
        </w:rPr>
      </w:pPr>
      <w:r w:rsidRPr="0042132C">
        <w:rPr>
          <w:rFonts w:ascii="Tahoma" w:hAnsi="Tahoma" w:cs="Tahoma"/>
          <w:b/>
          <w:lang w:eastAsia="sl-SI"/>
        </w:rPr>
        <w:t>Urna postavka za storitve izven rednega delovnega časa ter v soboto, nedeljo in med prazniki se</w:t>
      </w:r>
      <w:r w:rsidR="00AA0A83" w:rsidRPr="0042132C">
        <w:rPr>
          <w:rFonts w:ascii="Tahoma" w:hAnsi="Tahoma" w:cs="Tahoma"/>
          <w:b/>
          <w:lang w:eastAsia="sl-SI"/>
        </w:rPr>
        <w:t xml:space="preserve"> lahko</w:t>
      </w:r>
      <w:r w:rsidRPr="0042132C">
        <w:rPr>
          <w:rFonts w:ascii="Tahoma" w:hAnsi="Tahoma" w:cs="Tahoma"/>
          <w:b/>
          <w:lang w:eastAsia="sl-SI"/>
        </w:rPr>
        <w:t xml:space="preserve"> poviša za </w:t>
      </w:r>
      <w:r w:rsidR="00AA0A83" w:rsidRPr="0042132C">
        <w:rPr>
          <w:rFonts w:ascii="Tahoma" w:hAnsi="Tahoma" w:cs="Tahoma"/>
          <w:b/>
          <w:lang w:eastAsia="sl-SI"/>
        </w:rPr>
        <w:t xml:space="preserve">največ </w:t>
      </w:r>
      <w:r w:rsidRPr="0042132C">
        <w:rPr>
          <w:rFonts w:ascii="Tahoma" w:hAnsi="Tahoma" w:cs="Tahoma"/>
          <w:b/>
          <w:lang w:eastAsia="sl-SI"/>
        </w:rPr>
        <w:t xml:space="preserve">10 % (deset odstotkov) glede na ceno na uro za storitve v rednem delovnem času (izredne storitve). </w:t>
      </w:r>
    </w:p>
    <w:bookmarkEnd w:id="8"/>
    <w:bookmarkEnd w:id="9"/>
    <w:p w14:paraId="5F0B1D18" w14:textId="77777777" w:rsidR="00E51270" w:rsidRPr="00E51270" w:rsidRDefault="00E51270" w:rsidP="0081500F">
      <w:pPr>
        <w:keepNext/>
        <w:keepLines/>
        <w:spacing w:after="0" w:line="240" w:lineRule="auto"/>
        <w:jc w:val="both"/>
        <w:rPr>
          <w:rFonts w:ascii="Tahoma" w:hAnsi="Tahoma" w:cs="Tahoma"/>
          <w:b/>
          <w:highlight w:val="yellow"/>
          <w:lang w:eastAsia="sl-SI"/>
        </w:rPr>
      </w:pPr>
    </w:p>
    <w:p w14:paraId="4867FCFB" w14:textId="6BA20EF3" w:rsidR="00824256" w:rsidRPr="00C97A1F" w:rsidRDefault="00824256" w:rsidP="0081500F">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w:t>
      </w:r>
      <w:r w:rsidR="00CF1861">
        <w:rPr>
          <w:rFonts w:ascii="Tahoma" w:eastAsia="Times New Roman" w:hAnsi="Tahoma" w:cs="Tahoma"/>
          <w:b/>
          <w:lang w:eastAsia="sl-SI"/>
        </w:rPr>
        <w:t>»ponudbeni predračun</w:t>
      </w:r>
      <w:r w:rsidRPr="00C97A1F">
        <w:rPr>
          <w:rFonts w:ascii="Tahoma" w:eastAsia="Times New Roman" w:hAnsi="Tahoma" w:cs="Tahoma"/>
          <w:b/>
          <w:lang w:eastAsia="sl-SI"/>
        </w:rPr>
        <w:t xml:space="preserve"> </w:t>
      </w:r>
      <w:r w:rsidR="00CF1861">
        <w:rPr>
          <w:rFonts w:ascii="Tahoma" w:eastAsia="Times New Roman" w:hAnsi="Tahoma" w:cs="Tahoma"/>
          <w:b/>
          <w:lang w:eastAsia="sl-SI"/>
        </w:rPr>
        <w:t xml:space="preserve">- </w:t>
      </w:r>
      <w:r w:rsidRPr="00C97A1F">
        <w:rPr>
          <w:rFonts w:ascii="Tahoma" w:eastAsia="Times New Roman" w:hAnsi="Tahoma" w:cs="Tahoma"/>
          <w:b/>
          <w:lang w:eastAsia="sl-SI"/>
        </w:rPr>
        <w:t>popis storitev</w:t>
      </w:r>
      <w:r w:rsidR="00CF1861">
        <w:rPr>
          <w:rFonts w:ascii="Tahoma" w:eastAsia="Times New Roman" w:hAnsi="Tahoma" w:cs="Tahoma"/>
          <w:b/>
          <w:lang w:eastAsia="sl-SI"/>
        </w:rPr>
        <w:t>«</w:t>
      </w:r>
      <w:r w:rsidRPr="00C97A1F">
        <w:rPr>
          <w:rFonts w:ascii="Tahoma" w:eastAsia="Times New Roman" w:hAnsi="Tahoma" w:cs="Tahoma"/>
          <w:b/>
          <w:lang w:eastAsia="sl-SI"/>
        </w:rPr>
        <w:t xml:space="preserve"> ne smejo kakorkoli spreminjati, dodajati vrstice, stolpce ali celice ter v </w:t>
      </w:r>
      <w:proofErr w:type="spellStart"/>
      <w:r w:rsidRPr="00C97A1F">
        <w:rPr>
          <w:rFonts w:ascii="Tahoma" w:eastAsia="Times New Roman" w:hAnsi="Tahoma" w:cs="Tahoma"/>
          <w:b/>
          <w:lang w:eastAsia="sl-SI"/>
        </w:rPr>
        <w:t>excel</w:t>
      </w:r>
      <w:proofErr w:type="spellEnd"/>
      <w:r w:rsidRPr="00C97A1F">
        <w:rPr>
          <w:rFonts w:ascii="Tahoma" w:eastAsia="Times New Roman" w:hAnsi="Tahoma" w:cs="Tahoma"/>
          <w:b/>
          <w:lang w:eastAsia="sl-SI"/>
        </w:rPr>
        <w:t xml:space="preserve"> formatu spreminjati formule, ki jih je nastavil naročnik ali kakorkoli drugače dopolnjevati.</w:t>
      </w:r>
    </w:p>
    <w:p w14:paraId="1E1C7F13" w14:textId="77777777" w:rsidR="00F8031F" w:rsidRPr="00A32E65" w:rsidRDefault="00F8031F" w:rsidP="0081500F">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lastRenderedPageBreak/>
        <w:t>Veljavnost ponudbe</w:t>
      </w:r>
    </w:p>
    <w:p w14:paraId="4643D13F" w14:textId="77777777" w:rsidR="00F8031F" w:rsidRPr="00341CA3" w:rsidRDefault="00F8031F" w:rsidP="0081500F">
      <w:pPr>
        <w:keepNext/>
        <w:keepLines/>
        <w:spacing w:after="0" w:line="240" w:lineRule="auto"/>
        <w:jc w:val="both"/>
        <w:rPr>
          <w:rFonts w:ascii="Tahoma" w:eastAsia="Times New Roman" w:hAnsi="Tahoma" w:cs="Tahoma"/>
          <w:lang w:eastAsia="sl-SI"/>
        </w:rPr>
      </w:pPr>
    </w:p>
    <w:p w14:paraId="32BF3375" w14:textId="77777777" w:rsidR="005F0420" w:rsidRPr="00D81C2E" w:rsidRDefault="005F0420" w:rsidP="0081500F">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p>
    <w:p w14:paraId="6C25D39D" w14:textId="77777777" w:rsidR="00824256" w:rsidRPr="00712BC8" w:rsidRDefault="00824256" w:rsidP="0081500F">
      <w:pPr>
        <w:keepNext/>
        <w:keepLines/>
        <w:spacing w:after="0" w:line="240" w:lineRule="auto"/>
        <w:jc w:val="both"/>
        <w:rPr>
          <w:rFonts w:ascii="Tahoma" w:eastAsia="Times New Roman" w:hAnsi="Tahoma" w:cs="Tahoma"/>
          <w:lang w:eastAsia="sl-SI"/>
        </w:rPr>
      </w:pPr>
    </w:p>
    <w:p w14:paraId="02340C26" w14:textId="77777777" w:rsidR="00824256" w:rsidRPr="00B65574" w:rsidRDefault="00824256" w:rsidP="0081500F">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14:paraId="21C2C6AD" w14:textId="77777777" w:rsidR="00824256" w:rsidRDefault="00824256" w:rsidP="0081500F">
      <w:pPr>
        <w:keepNext/>
        <w:keepLines/>
        <w:tabs>
          <w:tab w:val="left" w:pos="1418"/>
          <w:tab w:val="left" w:pos="1702"/>
        </w:tabs>
        <w:spacing w:after="0" w:line="240" w:lineRule="auto"/>
        <w:jc w:val="both"/>
        <w:rPr>
          <w:rFonts w:ascii="Tahoma" w:hAnsi="Tahoma" w:cs="Tahoma"/>
        </w:rPr>
      </w:pPr>
    </w:p>
    <w:p w14:paraId="484CAF85" w14:textId="77777777" w:rsidR="00824256" w:rsidRPr="003C2DC3" w:rsidRDefault="00824256" w:rsidP="0081500F">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40F65589" w14:textId="77777777" w:rsidR="00824256" w:rsidRDefault="00824256" w:rsidP="0081500F">
      <w:pPr>
        <w:keepNext/>
        <w:keepLines/>
        <w:spacing w:after="0" w:line="240" w:lineRule="auto"/>
        <w:jc w:val="both"/>
        <w:rPr>
          <w:rFonts w:ascii="Tahoma" w:eastAsia="Times New Roman" w:hAnsi="Tahoma" w:cs="Tahoma"/>
          <w:kern w:val="16"/>
          <w:lang w:eastAsia="sl-SI"/>
        </w:rPr>
      </w:pPr>
    </w:p>
    <w:p w14:paraId="453C48E7" w14:textId="77777777" w:rsidR="00824256" w:rsidRPr="00B65574" w:rsidRDefault="00824256" w:rsidP="0081500F">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Uvedba v delo</w:t>
      </w:r>
    </w:p>
    <w:p w14:paraId="34C5A17B" w14:textId="77777777" w:rsidR="00824256" w:rsidRPr="003F5220" w:rsidRDefault="00824256" w:rsidP="0081500F">
      <w:pPr>
        <w:keepNext/>
        <w:keepLines/>
        <w:spacing w:after="0" w:line="240" w:lineRule="auto"/>
        <w:jc w:val="both"/>
        <w:rPr>
          <w:rFonts w:ascii="Tahoma" w:hAnsi="Tahoma" w:cs="Tahoma"/>
          <w:b/>
          <w:szCs w:val="20"/>
          <w:highlight w:val="yellow"/>
          <w:lang w:eastAsia="sl-SI"/>
        </w:rPr>
      </w:pPr>
    </w:p>
    <w:p w14:paraId="1CD0C42D" w14:textId="7235AE8A" w:rsidR="005F0420" w:rsidRPr="008A53B7" w:rsidRDefault="005F0420" w:rsidP="0081500F">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Izbrani ponudnik se bo s podpisom okvirnega sporazuma obvezal, da bo pripravljen za pričetek izvajanja dogovorjenih storitev</w:t>
      </w:r>
      <w:r w:rsidR="00B15EF5">
        <w:rPr>
          <w:rFonts w:ascii="Tahoma" w:hAnsi="Tahoma" w:cs="Tahoma"/>
          <w:szCs w:val="20"/>
          <w:lang w:eastAsia="sl-SI"/>
        </w:rPr>
        <w:t xml:space="preserve"> 20. 10. 2025</w:t>
      </w:r>
      <w:r w:rsidRPr="008A53B7">
        <w:rPr>
          <w:rFonts w:ascii="Tahoma" w:hAnsi="Tahoma" w:cs="Tahoma"/>
          <w:szCs w:val="20"/>
          <w:lang w:eastAsia="sl-SI"/>
        </w:rPr>
        <w:t>, pri čemer bo izbrani ponudnik izvajal storitve na podlagi dejanskih potreb naročnika.</w:t>
      </w:r>
    </w:p>
    <w:p w14:paraId="1002B9AF" w14:textId="77777777" w:rsidR="00824256" w:rsidRDefault="00824256" w:rsidP="0081500F">
      <w:pPr>
        <w:pStyle w:val="Telobesedila25"/>
        <w:keepNext/>
        <w:keepLines/>
        <w:widowControl/>
        <w:tabs>
          <w:tab w:val="left" w:pos="0"/>
        </w:tabs>
        <w:ind w:left="0" w:firstLine="0"/>
        <w:rPr>
          <w:sz w:val="22"/>
        </w:rPr>
      </w:pPr>
    </w:p>
    <w:p w14:paraId="539A1F0D" w14:textId="77777777" w:rsidR="00824256" w:rsidRPr="00BD140F" w:rsidRDefault="00824256" w:rsidP="0081500F">
      <w:pPr>
        <w:pStyle w:val="Telobesedila26"/>
        <w:keepNext/>
        <w:keepLines/>
        <w:widowControl/>
        <w:tabs>
          <w:tab w:val="left" w:pos="0"/>
        </w:tabs>
        <w:ind w:left="0" w:firstLine="0"/>
        <w:rPr>
          <w:sz w:val="22"/>
        </w:rPr>
      </w:pPr>
      <w:r w:rsidRPr="00BD140F">
        <w:rPr>
          <w:sz w:val="22"/>
        </w:rPr>
        <w:t>Delavci izvajalca so dnevno prisotni na območju delovišča naročnika in vzdržujejo naprave po navodilih delovodje.</w:t>
      </w:r>
    </w:p>
    <w:p w14:paraId="5AA62391" w14:textId="77777777" w:rsidR="00824256" w:rsidRPr="00BD140F" w:rsidRDefault="00824256" w:rsidP="0081500F">
      <w:pPr>
        <w:keepNext/>
        <w:keepLines/>
        <w:numPr>
          <w:ilvl w:val="12"/>
          <w:numId w:val="0"/>
        </w:numPr>
        <w:spacing w:after="0" w:line="240" w:lineRule="auto"/>
        <w:jc w:val="both"/>
        <w:rPr>
          <w:rFonts w:ascii="Tahoma" w:hAnsi="Tahoma" w:cs="Tahoma"/>
        </w:rPr>
      </w:pPr>
    </w:p>
    <w:p w14:paraId="32AF5675" w14:textId="77777777" w:rsidR="00824256" w:rsidRPr="00BD140F" w:rsidRDefault="00824256" w:rsidP="0081500F">
      <w:pPr>
        <w:pStyle w:val="Glava"/>
        <w:keepNext/>
        <w:keepLines/>
        <w:jc w:val="both"/>
        <w:rPr>
          <w:rFonts w:ascii="Tahoma" w:hAnsi="Tahoma" w:cs="Tahoma"/>
          <w:sz w:val="22"/>
          <w:szCs w:val="22"/>
          <w:lang w:val="sl-SI"/>
        </w:rPr>
      </w:pPr>
      <w:r w:rsidRPr="00BD140F">
        <w:rPr>
          <w:rFonts w:ascii="Tahoma" w:hAnsi="Tahoma" w:cs="Tahoma"/>
          <w:sz w:val="22"/>
          <w:szCs w:val="22"/>
          <w:lang w:val="sl-SI"/>
        </w:rPr>
        <w:t>Ponudnik mora v primeru okvare oziroma havarije naročniku zagotoviti odzivni čas v roku 2</w:t>
      </w:r>
      <w:r w:rsidR="00E1000A">
        <w:rPr>
          <w:rFonts w:ascii="Tahoma" w:hAnsi="Tahoma" w:cs="Tahoma"/>
          <w:sz w:val="22"/>
          <w:szCs w:val="22"/>
          <w:lang w:val="sl-SI"/>
        </w:rPr>
        <w:t xml:space="preserve"> (dveh)</w:t>
      </w:r>
      <w:r w:rsidRPr="00BD140F">
        <w:rPr>
          <w:rFonts w:ascii="Tahoma" w:hAnsi="Tahoma" w:cs="Tahoma"/>
          <w:sz w:val="22"/>
          <w:szCs w:val="22"/>
          <w:lang w:val="sl-SI"/>
        </w:rPr>
        <w:t xml:space="preserve"> ur od poziva.</w:t>
      </w:r>
    </w:p>
    <w:p w14:paraId="0B9485BF" w14:textId="77777777" w:rsidR="003F5220" w:rsidRPr="003F5220" w:rsidRDefault="003F5220" w:rsidP="0081500F">
      <w:pPr>
        <w:keepNext/>
        <w:keepLines/>
        <w:numPr>
          <w:ilvl w:val="12"/>
          <w:numId w:val="0"/>
        </w:numPr>
        <w:spacing w:after="0" w:line="240" w:lineRule="auto"/>
        <w:jc w:val="both"/>
        <w:rPr>
          <w:rFonts w:ascii="Tahoma" w:hAnsi="Tahoma" w:cs="Tahoma"/>
          <w:szCs w:val="20"/>
          <w:lang w:eastAsia="sl-SI"/>
        </w:rPr>
      </w:pPr>
    </w:p>
    <w:p w14:paraId="5BDBAF8D" w14:textId="77777777" w:rsidR="003F5220" w:rsidRPr="00B65574" w:rsidRDefault="003F5220" w:rsidP="0081500F">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14:paraId="15EA92C9" w14:textId="77777777" w:rsidR="003F5220" w:rsidRPr="00235B0D" w:rsidRDefault="003F5220" w:rsidP="0081500F">
      <w:pPr>
        <w:keepNext/>
        <w:keepLines/>
        <w:spacing w:after="0" w:line="240" w:lineRule="auto"/>
        <w:jc w:val="both"/>
        <w:rPr>
          <w:rFonts w:ascii="Tahoma" w:hAnsi="Tahoma" w:cs="Tahoma"/>
          <w:b/>
          <w:szCs w:val="20"/>
          <w:lang w:eastAsia="sl-SI"/>
        </w:rPr>
      </w:pPr>
    </w:p>
    <w:p w14:paraId="630DE556" w14:textId="77777777" w:rsidR="00E51270" w:rsidRPr="003F5220" w:rsidRDefault="00E51270" w:rsidP="0081500F">
      <w:pPr>
        <w:keepNext/>
        <w:keepLines/>
        <w:spacing w:after="0" w:line="240" w:lineRule="auto"/>
        <w:jc w:val="both"/>
        <w:rPr>
          <w:rFonts w:ascii="Tahoma" w:hAnsi="Tahoma" w:cs="Tahoma"/>
          <w:b/>
          <w:szCs w:val="20"/>
          <w:lang w:eastAsia="sl-SI"/>
        </w:rPr>
      </w:pPr>
      <w:r w:rsidRPr="003F5220">
        <w:rPr>
          <w:rFonts w:ascii="Tahoma" w:hAnsi="Tahoma" w:cs="Tahoma"/>
          <w:b/>
          <w:szCs w:val="20"/>
          <w:lang w:eastAsia="sl-SI"/>
        </w:rPr>
        <w:t>Opis delovnih operacij:</w:t>
      </w:r>
    </w:p>
    <w:p w14:paraId="034D03C8" w14:textId="14725841" w:rsidR="002A0BAD" w:rsidRDefault="002A0BAD" w:rsidP="0081500F">
      <w:pPr>
        <w:keepNext/>
        <w:keepLines/>
        <w:spacing w:after="0" w:line="240" w:lineRule="auto"/>
        <w:jc w:val="both"/>
        <w:rPr>
          <w:rFonts w:ascii="Tahoma" w:hAnsi="Tahoma" w:cs="Tahoma"/>
          <w:szCs w:val="20"/>
          <w:lang w:eastAsia="sl-SI"/>
        </w:rPr>
      </w:pPr>
      <w:r>
        <w:rPr>
          <w:rFonts w:ascii="Tahoma" w:hAnsi="Tahoma" w:cs="Tahoma"/>
          <w:szCs w:val="20"/>
          <w:lang w:eastAsia="sl-SI"/>
        </w:rPr>
        <w:t>Storitve</w:t>
      </w:r>
      <w:r w:rsidR="0028136E" w:rsidRPr="00F81D40">
        <w:rPr>
          <w:rFonts w:ascii="Tahoma" w:hAnsi="Tahoma" w:cs="Tahoma"/>
          <w:szCs w:val="20"/>
          <w:lang w:eastAsia="sl-SI"/>
        </w:rPr>
        <w:t xml:space="preserve"> strojnih del na področju vzdrževanja toplotnih izolacij se bodo</w:t>
      </w:r>
      <w:r>
        <w:rPr>
          <w:rFonts w:ascii="Tahoma" w:hAnsi="Tahoma" w:cs="Tahoma"/>
          <w:szCs w:val="20"/>
          <w:lang w:eastAsia="sl-SI"/>
        </w:rPr>
        <w:t xml:space="preserve"> izvajale</w:t>
      </w:r>
      <w:r w:rsidR="0028136E" w:rsidRPr="00F81D40">
        <w:rPr>
          <w:rFonts w:ascii="Tahoma" w:hAnsi="Tahoma" w:cs="Tahoma"/>
          <w:szCs w:val="20"/>
          <w:lang w:eastAsia="sl-SI"/>
        </w:rPr>
        <w:t xml:space="preserve"> na lokaciji naročnika Toplarniška ulica 19 in Verovškova uliva 62, oboje v Ljubljani</w:t>
      </w:r>
      <w:r>
        <w:rPr>
          <w:rFonts w:ascii="Tahoma" w:hAnsi="Tahoma" w:cs="Tahoma"/>
          <w:szCs w:val="20"/>
          <w:lang w:eastAsia="sl-SI"/>
        </w:rPr>
        <w:t>.</w:t>
      </w:r>
    </w:p>
    <w:p w14:paraId="7E0DE96E" w14:textId="77777777" w:rsidR="002A0BAD" w:rsidRDefault="002A0BAD" w:rsidP="0081500F">
      <w:pPr>
        <w:keepNext/>
        <w:keepLines/>
        <w:spacing w:after="0" w:line="240" w:lineRule="auto"/>
        <w:jc w:val="both"/>
        <w:rPr>
          <w:rFonts w:ascii="Tahoma" w:hAnsi="Tahoma" w:cs="Tahoma"/>
          <w:szCs w:val="20"/>
          <w:lang w:eastAsia="sl-SI"/>
        </w:rPr>
      </w:pPr>
    </w:p>
    <w:p w14:paraId="67A9B674" w14:textId="015E70BB" w:rsidR="002A0BAD" w:rsidRDefault="002A0BAD" w:rsidP="0081500F">
      <w:pPr>
        <w:keepNext/>
        <w:keepLines/>
        <w:spacing w:after="0" w:line="240" w:lineRule="auto"/>
        <w:jc w:val="both"/>
        <w:rPr>
          <w:rFonts w:ascii="Tahoma" w:hAnsi="Tahoma" w:cs="Tahoma"/>
          <w:szCs w:val="20"/>
          <w:lang w:eastAsia="sl-SI"/>
        </w:rPr>
      </w:pPr>
      <w:r>
        <w:rPr>
          <w:rFonts w:ascii="Tahoma" w:hAnsi="Tahoma" w:cs="Tahoma"/>
          <w:szCs w:val="20"/>
          <w:lang w:eastAsia="sl-SI"/>
        </w:rPr>
        <w:t>O</w:t>
      </w:r>
      <w:r w:rsidRPr="002A0BAD">
        <w:rPr>
          <w:rFonts w:ascii="Tahoma" w:hAnsi="Tahoma" w:cs="Tahoma"/>
          <w:szCs w:val="20"/>
          <w:lang w:eastAsia="sl-SI"/>
        </w:rPr>
        <w:t xml:space="preserve">pis </w:t>
      </w:r>
      <w:r>
        <w:rPr>
          <w:rFonts w:ascii="Tahoma" w:hAnsi="Tahoma" w:cs="Tahoma"/>
          <w:szCs w:val="20"/>
          <w:lang w:eastAsia="sl-SI"/>
        </w:rPr>
        <w:t xml:space="preserve">in okvirne količine </w:t>
      </w:r>
      <w:r w:rsidRPr="002A0BAD">
        <w:rPr>
          <w:rFonts w:ascii="Tahoma" w:hAnsi="Tahoma" w:cs="Tahoma"/>
          <w:szCs w:val="20"/>
          <w:lang w:eastAsia="sl-SI"/>
        </w:rPr>
        <w:t xml:space="preserve">delovnih operacij </w:t>
      </w:r>
      <w:r>
        <w:rPr>
          <w:rFonts w:ascii="Tahoma" w:hAnsi="Tahoma" w:cs="Tahoma"/>
          <w:szCs w:val="20"/>
          <w:lang w:eastAsia="sl-SI"/>
        </w:rPr>
        <w:t xml:space="preserve">je </w:t>
      </w:r>
      <w:r w:rsidRPr="002A0BAD">
        <w:rPr>
          <w:rFonts w:ascii="Tahoma" w:hAnsi="Tahoma" w:cs="Tahoma"/>
          <w:szCs w:val="20"/>
          <w:lang w:eastAsia="sl-SI"/>
        </w:rPr>
        <w:t xml:space="preserve">razviden </w:t>
      </w:r>
      <w:r>
        <w:rPr>
          <w:rFonts w:ascii="Tahoma" w:hAnsi="Tahoma" w:cs="Tahoma"/>
          <w:szCs w:val="20"/>
          <w:lang w:eastAsia="sl-SI"/>
        </w:rPr>
        <w:t>v</w:t>
      </w:r>
      <w:r w:rsidRPr="002A0BAD">
        <w:rPr>
          <w:rFonts w:ascii="Tahoma" w:hAnsi="Tahoma" w:cs="Tahoma"/>
          <w:szCs w:val="20"/>
          <w:lang w:eastAsia="sl-SI"/>
        </w:rPr>
        <w:t xml:space="preserve"> </w:t>
      </w:r>
      <w:r>
        <w:rPr>
          <w:rFonts w:ascii="Tahoma" w:hAnsi="Tahoma" w:cs="Tahoma"/>
          <w:szCs w:val="20"/>
          <w:lang w:eastAsia="sl-SI"/>
        </w:rPr>
        <w:t>ponudbenem</w:t>
      </w:r>
      <w:r w:rsidRPr="002A0BAD">
        <w:rPr>
          <w:rFonts w:ascii="Tahoma" w:hAnsi="Tahoma" w:cs="Tahoma"/>
          <w:szCs w:val="20"/>
          <w:lang w:eastAsia="sl-SI"/>
        </w:rPr>
        <w:t xml:space="preserve"> predračunu popisa storitev, ki</w:t>
      </w:r>
      <w:r>
        <w:rPr>
          <w:rFonts w:ascii="Tahoma" w:hAnsi="Tahoma" w:cs="Tahoma"/>
          <w:szCs w:val="20"/>
          <w:lang w:eastAsia="sl-SI"/>
        </w:rPr>
        <w:t xml:space="preserve"> </w:t>
      </w:r>
      <w:r w:rsidRPr="002A0BAD">
        <w:rPr>
          <w:rFonts w:ascii="Tahoma" w:hAnsi="Tahoma" w:cs="Tahoma"/>
          <w:szCs w:val="20"/>
          <w:lang w:eastAsia="sl-SI"/>
        </w:rPr>
        <w:t>je kot priloga sestavni del razpisne dokumentacije</w:t>
      </w:r>
      <w:r>
        <w:rPr>
          <w:rFonts w:ascii="Tahoma" w:hAnsi="Tahoma" w:cs="Tahoma"/>
          <w:szCs w:val="20"/>
          <w:lang w:eastAsia="sl-SI"/>
        </w:rPr>
        <w:t>.</w:t>
      </w:r>
    </w:p>
    <w:p w14:paraId="6BB52E85" w14:textId="77777777" w:rsidR="0028136E" w:rsidRPr="002260A8" w:rsidRDefault="0028136E" w:rsidP="0081500F">
      <w:pPr>
        <w:keepNext/>
        <w:keepLines/>
        <w:spacing w:after="0" w:line="240" w:lineRule="auto"/>
        <w:jc w:val="both"/>
        <w:rPr>
          <w:rFonts w:ascii="Tahoma" w:hAnsi="Tahoma" w:cs="Tahoma"/>
          <w:szCs w:val="20"/>
          <w:lang w:eastAsia="sl-SI"/>
        </w:rPr>
      </w:pPr>
    </w:p>
    <w:p w14:paraId="20C69409" w14:textId="1DA4C4AE" w:rsidR="0028136E" w:rsidRPr="00B478FF" w:rsidRDefault="0028136E" w:rsidP="0081500F">
      <w:pPr>
        <w:keepNext/>
        <w:keepLines/>
        <w:spacing w:after="0" w:line="240" w:lineRule="auto"/>
        <w:jc w:val="both"/>
        <w:rPr>
          <w:rFonts w:ascii="Tahoma" w:hAnsi="Tahoma" w:cs="Tahoma"/>
          <w:szCs w:val="20"/>
          <w:lang w:eastAsia="sl-SI"/>
        </w:rPr>
      </w:pPr>
      <w:r w:rsidRPr="006B2608">
        <w:rPr>
          <w:rFonts w:ascii="Tahoma" w:hAnsi="Tahoma" w:cs="Tahoma"/>
          <w:szCs w:val="20"/>
          <w:lang w:eastAsia="sl-SI"/>
        </w:rPr>
        <w:t>Pričakuje se, da bo izvajanje delovnih nalog opravljalo 3-</w:t>
      </w:r>
      <w:r w:rsidR="006B2F56">
        <w:rPr>
          <w:rFonts w:ascii="Tahoma" w:hAnsi="Tahoma" w:cs="Tahoma"/>
          <w:szCs w:val="20"/>
          <w:lang w:eastAsia="sl-SI"/>
        </w:rPr>
        <w:t>5</w:t>
      </w:r>
      <w:r w:rsidRPr="006B2608">
        <w:rPr>
          <w:rFonts w:ascii="Tahoma" w:hAnsi="Tahoma" w:cs="Tahoma"/>
          <w:szCs w:val="20"/>
          <w:lang w:eastAsia="sl-SI"/>
        </w:rPr>
        <w:t xml:space="preserve"> delavcev z večletnimi izkušnjami z deli na vzdrževanju toplotnih izolacij.</w:t>
      </w:r>
      <w:r w:rsidRPr="006B2608">
        <w:rPr>
          <w:color w:val="1F497D"/>
        </w:rPr>
        <w:t xml:space="preserve"> </w:t>
      </w:r>
      <w:r w:rsidRPr="006B2608">
        <w:rPr>
          <w:rFonts w:ascii="Tahoma" w:hAnsi="Tahoma" w:cs="Tahoma"/>
          <w:szCs w:val="20"/>
          <w:lang w:eastAsia="sl-SI"/>
        </w:rPr>
        <w:t xml:space="preserve">V času remonta (4 mesece) mora ponudnik zagotavljati </w:t>
      </w:r>
      <w:r w:rsidR="006B2F56">
        <w:rPr>
          <w:rFonts w:ascii="Tahoma" w:hAnsi="Tahoma" w:cs="Tahoma"/>
          <w:szCs w:val="20"/>
          <w:lang w:eastAsia="sl-SI"/>
        </w:rPr>
        <w:t>do</w:t>
      </w:r>
      <w:r w:rsidRPr="006B2608">
        <w:rPr>
          <w:rFonts w:ascii="Tahoma" w:hAnsi="Tahoma" w:cs="Tahoma"/>
          <w:szCs w:val="20"/>
          <w:lang w:eastAsia="sl-SI"/>
        </w:rPr>
        <w:t xml:space="preserve"> </w:t>
      </w:r>
      <w:r w:rsidR="006B2F56">
        <w:rPr>
          <w:rFonts w:ascii="Tahoma" w:hAnsi="Tahoma" w:cs="Tahoma"/>
          <w:szCs w:val="20"/>
          <w:lang w:eastAsia="sl-SI"/>
        </w:rPr>
        <w:t xml:space="preserve">5 </w:t>
      </w:r>
      <w:r w:rsidRPr="006B2608">
        <w:rPr>
          <w:rFonts w:ascii="Tahoma" w:hAnsi="Tahoma" w:cs="Tahoma"/>
          <w:szCs w:val="20"/>
          <w:lang w:eastAsia="sl-SI"/>
        </w:rPr>
        <w:t>delavce</w:t>
      </w:r>
      <w:r w:rsidR="006B2F56">
        <w:rPr>
          <w:rFonts w:ascii="Tahoma" w:hAnsi="Tahoma" w:cs="Tahoma"/>
          <w:szCs w:val="20"/>
          <w:lang w:eastAsia="sl-SI"/>
        </w:rPr>
        <w:t>v</w:t>
      </w:r>
      <w:r w:rsidRPr="006B2608">
        <w:rPr>
          <w:rFonts w:ascii="Tahoma" w:hAnsi="Tahoma" w:cs="Tahoma"/>
          <w:szCs w:val="20"/>
          <w:lang w:eastAsia="sl-SI"/>
        </w:rPr>
        <w:t>, v času rednega obratovanja (8 mesecev) pa mora ponudnik zagotavljati 3 delavce.</w:t>
      </w:r>
    </w:p>
    <w:p w14:paraId="6EE96A26" w14:textId="77777777" w:rsidR="002A0BAD" w:rsidRDefault="002A0BAD" w:rsidP="0081500F">
      <w:pPr>
        <w:keepNext/>
        <w:keepLines/>
        <w:spacing w:after="0" w:line="240" w:lineRule="auto"/>
        <w:jc w:val="both"/>
        <w:rPr>
          <w:rFonts w:ascii="Tahoma" w:hAnsi="Tahoma" w:cs="Tahoma"/>
          <w:b/>
          <w:szCs w:val="20"/>
          <w:lang w:eastAsia="sl-SI"/>
        </w:rPr>
      </w:pPr>
    </w:p>
    <w:p w14:paraId="4CFCCA39" w14:textId="27D9F06E" w:rsidR="00E51270" w:rsidRPr="003F5220" w:rsidRDefault="00E51270" w:rsidP="0081500F">
      <w:pPr>
        <w:keepNext/>
        <w:keepLines/>
        <w:spacing w:after="0" w:line="240" w:lineRule="auto"/>
        <w:jc w:val="both"/>
        <w:rPr>
          <w:rFonts w:ascii="Tahoma" w:hAnsi="Tahoma" w:cs="Tahoma"/>
          <w:b/>
          <w:szCs w:val="20"/>
          <w:lang w:eastAsia="sl-SI"/>
        </w:rPr>
      </w:pPr>
      <w:r w:rsidRPr="003F5220">
        <w:rPr>
          <w:rFonts w:ascii="Tahoma" w:hAnsi="Tahoma" w:cs="Tahoma"/>
          <w:b/>
          <w:szCs w:val="20"/>
          <w:lang w:eastAsia="sl-SI"/>
        </w:rPr>
        <w:t>Ostale zahteve</w:t>
      </w:r>
    </w:p>
    <w:p w14:paraId="18E6D7A2" w14:textId="77777777" w:rsidR="0028136E" w:rsidRPr="002260A8" w:rsidRDefault="0028136E"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delovišče mora biti vedno pospravljeno kakor tudi logistične poti,</w:t>
      </w:r>
    </w:p>
    <w:p w14:paraId="6AEB1D0B" w14:textId="77777777" w:rsidR="0028136E" w:rsidRPr="002260A8" w:rsidRDefault="0028136E"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vse odpadke je potrebno odlagati v točno predpisane zabojnike,</w:t>
      </w:r>
    </w:p>
    <w:p w14:paraId="58C61BDE" w14:textId="77777777" w:rsidR="0028136E" w:rsidRPr="002260A8" w:rsidRDefault="0028136E"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dela se morajo izvajati po tehničnih predpisih, standardih in normativih,</w:t>
      </w:r>
    </w:p>
    <w:p w14:paraId="4327EAA4" w14:textId="77777777" w:rsidR="0028136E" w:rsidRPr="002260A8" w:rsidRDefault="0028136E"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vodenje gradbenega dnevnika o izvajanju storitev na delovišču,</w:t>
      </w:r>
    </w:p>
    <w:p w14:paraId="6D616AFE" w14:textId="77777777" w:rsidR="0028136E" w:rsidRPr="002260A8" w:rsidRDefault="0028136E"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največ dvourni odzivni čas v primeru okvare vse dni v tednu.</w:t>
      </w:r>
    </w:p>
    <w:p w14:paraId="4D52952C" w14:textId="05E31A3B" w:rsidR="003F5220" w:rsidRDefault="003F5220" w:rsidP="0081500F">
      <w:pPr>
        <w:keepNext/>
        <w:keepLines/>
        <w:spacing w:after="0" w:line="240" w:lineRule="auto"/>
        <w:jc w:val="both"/>
        <w:rPr>
          <w:rFonts w:ascii="Tahoma" w:hAnsi="Tahoma" w:cs="Tahoma"/>
          <w:szCs w:val="20"/>
          <w:lang w:eastAsia="sl-SI"/>
        </w:rPr>
      </w:pPr>
    </w:p>
    <w:p w14:paraId="7471FCC2" w14:textId="53FA8893" w:rsidR="00FB3C3F" w:rsidRDefault="00FB3C3F" w:rsidP="0081500F">
      <w:pPr>
        <w:keepNext/>
        <w:keepLines/>
        <w:spacing w:after="0" w:line="240" w:lineRule="auto"/>
        <w:jc w:val="both"/>
        <w:rPr>
          <w:rFonts w:ascii="Tahoma" w:hAnsi="Tahoma" w:cs="Tahoma"/>
          <w:szCs w:val="20"/>
          <w:lang w:eastAsia="sl-SI"/>
        </w:rPr>
      </w:pPr>
    </w:p>
    <w:p w14:paraId="4D565109" w14:textId="036F93C0" w:rsidR="00FB3C3F" w:rsidRDefault="00FB3C3F" w:rsidP="0081500F">
      <w:pPr>
        <w:keepNext/>
        <w:keepLines/>
        <w:spacing w:after="0" w:line="240" w:lineRule="auto"/>
        <w:jc w:val="both"/>
        <w:rPr>
          <w:rFonts w:ascii="Tahoma" w:hAnsi="Tahoma" w:cs="Tahoma"/>
          <w:szCs w:val="20"/>
          <w:lang w:eastAsia="sl-SI"/>
        </w:rPr>
      </w:pPr>
    </w:p>
    <w:p w14:paraId="3BAC076F" w14:textId="77777777" w:rsidR="00FB3C3F" w:rsidRDefault="00FB3C3F" w:rsidP="00FB3C3F"/>
    <w:p w14:paraId="74319F69" w14:textId="77777777" w:rsidR="00302D6E" w:rsidRPr="00712BC8" w:rsidRDefault="00302D6E" w:rsidP="0081500F">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 xml:space="preserve">UGOTAVLJANJE SPOSOBNOSTI </w:t>
      </w:r>
    </w:p>
    <w:p w14:paraId="2EBD6499" w14:textId="77777777" w:rsidR="00302D6E" w:rsidRPr="002F283C" w:rsidRDefault="00302D6E" w:rsidP="0081500F">
      <w:pPr>
        <w:keepNext/>
        <w:keepLines/>
        <w:spacing w:after="0" w:line="240" w:lineRule="auto"/>
        <w:jc w:val="both"/>
        <w:rPr>
          <w:rFonts w:ascii="Tahoma" w:eastAsia="Times New Roman" w:hAnsi="Tahoma" w:cs="Tahoma"/>
          <w:sz w:val="24"/>
          <w:lang w:eastAsia="sl-SI"/>
        </w:rPr>
      </w:pPr>
    </w:p>
    <w:p w14:paraId="32C91953"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67DD5386"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30DA3BBC"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F325F08"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0A74978B"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5E6569C"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60957177"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602ED76B"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000B0103"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1327B19"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48A951F6" w14:textId="77777777" w:rsidR="00667E16" w:rsidRPr="001214A7" w:rsidRDefault="00667E16" w:rsidP="0081500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2BA36B7"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5CD1D6FB" w14:textId="77777777" w:rsidR="00667E16" w:rsidRPr="001214A7" w:rsidRDefault="00667E16" w:rsidP="0081500F">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7931467A"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7269BAB7" w14:textId="77777777" w:rsidR="00667E16" w:rsidRPr="001214A7" w:rsidRDefault="00667E16" w:rsidP="0081500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B28F44D" w14:textId="77777777" w:rsidR="00FB56A9" w:rsidRPr="001214A7" w:rsidRDefault="00FB56A9" w:rsidP="0081500F">
      <w:pPr>
        <w:keepNext/>
        <w:keepLines/>
        <w:spacing w:after="0" w:line="240" w:lineRule="auto"/>
        <w:jc w:val="both"/>
        <w:rPr>
          <w:rFonts w:ascii="Tahoma" w:eastAsia="Times New Roman" w:hAnsi="Tahoma" w:cs="Tahoma"/>
          <w:bCs/>
          <w:lang w:eastAsia="sl-SI"/>
        </w:rPr>
      </w:pPr>
    </w:p>
    <w:p w14:paraId="21F9D3E9"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08435156"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w:t>
      </w:r>
      <w:proofErr w:type="spellStart"/>
      <w:r w:rsidRPr="00EF2BC6">
        <w:rPr>
          <w:rFonts w:ascii="Tahoma" w:eastAsia="Times New Roman" w:hAnsi="Tahoma" w:cs="Tahoma"/>
          <w:bCs/>
          <w:lang w:eastAsia="sl-SI"/>
        </w:rPr>
        <w:t>popr</w:t>
      </w:r>
      <w:proofErr w:type="spellEnd"/>
      <w:r w:rsidRPr="00EF2BC6">
        <w:rPr>
          <w:rFonts w:ascii="Tahoma" w:eastAsia="Times New Roman" w:hAnsi="Tahoma" w:cs="Tahoma"/>
          <w:bCs/>
          <w:lang w:eastAsia="sl-SI"/>
        </w:rPr>
        <w:t>., 54/15, 38/16, 27/17, 23/20, 91/20, 95/21, 186/21, 105/22 – ZZNŠPP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199412DB" w14:textId="732E6F80" w:rsidR="00667E16" w:rsidRDefault="00667E16" w:rsidP="0081500F">
      <w:pPr>
        <w:keepNext/>
        <w:keepLines/>
        <w:spacing w:after="0" w:line="240" w:lineRule="auto"/>
        <w:jc w:val="both"/>
        <w:rPr>
          <w:rFonts w:ascii="Tahoma" w:eastAsia="Times New Roman" w:hAnsi="Tahoma" w:cs="Tahoma"/>
          <w:b/>
          <w:bCs/>
          <w:lang w:eastAsia="sl-SI"/>
        </w:rPr>
      </w:pPr>
    </w:p>
    <w:p w14:paraId="60A42164"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 xml:space="preserve">B. </w:t>
      </w:r>
      <w:r w:rsidRPr="001214A7">
        <w:rPr>
          <w:rFonts w:ascii="Tahoma" w:eastAsia="Times New Roman" w:hAnsi="Tahoma" w:cs="Tahoma"/>
          <w:b/>
          <w:bCs/>
          <w:lang w:eastAsia="sl-SI"/>
        </w:rPr>
        <w:t>Razlogi, povezani s plačilom davkov ali prispevkov za socialno varnost</w:t>
      </w:r>
    </w:p>
    <w:p w14:paraId="13A1DE42"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3D85727"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5D945074"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1DDF5174"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B44846B" w14:textId="77777777" w:rsidR="00667E16" w:rsidRPr="001214A7" w:rsidRDefault="00667E16" w:rsidP="0081500F">
      <w:pPr>
        <w:keepNext/>
        <w:keepLines/>
        <w:numPr>
          <w:ilvl w:val="0"/>
          <w:numId w:val="7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2E98B5F8" w14:textId="77777777" w:rsidR="00667E16" w:rsidRDefault="00667E16" w:rsidP="0081500F">
      <w:pPr>
        <w:keepNext/>
        <w:keepLines/>
        <w:numPr>
          <w:ilvl w:val="0"/>
          <w:numId w:val="7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389AE4E"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43F0BD8D" w14:textId="77777777" w:rsidR="00667E16" w:rsidRDefault="00667E16" w:rsidP="0081500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05A4B48D" w14:textId="77777777" w:rsidR="00667E16" w:rsidRDefault="00667E16" w:rsidP="0081500F">
      <w:pPr>
        <w:keepNext/>
        <w:keepLines/>
        <w:spacing w:after="0" w:line="240" w:lineRule="auto"/>
        <w:jc w:val="both"/>
        <w:rPr>
          <w:rFonts w:ascii="Tahoma" w:eastAsia="Times New Roman" w:hAnsi="Tahoma" w:cs="Tahoma"/>
          <w:b/>
          <w:bCs/>
          <w:lang w:eastAsia="sl-SI"/>
        </w:rPr>
      </w:pPr>
    </w:p>
    <w:p w14:paraId="1AAF2F09" w14:textId="77777777" w:rsidR="00667E16" w:rsidRPr="00C75E50" w:rsidRDefault="00667E16" w:rsidP="0081500F">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4DAC2D62" w14:textId="77777777" w:rsidR="00667E16" w:rsidRPr="002E464D" w:rsidRDefault="00667E16" w:rsidP="0081500F">
      <w:pPr>
        <w:keepNext/>
        <w:keepLines/>
        <w:numPr>
          <w:ilvl w:val="0"/>
          <w:numId w:val="7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6155DC85" w14:textId="77777777" w:rsidR="00667E16" w:rsidRPr="002E464D" w:rsidRDefault="00667E16" w:rsidP="0081500F">
      <w:pPr>
        <w:keepNext/>
        <w:keepLines/>
        <w:numPr>
          <w:ilvl w:val="0"/>
          <w:numId w:val="7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5F9C4F1" w14:textId="77777777" w:rsidR="00667E16" w:rsidRPr="00C75E50" w:rsidRDefault="00667E16" w:rsidP="0081500F">
      <w:pPr>
        <w:keepNext/>
        <w:keepLines/>
        <w:numPr>
          <w:ilvl w:val="0"/>
          <w:numId w:val="72"/>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4A05173C" w14:textId="77777777" w:rsidR="00667E16" w:rsidRDefault="00667E16" w:rsidP="0081500F">
      <w:pPr>
        <w:keepNext/>
        <w:keepLines/>
        <w:spacing w:after="0" w:line="240" w:lineRule="auto"/>
        <w:jc w:val="both"/>
      </w:pPr>
    </w:p>
    <w:p w14:paraId="197F64BA"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2F09CB6B"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593DDD44"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023B84B1"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7A2884C8"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26FDA6C7"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07ECD1C1"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2552CBF1"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2284369B"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50A73AED" w14:textId="77777777" w:rsidR="007A3F7E" w:rsidRDefault="007A3F7E" w:rsidP="0081500F">
      <w:pPr>
        <w:keepNext/>
        <w:keepLines/>
        <w:spacing w:after="0" w:line="240" w:lineRule="auto"/>
        <w:jc w:val="both"/>
        <w:rPr>
          <w:rFonts w:ascii="Tahoma" w:eastAsia="Times New Roman" w:hAnsi="Tahoma" w:cs="Tahoma"/>
          <w:b/>
          <w:bCs/>
          <w:i/>
          <w:sz w:val="20"/>
          <w:szCs w:val="20"/>
          <w:lang w:eastAsia="sl-SI"/>
        </w:rPr>
      </w:pPr>
    </w:p>
    <w:p w14:paraId="40592FCA" w14:textId="452FAA5B" w:rsidR="00667E16" w:rsidRPr="00F36B17" w:rsidRDefault="00667E16" w:rsidP="0081500F">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lastRenderedPageBreak/>
        <w:t>POPRAVNI MEHANIZEM</w:t>
      </w:r>
      <w:r w:rsidRPr="00F36B17">
        <w:rPr>
          <w:rFonts w:ascii="Tahoma" w:eastAsia="Times New Roman" w:hAnsi="Tahoma" w:cs="Tahoma"/>
          <w:b/>
          <w:bCs/>
          <w:i/>
          <w:sz w:val="20"/>
          <w:szCs w:val="20"/>
          <w:lang w:eastAsia="sl-SI"/>
        </w:rPr>
        <w:t>:</w:t>
      </w:r>
    </w:p>
    <w:p w14:paraId="388B2DCD" w14:textId="77777777" w:rsidR="00667E16" w:rsidRPr="00F36B17" w:rsidRDefault="00667E16" w:rsidP="0081500F">
      <w:pPr>
        <w:keepNext/>
        <w:keepLines/>
        <w:spacing w:after="0" w:line="240" w:lineRule="auto"/>
        <w:jc w:val="both"/>
        <w:rPr>
          <w:rFonts w:ascii="Tahoma" w:eastAsia="Times New Roman" w:hAnsi="Tahoma" w:cs="Tahoma"/>
          <w:bCs/>
          <w:i/>
          <w:sz w:val="20"/>
          <w:szCs w:val="20"/>
          <w:lang w:eastAsia="sl-SI"/>
        </w:rPr>
      </w:pPr>
    </w:p>
    <w:p w14:paraId="4E68EE02" w14:textId="77777777" w:rsidR="00667E16" w:rsidRPr="00F36B17" w:rsidRDefault="00667E16" w:rsidP="0081500F">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2A7FA915" w14:textId="77777777" w:rsidR="00667E16" w:rsidRPr="00F36B17" w:rsidRDefault="00667E16" w:rsidP="0081500F">
      <w:pPr>
        <w:keepNext/>
        <w:keepLines/>
        <w:spacing w:after="0" w:line="240" w:lineRule="auto"/>
        <w:jc w:val="both"/>
        <w:rPr>
          <w:rFonts w:ascii="Tahoma" w:eastAsia="Times New Roman" w:hAnsi="Tahoma" w:cs="Tahoma"/>
          <w:bCs/>
          <w:i/>
          <w:sz w:val="20"/>
          <w:szCs w:val="20"/>
          <w:lang w:eastAsia="sl-SI"/>
        </w:rPr>
      </w:pPr>
    </w:p>
    <w:p w14:paraId="7E8642BF" w14:textId="77777777" w:rsidR="00667E16" w:rsidRPr="00F36B17" w:rsidRDefault="00667E16" w:rsidP="0081500F">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7FBB9B75" w14:textId="77777777" w:rsidR="00667E16" w:rsidRPr="00F36B17" w:rsidRDefault="00667E16" w:rsidP="0081500F">
      <w:pPr>
        <w:keepNext/>
        <w:keepLines/>
        <w:spacing w:after="0" w:line="240" w:lineRule="auto"/>
        <w:jc w:val="both"/>
        <w:rPr>
          <w:rFonts w:ascii="Tahoma" w:eastAsia="Times New Roman" w:hAnsi="Tahoma" w:cs="Tahoma"/>
          <w:bCs/>
          <w:i/>
          <w:sz w:val="20"/>
          <w:szCs w:val="20"/>
          <w:lang w:eastAsia="sl-SI"/>
        </w:rPr>
      </w:pPr>
    </w:p>
    <w:p w14:paraId="5B47E44B" w14:textId="77777777" w:rsidR="00667E16" w:rsidRDefault="00667E16" w:rsidP="0081500F">
      <w:pPr>
        <w:keepNext/>
        <w:keepLines/>
        <w:spacing w:after="0" w:line="240" w:lineRule="auto"/>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700DF6C5" w14:textId="77777777" w:rsidR="00667E16" w:rsidRDefault="00667E16" w:rsidP="0081500F">
      <w:pPr>
        <w:keepNext/>
        <w:keepLines/>
        <w:spacing w:after="0" w:line="240" w:lineRule="auto"/>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62C0E87D" w14:textId="77777777" w:rsidR="00667E16" w:rsidRPr="00F36B17" w:rsidRDefault="00667E16" w:rsidP="0081500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DA3E63E" w14:textId="77777777" w:rsidR="00667E16" w:rsidRPr="00F36B17" w:rsidRDefault="00667E16" w:rsidP="0081500F">
      <w:pPr>
        <w:keepNext/>
        <w:keepLines/>
        <w:spacing w:after="0" w:line="240" w:lineRule="auto"/>
        <w:jc w:val="both"/>
        <w:rPr>
          <w:rFonts w:ascii="Tahoma" w:eastAsia="Times New Roman" w:hAnsi="Tahoma" w:cs="Tahoma"/>
          <w:i/>
          <w:sz w:val="20"/>
          <w:szCs w:val="20"/>
          <w:lang w:eastAsia="sl-SI"/>
        </w:rPr>
      </w:pPr>
    </w:p>
    <w:p w14:paraId="33C4A267" w14:textId="77777777" w:rsidR="00667E16" w:rsidRPr="00F36B17" w:rsidRDefault="00667E16" w:rsidP="0081500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19972702" w14:textId="77777777" w:rsidR="00667E16" w:rsidRPr="00F36B17" w:rsidRDefault="00667E16" w:rsidP="0081500F">
      <w:pPr>
        <w:keepNext/>
        <w:keepLines/>
        <w:spacing w:after="0" w:line="240" w:lineRule="auto"/>
        <w:jc w:val="both"/>
        <w:rPr>
          <w:rFonts w:ascii="Tahoma" w:eastAsia="Times New Roman" w:hAnsi="Tahoma" w:cs="Tahoma"/>
          <w:i/>
          <w:sz w:val="20"/>
          <w:szCs w:val="20"/>
          <w:lang w:eastAsia="sl-SI"/>
        </w:rPr>
      </w:pPr>
    </w:p>
    <w:p w14:paraId="56C0262E" w14:textId="77777777" w:rsidR="00667E16" w:rsidRPr="00E041E5" w:rsidRDefault="00667E16" w:rsidP="0081500F">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2485A43B" w14:textId="77777777" w:rsidR="00667E16" w:rsidRDefault="00667E16" w:rsidP="0081500F">
      <w:pPr>
        <w:keepNext/>
        <w:keepLines/>
        <w:spacing w:after="0" w:line="240" w:lineRule="auto"/>
        <w:jc w:val="both"/>
        <w:rPr>
          <w:rFonts w:ascii="Tahoma" w:eastAsia="Times New Roman" w:hAnsi="Tahoma" w:cs="Tahoma"/>
          <w:b/>
          <w:bCs/>
          <w:lang w:eastAsia="sl-SI"/>
        </w:rPr>
      </w:pPr>
    </w:p>
    <w:p w14:paraId="35FA2607"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5891B607"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6901226D"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6B92A169" w14:textId="77777777" w:rsidR="00667E16" w:rsidRPr="001214A7" w:rsidRDefault="00667E16" w:rsidP="0081500F">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734735F9" w14:textId="77777777" w:rsidR="00667E16" w:rsidRPr="001214A7" w:rsidRDefault="00667E16" w:rsidP="0081500F">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0DEE82FA" w14:textId="77777777" w:rsidR="00667E16" w:rsidRPr="001214A7" w:rsidRDefault="00667E16" w:rsidP="0081500F">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2236B7E"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73DF7CDD"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5FC61E0C" w14:textId="77777777" w:rsidR="00667E16" w:rsidRPr="001214A7" w:rsidRDefault="00667E16" w:rsidP="0081500F">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4E7BA4A0" w14:textId="77777777" w:rsidR="00667E16" w:rsidRPr="001214A7" w:rsidRDefault="00667E16" w:rsidP="0081500F">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78676809" w14:textId="77777777" w:rsidR="00667E16" w:rsidRDefault="00667E16" w:rsidP="0081500F">
      <w:pPr>
        <w:keepNext/>
        <w:keepLines/>
        <w:spacing w:after="0" w:line="240" w:lineRule="auto"/>
        <w:jc w:val="both"/>
        <w:rPr>
          <w:rFonts w:ascii="Tahoma" w:eastAsia="Times New Roman" w:hAnsi="Tahoma" w:cs="Tahoma"/>
          <w:bCs/>
          <w:lang w:eastAsia="sl-SI"/>
        </w:rPr>
      </w:pPr>
    </w:p>
    <w:p w14:paraId="320F2046"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0955F2C7" w14:textId="77777777" w:rsidR="00667E16" w:rsidRDefault="00667E16" w:rsidP="0081500F">
      <w:pPr>
        <w:keepNext/>
        <w:keepLines/>
        <w:spacing w:after="0" w:line="240" w:lineRule="auto"/>
        <w:jc w:val="both"/>
        <w:rPr>
          <w:rFonts w:ascii="Tahoma" w:eastAsia="Times New Roman" w:hAnsi="Tahoma" w:cs="Tahoma"/>
          <w:bCs/>
          <w:lang w:eastAsia="sl-SI"/>
        </w:rPr>
      </w:pPr>
    </w:p>
    <w:p w14:paraId="414F6B7F" w14:textId="77777777" w:rsidR="00667E16" w:rsidRPr="00E041E5" w:rsidRDefault="00667E16" w:rsidP="0081500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1EDBD19D" w14:textId="77777777" w:rsidR="00667E16" w:rsidRPr="00E041E5" w:rsidRDefault="00667E16" w:rsidP="0081500F">
      <w:pPr>
        <w:keepNext/>
        <w:keepLines/>
        <w:spacing w:after="0" w:line="240" w:lineRule="auto"/>
        <w:jc w:val="both"/>
        <w:rPr>
          <w:rFonts w:ascii="Tahoma" w:eastAsia="Times New Roman" w:hAnsi="Tahoma" w:cs="Tahoma"/>
          <w:bCs/>
          <w:lang w:eastAsia="sl-SI"/>
        </w:rPr>
      </w:pPr>
    </w:p>
    <w:p w14:paraId="72052BC7" w14:textId="77777777" w:rsidR="00667E16" w:rsidRPr="00E041E5" w:rsidRDefault="00667E16" w:rsidP="0081500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4B6D76E4" w14:textId="3A8C7615" w:rsidR="00667E16" w:rsidRDefault="00667E16" w:rsidP="0081500F">
      <w:pPr>
        <w:keepNext/>
        <w:keepLines/>
        <w:spacing w:after="0" w:line="240" w:lineRule="auto"/>
        <w:jc w:val="both"/>
        <w:rPr>
          <w:rFonts w:ascii="Tahoma" w:eastAsia="Times New Roman" w:hAnsi="Tahoma" w:cs="Tahoma"/>
          <w:bCs/>
          <w:lang w:eastAsia="sl-SI"/>
        </w:rPr>
      </w:pPr>
    </w:p>
    <w:p w14:paraId="399AD141" w14:textId="77777777" w:rsidR="007A3F7E" w:rsidRDefault="007A3F7E" w:rsidP="0081500F">
      <w:pPr>
        <w:keepNext/>
        <w:keepLines/>
        <w:spacing w:after="0" w:line="240" w:lineRule="auto"/>
        <w:jc w:val="both"/>
        <w:rPr>
          <w:rFonts w:ascii="Tahoma" w:eastAsia="Times New Roman" w:hAnsi="Tahoma" w:cs="Tahoma"/>
          <w:bCs/>
          <w:lang w:eastAsia="sl-SI"/>
        </w:rPr>
      </w:pPr>
    </w:p>
    <w:p w14:paraId="7E67F679" w14:textId="756771EC" w:rsidR="00F81D40" w:rsidRDefault="00F81D40" w:rsidP="0081500F">
      <w:pPr>
        <w:keepNext/>
        <w:keepLines/>
        <w:spacing w:after="0" w:line="240" w:lineRule="auto"/>
        <w:jc w:val="both"/>
        <w:rPr>
          <w:rFonts w:ascii="Tahoma" w:eastAsia="Times New Roman" w:hAnsi="Tahoma" w:cs="Tahoma"/>
          <w:bCs/>
          <w:lang w:eastAsia="sl-SI"/>
        </w:rPr>
      </w:pPr>
    </w:p>
    <w:p w14:paraId="1C8A4F37" w14:textId="77777777" w:rsidR="00F81D40" w:rsidRPr="001214A7" w:rsidRDefault="00F81D40" w:rsidP="0081500F">
      <w:pPr>
        <w:keepNext/>
        <w:keepLines/>
        <w:spacing w:after="0" w:line="240" w:lineRule="auto"/>
        <w:jc w:val="both"/>
        <w:rPr>
          <w:rFonts w:ascii="Tahoma" w:eastAsia="Times New Roman" w:hAnsi="Tahoma" w:cs="Tahoma"/>
          <w:bCs/>
          <w:lang w:eastAsia="sl-SI"/>
        </w:rPr>
      </w:pPr>
    </w:p>
    <w:p w14:paraId="4176DD92" w14:textId="77777777" w:rsidR="00667E16" w:rsidRPr="001214A7" w:rsidRDefault="00667E16" w:rsidP="0081500F">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lastRenderedPageBreak/>
        <w:t>Pogoji za sodelovanje</w:t>
      </w:r>
    </w:p>
    <w:p w14:paraId="081F1497"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p>
    <w:p w14:paraId="2B65A392" w14:textId="77777777" w:rsidR="00667E16" w:rsidRPr="001214A7" w:rsidRDefault="00667E16" w:rsidP="0081500F">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Ustreznost za opravljanje poklicne dejavnosti</w:t>
      </w:r>
    </w:p>
    <w:p w14:paraId="7540F326"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p>
    <w:p w14:paraId="57BCF436"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06F19BC1"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7DF0F04F"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1F40058E"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sidDel="00702B79">
        <w:rPr>
          <w:rFonts w:ascii="Tahoma" w:eastAsia="Times New Roman" w:hAnsi="Tahoma" w:cs="Tahoma"/>
          <w:bCs/>
          <w:lang w:eastAsia="sl-SI"/>
        </w:rPr>
        <w:t xml:space="preserve"> </w:t>
      </w:r>
    </w:p>
    <w:p w14:paraId="7621DFFD"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C9AF116"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2F1F9C5B"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6ABE0DD9"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izpolni zahtevo s predložitvijo izpolnjene in podpisane priloge A.</w:t>
      </w:r>
    </w:p>
    <w:p w14:paraId="18261FEA"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09A324EF" w14:textId="77777777" w:rsidR="00667E16" w:rsidRPr="001214A7" w:rsidRDefault="00667E16" w:rsidP="0081500F">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Ekonomski in finančni položaj</w:t>
      </w:r>
    </w:p>
    <w:p w14:paraId="52CC9EE5"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0EF88844"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mora biti ekonomsko in finančno sposoben izvesti predmet javnega naročila.</w:t>
      </w:r>
    </w:p>
    <w:p w14:paraId="6F9060B5"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10DAEEF3"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3A0DA909"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391A800F"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8AF855B" w14:textId="77777777" w:rsidR="00667E16" w:rsidRPr="001214A7" w:rsidRDefault="00667E16" w:rsidP="0081500F">
      <w:pPr>
        <w:keepNext/>
        <w:keepLines/>
        <w:spacing w:after="0" w:line="240" w:lineRule="auto"/>
        <w:jc w:val="both"/>
        <w:rPr>
          <w:rFonts w:ascii="Tahoma" w:eastAsia="Times New Roman" w:hAnsi="Tahoma" w:cs="Tahoma"/>
          <w:bCs/>
          <w:lang w:eastAsia="sl-SI"/>
        </w:rPr>
      </w:pPr>
    </w:p>
    <w:p w14:paraId="109BDFF5" w14:textId="77777777" w:rsidR="00667E16" w:rsidRPr="001214A7" w:rsidRDefault="00667E16" w:rsidP="0081500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46EB830F" w14:textId="77777777" w:rsidR="00667E16" w:rsidRPr="001214A7" w:rsidRDefault="00667E16" w:rsidP="0081500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izpolni zahtevo s predložitvijo izpolnjene in podpisane priloge A.</w:t>
      </w:r>
    </w:p>
    <w:p w14:paraId="540FB41C" w14:textId="77777777" w:rsidR="006F2810" w:rsidRPr="00712BC8" w:rsidRDefault="006F2810" w:rsidP="0081500F">
      <w:pPr>
        <w:keepNext/>
        <w:keepLines/>
        <w:spacing w:after="0" w:line="240" w:lineRule="auto"/>
        <w:jc w:val="both"/>
        <w:rPr>
          <w:rFonts w:ascii="Tahoma" w:eastAsia="Times New Roman" w:hAnsi="Tahoma" w:cs="Tahoma"/>
          <w:lang w:eastAsia="sl-SI"/>
        </w:rPr>
      </w:pPr>
    </w:p>
    <w:p w14:paraId="797D71F5" w14:textId="77777777" w:rsidR="006F2810" w:rsidRPr="00712BC8" w:rsidRDefault="006F2810" w:rsidP="0081500F">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5C89B166" w14:textId="77777777" w:rsidR="006F2810" w:rsidRPr="00712BC8" w:rsidRDefault="006F2810" w:rsidP="0081500F">
      <w:pPr>
        <w:keepNext/>
        <w:keepLines/>
        <w:spacing w:after="0" w:line="240" w:lineRule="auto"/>
        <w:jc w:val="both"/>
        <w:rPr>
          <w:rFonts w:ascii="Tahoma" w:eastAsia="Times New Roman" w:hAnsi="Tahoma" w:cs="Tahoma"/>
          <w:b/>
          <w:lang w:eastAsia="sl-SI"/>
        </w:rPr>
      </w:pPr>
    </w:p>
    <w:p w14:paraId="29677763" w14:textId="77777777" w:rsidR="006F2810" w:rsidRPr="000649B7" w:rsidRDefault="006F2810" w:rsidP="0081500F">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015BE8EF" w14:textId="77777777" w:rsidR="006F2810" w:rsidRPr="000649B7" w:rsidRDefault="006F2810" w:rsidP="0081500F">
      <w:pPr>
        <w:keepNext/>
        <w:keepLines/>
        <w:spacing w:after="0" w:line="240" w:lineRule="auto"/>
        <w:jc w:val="both"/>
        <w:rPr>
          <w:rFonts w:ascii="Tahoma" w:eastAsia="Times New Roman" w:hAnsi="Tahoma" w:cs="Tahoma"/>
          <w:lang w:eastAsia="sl-SI"/>
        </w:rPr>
      </w:pPr>
    </w:p>
    <w:p w14:paraId="3E03D5BE" w14:textId="016C2737" w:rsidR="0042132C" w:rsidRPr="0042132C" w:rsidRDefault="001F3DC2" w:rsidP="0081500F">
      <w:pPr>
        <w:keepNext/>
        <w:keepLines/>
        <w:spacing w:after="0" w:line="240" w:lineRule="auto"/>
        <w:jc w:val="both"/>
        <w:rPr>
          <w:rFonts w:ascii="Tahoma" w:hAnsi="Tahoma" w:cs="Tahoma"/>
          <w:szCs w:val="20"/>
          <w:lang w:eastAsia="sl-SI"/>
        </w:rPr>
      </w:pPr>
      <w:r w:rsidRPr="008E7F9B">
        <w:rPr>
          <w:rFonts w:ascii="Tahoma" w:eastAsia="Times New Roman" w:hAnsi="Tahoma" w:cs="Tahoma"/>
          <w:lang w:eastAsia="sl-SI"/>
        </w:rPr>
        <w:t xml:space="preserve">Naročnik zahteva, da ima gospodarski subjekt </w:t>
      </w:r>
      <w:r w:rsidRPr="008E7F9B">
        <w:rPr>
          <w:rFonts w:ascii="Tahoma" w:hAnsi="Tahoma" w:cs="Tahoma"/>
        </w:rPr>
        <w:t xml:space="preserve">v letih od 1. 1. </w:t>
      </w:r>
      <w:r w:rsidRPr="00392F52">
        <w:rPr>
          <w:rFonts w:ascii="Tahoma" w:hAnsi="Tahoma" w:cs="Tahoma"/>
        </w:rPr>
        <w:t>20</w:t>
      </w:r>
      <w:r w:rsidR="006B2F56">
        <w:rPr>
          <w:rFonts w:ascii="Tahoma" w:hAnsi="Tahoma" w:cs="Tahoma"/>
        </w:rPr>
        <w:t>20</w:t>
      </w:r>
      <w:r w:rsidRPr="008E7F9B">
        <w:rPr>
          <w:rFonts w:ascii="Tahoma" w:hAnsi="Tahoma" w:cs="Tahoma"/>
        </w:rPr>
        <w:t xml:space="preserve"> do datuma </w:t>
      </w:r>
      <w:r w:rsidR="006B2F56">
        <w:rPr>
          <w:rFonts w:ascii="Tahoma" w:hAnsi="Tahoma" w:cs="Tahoma"/>
        </w:rPr>
        <w:t xml:space="preserve">roka za predložitev ponudb, </w:t>
      </w:r>
      <w:r w:rsidR="0028136E" w:rsidRPr="006F2810">
        <w:rPr>
          <w:rFonts w:ascii="Tahoma" w:hAnsi="Tahoma" w:cs="Tahoma"/>
          <w:szCs w:val="20"/>
          <w:lang w:eastAsia="sl-SI"/>
        </w:rPr>
        <w:t xml:space="preserve">najmanj </w:t>
      </w:r>
      <w:r w:rsidR="0028136E">
        <w:rPr>
          <w:rFonts w:ascii="Tahoma" w:hAnsi="Tahoma" w:cs="Tahoma"/>
          <w:szCs w:val="20"/>
          <w:lang w:eastAsia="sl-SI"/>
        </w:rPr>
        <w:t>tri</w:t>
      </w:r>
      <w:r w:rsidR="0028136E" w:rsidRPr="006F2810">
        <w:rPr>
          <w:rFonts w:ascii="Tahoma" w:hAnsi="Tahoma" w:cs="Tahoma"/>
          <w:szCs w:val="20"/>
          <w:lang w:eastAsia="sl-SI"/>
        </w:rPr>
        <w:t xml:space="preserve"> (</w:t>
      </w:r>
      <w:r w:rsidR="0028136E">
        <w:rPr>
          <w:rFonts w:ascii="Tahoma" w:hAnsi="Tahoma" w:cs="Tahoma"/>
          <w:szCs w:val="20"/>
          <w:lang w:eastAsia="sl-SI"/>
        </w:rPr>
        <w:t>3</w:t>
      </w:r>
      <w:r w:rsidR="0028136E" w:rsidRPr="006F2810">
        <w:rPr>
          <w:rFonts w:ascii="Tahoma" w:hAnsi="Tahoma" w:cs="Tahoma"/>
          <w:szCs w:val="20"/>
          <w:lang w:eastAsia="sl-SI"/>
        </w:rPr>
        <w:t>) referenc</w:t>
      </w:r>
      <w:r w:rsidR="0028136E">
        <w:rPr>
          <w:rFonts w:ascii="Tahoma" w:hAnsi="Tahoma" w:cs="Tahoma"/>
          <w:szCs w:val="20"/>
          <w:lang w:eastAsia="sl-SI"/>
        </w:rPr>
        <w:t>e</w:t>
      </w:r>
      <w:r w:rsidR="0028136E" w:rsidRPr="006F2810">
        <w:rPr>
          <w:rFonts w:ascii="Tahoma" w:hAnsi="Tahoma" w:cs="Tahoma"/>
          <w:szCs w:val="20"/>
          <w:lang w:eastAsia="sl-SI"/>
        </w:rPr>
        <w:t>, ki se nanaša</w:t>
      </w:r>
      <w:r w:rsidR="0028136E">
        <w:rPr>
          <w:rFonts w:ascii="Tahoma" w:hAnsi="Tahoma" w:cs="Tahoma"/>
          <w:szCs w:val="20"/>
          <w:lang w:eastAsia="sl-SI"/>
        </w:rPr>
        <w:t>jo</w:t>
      </w:r>
      <w:r w:rsidR="0028136E" w:rsidRPr="006F2810">
        <w:rPr>
          <w:rFonts w:ascii="Tahoma" w:hAnsi="Tahoma" w:cs="Tahoma"/>
          <w:szCs w:val="20"/>
          <w:lang w:eastAsia="sl-SI"/>
        </w:rPr>
        <w:t xml:space="preserve"> na izvajanje </w:t>
      </w:r>
      <w:r w:rsidR="0028136E" w:rsidRPr="00A53C9E">
        <w:rPr>
          <w:rFonts w:ascii="Tahoma" w:hAnsi="Tahoma" w:cs="Tahoma"/>
          <w:szCs w:val="20"/>
          <w:lang w:eastAsia="sl-SI"/>
        </w:rPr>
        <w:t>storitev izdelave in montaže toplotnih izolacij na energetskem objektu moči nad 5</w:t>
      </w:r>
      <w:r w:rsidR="00474BA4">
        <w:rPr>
          <w:rFonts w:ascii="Tahoma" w:hAnsi="Tahoma" w:cs="Tahoma"/>
          <w:szCs w:val="20"/>
          <w:lang w:eastAsia="sl-SI"/>
        </w:rPr>
        <w:t>0</w:t>
      </w:r>
      <w:r w:rsidR="0028136E" w:rsidRPr="00A53C9E">
        <w:rPr>
          <w:rFonts w:ascii="Tahoma" w:hAnsi="Tahoma" w:cs="Tahoma"/>
          <w:szCs w:val="20"/>
          <w:lang w:eastAsia="sl-SI"/>
        </w:rPr>
        <w:t xml:space="preserve"> MW</w:t>
      </w:r>
      <w:r w:rsidR="0042132C">
        <w:rPr>
          <w:rFonts w:ascii="Tahoma" w:hAnsi="Tahoma" w:cs="Tahoma"/>
          <w:szCs w:val="20"/>
          <w:lang w:eastAsia="sl-SI"/>
        </w:rPr>
        <w:t xml:space="preserve"> (priloga 5)</w:t>
      </w:r>
      <w:r w:rsidR="0042132C" w:rsidRPr="0042132C">
        <w:rPr>
          <w:rFonts w:ascii="Tahoma" w:hAnsi="Tahoma" w:cs="Tahoma"/>
          <w:szCs w:val="20"/>
          <w:lang w:eastAsia="sl-SI"/>
        </w:rPr>
        <w:t>.</w:t>
      </w:r>
    </w:p>
    <w:p w14:paraId="1B6F5A9D" w14:textId="77777777" w:rsidR="006B2F56" w:rsidRDefault="006B2F56" w:rsidP="006B2F56"/>
    <w:p w14:paraId="342BA75A" w14:textId="77777777" w:rsidR="00E6499A" w:rsidRDefault="00E6499A" w:rsidP="0081500F">
      <w:pPr>
        <w:keepNext/>
        <w:keepLines/>
        <w:spacing w:after="0" w:line="240" w:lineRule="auto"/>
        <w:jc w:val="both"/>
        <w:rPr>
          <w:rFonts w:ascii="Tahoma" w:hAnsi="Tahoma" w:cs="Tahoma"/>
          <w:szCs w:val="20"/>
          <w:lang w:eastAsia="sl-SI"/>
        </w:rPr>
      </w:pPr>
    </w:p>
    <w:p w14:paraId="09BFF806" w14:textId="77777777" w:rsidR="00A310F4" w:rsidRPr="0042132C" w:rsidRDefault="00A310F4" w:rsidP="0081500F">
      <w:pPr>
        <w:keepNext/>
        <w:keepLines/>
        <w:spacing w:after="0" w:line="240" w:lineRule="auto"/>
        <w:jc w:val="both"/>
        <w:rPr>
          <w:rFonts w:ascii="Tahoma" w:eastAsia="Times New Roman" w:hAnsi="Tahoma" w:cs="Tahoma"/>
          <w:lang w:eastAsia="sl-SI"/>
        </w:rPr>
      </w:pPr>
      <w:r w:rsidRPr="00691C98">
        <w:rPr>
          <w:rFonts w:ascii="Tahoma" w:eastAsia="Times New Roman" w:hAnsi="Tahoma" w:cs="Tahoma"/>
          <w:szCs w:val="20"/>
          <w:lang w:eastAsia="sl-SI"/>
        </w:rPr>
        <w:t xml:space="preserve">Ponudnik izpolni zahtevo s predložitvijo izpolnjene in podpisane priloge A, s predložitvijo potrdil referenčnega naročnika-investitorja (priloga 5) s katerim potrjuje, da je kot ponudnik </w:t>
      </w:r>
      <w:r>
        <w:rPr>
          <w:rFonts w:ascii="Tahoma" w:eastAsia="Times New Roman" w:hAnsi="Tahoma" w:cs="Tahoma"/>
          <w:szCs w:val="20"/>
          <w:lang w:eastAsia="sl-SI"/>
        </w:rPr>
        <w:t>storitve o</w:t>
      </w:r>
      <w:r w:rsidRPr="00691C98">
        <w:rPr>
          <w:rFonts w:ascii="Tahoma" w:eastAsia="Times New Roman" w:hAnsi="Tahoma" w:cs="Tahoma"/>
          <w:szCs w:val="20"/>
          <w:lang w:eastAsia="sl-SI"/>
        </w:rPr>
        <w:t xml:space="preserve">pravil strokovno pravilno, kvalitetno in v pogodbenem roku. </w:t>
      </w:r>
      <w:r w:rsidRPr="0042132C">
        <w:rPr>
          <w:rFonts w:ascii="Tahoma" w:eastAsia="Times New Roman" w:hAnsi="Tahoma" w:cs="Tahoma"/>
          <w:lang w:eastAsia="sl-SI"/>
        </w:rPr>
        <w:t>Naročnik je upravičen pred sprejemom odločitve o izbiri ponudnika opraviti poizvedbe o navedenih referencah, kar zajema tudi vpogled v originalne pogodbene dokumente za navedena referenčna dela ter eventualne oglede izvedenih del</w:t>
      </w:r>
      <w:r>
        <w:rPr>
          <w:rFonts w:ascii="Tahoma" w:eastAsia="Times New Roman" w:hAnsi="Tahoma" w:cs="Tahoma"/>
          <w:lang w:eastAsia="sl-SI"/>
        </w:rPr>
        <w:t xml:space="preserve">/storitev </w:t>
      </w:r>
      <w:r w:rsidRPr="0042132C">
        <w:rPr>
          <w:rFonts w:ascii="Tahoma" w:eastAsia="Times New Roman" w:hAnsi="Tahoma" w:cs="Tahoma"/>
          <w:lang w:eastAsia="sl-SI"/>
        </w:rPr>
        <w:t xml:space="preserve">na mestu oz. lokaciji izvedbe. Če navedene reference ne izkazujejo resničnega stanja jih naročnik ne bo upošteval. Za objekte, katerih referenčni naročnik je JAVNO PODJETJE ENERGETIKA LJUBLJANA d.o.o., </w:t>
      </w:r>
      <w:r>
        <w:rPr>
          <w:rFonts w:ascii="Tahoma" w:eastAsia="Times New Roman" w:hAnsi="Tahoma" w:cs="Tahoma"/>
          <w:lang w:eastAsia="sl-SI"/>
        </w:rPr>
        <w:t>ponudnik predloži samo izpolnjeno prilogo 5 (brez potrdila naročnika).</w:t>
      </w:r>
    </w:p>
    <w:p w14:paraId="249AA6DE" w14:textId="77777777" w:rsidR="00A310F4" w:rsidRPr="00691C98" w:rsidRDefault="00A310F4" w:rsidP="0081500F">
      <w:pPr>
        <w:keepNext/>
        <w:keepLines/>
        <w:spacing w:after="0" w:line="240" w:lineRule="auto"/>
        <w:jc w:val="both"/>
        <w:rPr>
          <w:rFonts w:ascii="Tahoma" w:eastAsia="Times New Roman" w:hAnsi="Tahoma" w:cs="Tahoma"/>
          <w:b/>
          <w:szCs w:val="20"/>
          <w:lang w:eastAsia="sl-SI"/>
        </w:rPr>
      </w:pPr>
    </w:p>
    <w:p w14:paraId="5C005E53" w14:textId="77777777" w:rsidR="00A310F4" w:rsidRPr="00691C98" w:rsidRDefault="00A310F4" w:rsidP="0081500F">
      <w:pPr>
        <w:keepNext/>
        <w:keepLines/>
        <w:spacing w:after="0" w:line="240" w:lineRule="auto"/>
        <w:jc w:val="both"/>
        <w:rPr>
          <w:rFonts w:ascii="Tahoma" w:eastAsia="Times New Roman" w:hAnsi="Tahoma" w:cs="Tahoma"/>
          <w:b/>
          <w:szCs w:val="20"/>
          <w:lang w:eastAsia="sl-SI"/>
        </w:rPr>
      </w:pPr>
      <w:r w:rsidRPr="00691C98">
        <w:rPr>
          <w:rFonts w:ascii="Tahoma" w:eastAsia="Times New Roman" w:hAnsi="Tahoma" w:cs="Tahoma"/>
          <w:b/>
          <w:szCs w:val="20"/>
          <w:lang w:eastAsia="sl-SI"/>
        </w:rPr>
        <w:t>Ta pogoj lahko izpolni ponudnik sam ali skupina ponudnikov v okviru skupne ponudbe ali s prijavljenimi podizvajalci.</w:t>
      </w:r>
    </w:p>
    <w:p w14:paraId="152F8187" w14:textId="77777777" w:rsidR="006F2810" w:rsidRPr="000649B7" w:rsidRDefault="006F2810" w:rsidP="0081500F">
      <w:pPr>
        <w:keepNext/>
        <w:keepLines/>
        <w:spacing w:after="0" w:line="240" w:lineRule="auto"/>
        <w:jc w:val="both"/>
        <w:rPr>
          <w:rFonts w:ascii="Tahoma" w:eastAsia="Times New Roman" w:hAnsi="Tahoma" w:cs="Tahoma"/>
          <w:lang w:eastAsia="sl-SI"/>
        </w:rPr>
      </w:pPr>
    </w:p>
    <w:p w14:paraId="5A88D6AF" w14:textId="77777777" w:rsidR="006F2810" w:rsidRPr="000649B7" w:rsidRDefault="006F2810" w:rsidP="0081500F">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4EA0CBB8" w14:textId="77777777" w:rsidR="006F2810" w:rsidRPr="000649B7" w:rsidRDefault="006F2810" w:rsidP="0081500F">
      <w:pPr>
        <w:keepNext/>
        <w:keepLines/>
        <w:spacing w:after="0" w:line="240" w:lineRule="auto"/>
        <w:jc w:val="both"/>
        <w:rPr>
          <w:rFonts w:ascii="Tahoma" w:eastAsia="Times New Roman" w:hAnsi="Tahoma" w:cs="Tahoma"/>
          <w:lang w:eastAsia="sl-SI"/>
        </w:rPr>
      </w:pPr>
    </w:p>
    <w:p w14:paraId="09B42B03" w14:textId="77777777" w:rsidR="006F2810" w:rsidRPr="00EE5A99" w:rsidRDefault="006F2810" w:rsidP="0081500F">
      <w:pPr>
        <w:keepNext/>
        <w:keepLines/>
        <w:spacing w:after="0" w:line="240" w:lineRule="auto"/>
        <w:jc w:val="both"/>
        <w:rPr>
          <w:rFonts w:ascii="Tahoma" w:eastAsia="Times New Roman" w:hAnsi="Tahoma" w:cs="Tahoma"/>
          <w:lang w:eastAsia="sl-SI"/>
        </w:rPr>
      </w:pPr>
      <w:r w:rsidRPr="00EE5A99">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5FE2CB69" w14:textId="77777777" w:rsidR="00B65574" w:rsidRDefault="00B65574" w:rsidP="0081500F">
      <w:pPr>
        <w:keepNext/>
        <w:keepLines/>
        <w:spacing w:after="0" w:line="240" w:lineRule="auto"/>
        <w:jc w:val="both"/>
        <w:rPr>
          <w:rFonts w:ascii="Tahoma" w:hAnsi="Tahoma" w:cs="Tahoma"/>
          <w:lang w:eastAsia="sl-SI"/>
        </w:rPr>
      </w:pPr>
    </w:p>
    <w:p w14:paraId="1AA25343" w14:textId="77777777" w:rsidR="00B65574" w:rsidRPr="00BA3F91" w:rsidRDefault="00B65574" w:rsidP="0081500F">
      <w:pPr>
        <w:keepNext/>
        <w:keepLines/>
        <w:spacing w:after="0" w:line="240" w:lineRule="auto"/>
        <w:jc w:val="both"/>
        <w:rPr>
          <w:rFonts w:ascii="Tahoma" w:hAnsi="Tahoma" w:cs="Tahoma"/>
          <w:lang w:eastAsia="sl-SI"/>
        </w:rPr>
      </w:pPr>
      <w:r w:rsidRPr="00BA3F91">
        <w:rPr>
          <w:rFonts w:ascii="Tahoma" w:hAnsi="Tahoma" w:cs="Tahoma"/>
          <w:lang w:eastAsia="sl-SI"/>
        </w:rPr>
        <w:t>Ponudnik mora</w:t>
      </w:r>
      <w:r w:rsidR="0028136E">
        <w:rPr>
          <w:rFonts w:ascii="Tahoma" w:hAnsi="Tahoma" w:cs="Tahoma"/>
          <w:lang w:eastAsia="sl-SI"/>
        </w:rPr>
        <w:t xml:space="preserve"> v prilogi 6</w:t>
      </w:r>
      <w:r w:rsidRPr="00BA3F91">
        <w:rPr>
          <w:rFonts w:ascii="Tahoma" w:hAnsi="Tahoma" w:cs="Tahoma"/>
          <w:lang w:eastAsia="sl-SI"/>
        </w:rPr>
        <w:t xml:space="preserve"> predložiti poimenski seznam ljudi, ki bodo delali na objektu naročnika.</w:t>
      </w:r>
    </w:p>
    <w:p w14:paraId="025F3751" w14:textId="19D9CDA2" w:rsidR="006B2F56" w:rsidRDefault="006B2F56" w:rsidP="0081500F">
      <w:pPr>
        <w:keepNext/>
        <w:keepLines/>
        <w:spacing w:after="0" w:line="240" w:lineRule="auto"/>
        <w:jc w:val="both"/>
        <w:rPr>
          <w:rFonts w:ascii="Tahoma" w:hAnsi="Tahoma" w:cs="Tahoma"/>
        </w:rPr>
      </w:pPr>
    </w:p>
    <w:p w14:paraId="533320EA" w14:textId="7FE4FE48" w:rsidR="006B2F56" w:rsidRPr="006B2F56" w:rsidRDefault="006B2F56" w:rsidP="006B2F56">
      <w:pPr>
        <w:keepNext/>
        <w:keepLines/>
        <w:spacing w:after="0" w:line="240" w:lineRule="auto"/>
        <w:jc w:val="both"/>
        <w:rPr>
          <w:rFonts w:ascii="Tahoma" w:eastAsia="Times New Roman" w:hAnsi="Tahoma" w:cs="Tahoma"/>
          <w:szCs w:val="20"/>
          <w:lang w:eastAsia="sl-SI"/>
        </w:rPr>
      </w:pPr>
      <w:r w:rsidRPr="006B2F56">
        <w:rPr>
          <w:rFonts w:ascii="Tahoma" w:eastAsia="Times New Roman" w:hAnsi="Tahoma" w:cs="Tahoma"/>
          <w:szCs w:val="20"/>
          <w:lang w:eastAsia="sl-SI"/>
        </w:rPr>
        <w:t xml:space="preserve">Ponudnik mora med 20. 10. 2025 in 20. 5. 2026 na lokaciji  naročnika Toplarniška ulica 19  zagotoviti najmanj </w:t>
      </w:r>
      <w:r w:rsidRPr="006B2F56">
        <w:rPr>
          <w:rFonts w:ascii="Tahoma" w:eastAsia="Times New Roman" w:hAnsi="Tahoma" w:cs="Tahoma"/>
          <w:b/>
          <w:bCs/>
          <w:szCs w:val="20"/>
          <w:lang w:eastAsia="sl-SI"/>
        </w:rPr>
        <w:t>tri (3) delavce</w:t>
      </w:r>
      <w:r w:rsidRPr="006B2F56">
        <w:rPr>
          <w:rFonts w:ascii="Tahoma" w:eastAsia="Times New Roman" w:hAnsi="Tahoma" w:cs="Tahoma"/>
          <w:szCs w:val="20"/>
          <w:lang w:eastAsia="sl-SI"/>
        </w:rPr>
        <w:t xml:space="preserve"> z najmanj 5 (pet) letnimi izkušnjami z deli na vzdrževanju toplotnih izolacij. V remontnem obdobju oz. med 20. 5. 2026 in 1. 10. 2026, mora ponudnik v primeru potrebe naročnika po dodatnih kapacitetah, na lokaciji naročnika Toplarniška ulica 19, zagotoviti enega ali dva dodatna delavca, kar skupno pomeni do pet (5) delavcev z najmanj 5 (pet) letnimi izkušnjami z deli na vzdrževanju toplotnih izolacij.</w:t>
      </w:r>
    </w:p>
    <w:p w14:paraId="3D968FDC" w14:textId="77777777" w:rsidR="00090629" w:rsidRDefault="00090629" w:rsidP="006B2F56">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5419BAF2" w14:textId="77777777" w:rsidR="00090629" w:rsidRPr="00BD140F" w:rsidRDefault="00954C5E" w:rsidP="0081500F">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Pr>
          <w:rFonts w:ascii="Tahoma" w:eastAsia="Times New Roman" w:hAnsi="Tahoma" w:cs="Tahoma"/>
          <w:lang w:eastAsia="sl-SI"/>
        </w:rPr>
        <w:t xml:space="preserve">Vsi </w:t>
      </w:r>
      <w:r w:rsidR="00090629" w:rsidRPr="00BD140F">
        <w:rPr>
          <w:rFonts w:ascii="Tahoma" w:eastAsia="Times New Roman" w:hAnsi="Tahoma" w:cs="Tahoma"/>
          <w:lang w:eastAsia="sl-SI"/>
        </w:rPr>
        <w:t>zgoraj zahtevani delavc</w:t>
      </w:r>
      <w:r>
        <w:rPr>
          <w:rFonts w:ascii="Tahoma" w:eastAsia="Times New Roman" w:hAnsi="Tahoma" w:cs="Tahoma"/>
          <w:lang w:eastAsia="sl-SI"/>
        </w:rPr>
        <w:t>i</w:t>
      </w:r>
      <w:r w:rsidR="00090629" w:rsidRPr="00BD140F">
        <w:rPr>
          <w:rFonts w:ascii="Tahoma" w:eastAsia="Times New Roman" w:hAnsi="Tahoma" w:cs="Tahoma"/>
          <w:lang w:eastAsia="sl-SI"/>
        </w:rPr>
        <w:t xml:space="preserve"> morajo imeti:</w:t>
      </w:r>
    </w:p>
    <w:p w14:paraId="7A25AF73" w14:textId="153E5AA7" w:rsidR="00090629" w:rsidRPr="0072023C" w:rsidRDefault="00090629" w:rsidP="0081500F">
      <w:pPr>
        <w:keepNext/>
        <w:keepLines/>
        <w:numPr>
          <w:ilvl w:val="0"/>
          <w:numId w:val="28"/>
        </w:numPr>
        <w:spacing w:after="0" w:line="240" w:lineRule="auto"/>
        <w:ind w:left="284" w:hanging="284"/>
        <w:jc w:val="both"/>
        <w:rPr>
          <w:rFonts w:ascii="Tahoma" w:hAnsi="Tahoma" w:cs="Tahoma"/>
        </w:rPr>
      </w:pPr>
      <w:r w:rsidRPr="0072023C">
        <w:rPr>
          <w:rFonts w:ascii="Tahoma" w:hAnsi="Tahoma" w:cs="Tahoma"/>
        </w:rPr>
        <w:t xml:space="preserve">opravljen zdravniški pregled za delo na višini ter da so sposobni za dela v ozkih in zaprtih prostorih, dela v okolju zaprašenem z lesnim prahom in delo v povišanem </w:t>
      </w:r>
      <w:r w:rsidR="0007137D">
        <w:rPr>
          <w:rFonts w:ascii="Tahoma" w:hAnsi="Tahoma" w:cs="Tahoma"/>
        </w:rPr>
        <w:t>hrupu</w:t>
      </w:r>
      <w:r w:rsidRPr="0072023C">
        <w:rPr>
          <w:rFonts w:ascii="Tahoma" w:hAnsi="Tahoma" w:cs="Tahoma"/>
        </w:rPr>
        <w:t xml:space="preserve">, </w:t>
      </w:r>
    </w:p>
    <w:p w14:paraId="12C8D14E" w14:textId="77777777" w:rsidR="00090629" w:rsidRPr="00537E1B" w:rsidRDefault="00090629" w:rsidP="0081500F">
      <w:pPr>
        <w:keepNext/>
        <w:keepLines/>
        <w:numPr>
          <w:ilvl w:val="0"/>
          <w:numId w:val="28"/>
        </w:numPr>
        <w:spacing w:after="0" w:line="240" w:lineRule="auto"/>
        <w:ind w:left="284" w:hanging="284"/>
        <w:jc w:val="both"/>
        <w:rPr>
          <w:rFonts w:ascii="Tahoma" w:hAnsi="Tahoma" w:cs="Tahoma"/>
        </w:rPr>
      </w:pPr>
      <w:r w:rsidRPr="00537E1B">
        <w:rPr>
          <w:rFonts w:ascii="Tahoma" w:hAnsi="Tahoma" w:cs="Tahoma"/>
        </w:rPr>
        <w:t>opravljen izpit iz varstva pri delu in požarnega varstva,</w:t>
      </w:r>
    </w:p>
    <w:p w14:paraId="3D1260FF" w14:textId="77777777" w:rsidR="00090629" w:rsidRPr="00BD140F" w:rsidRDefault="00090629" w:rsidP="0081500F">
      <w:pPr>
        <w:keepNext/>
        <w:keepLines/>
        <w:spacing w:after="0" w:line="240" w:lineRule="auto"/>
        <w:jc w:val="both"/>
        <w:rPr>
          <w:rFonts w:ascii="Tahoma" w:eastAsia="Times New Roman" w:hAnsi="Tahoma" w:cs="Tahoma"/>
          <w:b/>
          <w:szCs w:val="20"/>
          <w:highlight w:val="red"/>
          <w:lang w:eastAsia="sl-SI"/>
        </w:rPr>
      </w:pPr>
    </w:p>
    <w:p w14:paraId="051FF14E" w14:textId="77777777" w:rsidR="00B65574" w:rsidRPr="00BA3F91" w:rsidRDefault="006F2810" w:rsidP="0081500F">
      <w:pPr>
        <w:keepNext/>
        <w:keepLines/>
        <w:spacing w:after="0" w:line="240" w:lineRule="auto"/>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w:t>
      </w:r>
      <w:r>
        <w:rPr>
          <w:rFonts w:ascii="Tahoma" w:eastAsia="Times New Roman" w:hAnsi="Tahoma" w:cs="Tahoma"/>
          <w:szCs w:val="20"/>
          <w:lang w:eastAsia="sl-SI"/>
        </w:rPr>
        <w:t xml:space="preserve">tudi </w:t>
      </w:r>
      <w:r w:rsidRPr="008A50A5">
        <w:rPr>
          <w:rFonts w:ascii="Tahoma" w:eastAsia="Times New Roman" w:hAnsi="Tahoma" w:cs="Tahoma"/>
          <w:szCs w:val="20"/>
          <w:lang w:eastAsia="sl-SI"/>
        </w:rPr>
        <w:t xml:space="preserve">s predložitvijo izpolnjene in podpisane priloge </w:t>
      </w:r>
      <w:r w:rsidR="00F523D9">
        <w:rPr>
          <w:rFonts w:ascii="Tahoma" w:eastAsia="Times New Roman" w:hAnsi="Tahoma" w:cs="Tahoma"/>
          <w:szCs w:val="20"/>
          <w:lang w:eastAsia="sl-SI"/>
        </w:rPr>
        <w:t>A</w:t>
      </w:r>
      <w:r w:rsidR="00B65574" w:rsidRPr="00B65574">
        <w:rPr>
          <w:rFonts w:ascii="Tahoma" w:eastAsia="Times New Roman" w:hAnsi="Tahoma" w:cs="Tahoma"/>
          <w:lang w:eastAsia="sl-SI"/>
        </w:rPr>
        <w:t xml:space="preserve"> </w:t>
      </w:r>
      <w:r w:rsidR="00B65574" w:rsidRPr="00223BA5">
        <w:rPr>
          <w:rFonts w:ascii="Tahoma" w:eastAsia="Times New Roman" w:hAnsi="Tahoma" w:cs="Tahoma"/>
          <w:lang w:eastAsia="sl-SI"/>
        </w:rPr>
        <w:t>in</w:t>
      </w:r>
      <w:r w:rsidR="00B65574" w:rsidRPr="00BA3F91">
        <w:rPr>
          <w:rFonts w:ascii="Tahoma" w:eastAsia="Times New Roman" w:hAnsi="Tahoma" w:cs="Tahoma"/>
          <w:lang w:eastAsia="sl-SI"/>
        </w:rPr>
        <w:t xml:space="preserve"> </w:t>
      </w:r>
      <w:r w:rsidR="0028136E">
        <w:rPr>
          <w:rFonts w:ascii="Tahoma" w:eastAsia="Times New Roman" w:hAnsi="Tahoma" w:cs="Tahoma"/>
          <w:lang w:eastAsia="sl-SI"/>
        </w:rPr>
        <w:t xml:space="preserve">predložitvijo morebitno </w:t>
      </w:r>
      <w:r w:rsidR="00B65574" w:rsidRPr="00BA3F91">
        <w:rPr>
          <w:rFonts w:ascii="Tahoma" w:eastAsia="Times New Roman" w:hAnsi="Tahoma" w:cs="Tahoma"/>
          <w:lang w:eastAsia="sl-SI"/>
        </w:rPr>
        <w:t>zahtevanih dokazil.</w:t>
      </w:r>
    </w:p>
    <w:p w14:paraId="3578E892" w14:textId="77777777" w:rsidR="00B65574" w:rsidRPr="00BA3F91" w:rsidRDefault="00B65574" w:rsidP="0081500F">
      <w:pPr>
        <w:keepNext/>
        <w:keepLines/>
        <w:spacing w:after="0" w:line="240" w:lineRule="auto"/>
        <w:jc w:val="both"/>
        <w:rPr>
          <w:rFonts w:ascii="Tahoma" w:eastAsia="Times New Roman" w:hAnsi="Tahoma" w:cs="Tahoma"/>
          <w:b/>
          <w:lang w:eastAsia="sl-SI"/>
        </w:rPr>
      </w:pPr>
    </w:p>
    <w:p w14:paraId="7A7EFB75" w14:textId="77777777" w:rsidR="00880082" w:rsidRDefault="00880082" w:rsidP="0081500F">
      <w:pPr>
        <w:keepNext/>
        <w:keepLines/>
        <w:spacing w:after="0" w:line="240" w:lineRule="auto"/>
        <w:jc w:val="both"/>
        <w:rPr>
          <w:rFonts w:ascii="Tahoma" w:eastAsia="Times New Roman" w:hAnsi="Tahoma" w:cs="Tahoma"/>
          <w:b/>
          <w:szCs w:val="20"/>
          <w:lang w:eastAsia="sl-SI"/>
        </w:rPr>
      </w:pPr>
      <w:r w:rsidRPr="007E498E">
        <w:rPr>
          <w:rFonts w:ascii="Tahoma" w:eastAsia="Times New Roman" w:hAnsi="Tahoma" w:cs="Tahoma"/>
          <w:bCs/>
          <w:szCs w:val="20"/>
          <w:lang w:eastAsia="sl-SI"/>
        </w:rPr>
        <w:t xml:space="preserve">Ponudnik se z oddajo ponudbe zavezuje, da bodo v prilogi 6 navedeni delavci tudi dejansko </w:t>
      </w:r>
      <w:r>
        <w:rPr>
          <w:rFonts w:ascii="Tahoma" w:eastAsia="Times New Roman" w:hAnsi="Tahoma" w:cs="Tahoma"/>
          <w:bCs/>
          <w:szCs w:val="20"/>
          <w:lang w:eastAsia="sl-SI"/>
        </w:rPr>
        <w:t>zadolženi</w:t>
      </w:r>
      <w:r w:rsidRPr="007E498E">
        <w:rPr>
          <w:rFonts w:ascii="Tahoma" w:eastAsia="Times New Roman" w:hAnsi="Tahoma" w:cs="Tahoma"/>
          <w:bCs/>
          <w:szCs w:val="20"/>
          <w:lang w:eastAsia="sl-SI"/>
        </w:rPr>
        <w:t xml:space="preserve"> pri izvedbi storitev na predmetnem razpisu. Naročnik dopušča možnost menjave delavca v času izvedbe storitev na predmetnem razpisu samo v primeru višje sile (npr. bolezen,</w:t>
      </w:r>
      <w:r>
        <w:rPr>
          <w:rFonts w:ascii="Tahoma" w:eastAsia="Times New Roman" w:hAnsi="Tahoma" w:cs="Tahoma"/>
          <w:bCs/>
          <w:szCs w:val="20"/>
          <w:lang w:eastAsia="sl-SI"/>
        </w:rPr>
        <w:t xml:space="preserve"> prekinitev delovnega razmerja, </w:t>
      </w:r>
      <w:r w:rsidRPr="007E498E">
        <w:rPr>
          <w:rFonts w:ascii="Tahoma" w:eastAsia="Times New Roman" w:hAnsi="Tahoma" w:cs="Tahoma"/>
          <w:bCs/>
          <w:szCs w:val="20"/>
          <w:lang w:eastAsia="sl-SI"/>
        </w:rPr>
        <w:t xml:space="preserve">upokojitev ali smrt delavca). </w:t>
      </w:r>
      <w:r w:rsidRPr="00BE0AE6">
        <w:rPr>
          <w:rFonts w:ascii="Tahoma" w:eastAsia="Times New Roman" w:hAnsi="Tahoma" w:cs="Tahoma"/>
          <w:b/>
          <w:szCs w:val="20"/>
          <w:lang w:eastAsia="sl-SI"/>
        </w:rPr>
        <w:t>Ta pogoj lahko izpolni ponudnik sam ali skupina ponudnikov v okviru skupne ponudbe ali s prijavljenimi podizvajalci.</w:t>
      </w:r>
      <w:r w:rsidRPr="00BE0AE6">
        <w:t xml:space="preserve"> </w:t>
      </w:r>
      <w:r w:rsidRPr="00BE0AE6">
        <w:rPr>
          <w:rFonts w:ascii="Tahoma" w:eastAsia="Times New Roman" w:hAnsi="Tahoma" w:cs="Tahoma"/>
          <w:b/>
          <w:szCs w:val="20"/>
          <w:lang w:eastAsia="sl-SI"/>
        </w:rPr>
        <w:t xml:space="preserve">V primeru, da prijavljeni delavci niso zaposleni pri ponudniku, mora ponudnik predložiti </w:t>
      </w:r>
      <w:r w:rsidRPr="007E498E">
        <w:rPr>
          <w:rFonts w:ascii="Tahoma" w:eastAsia="Times New Roman" w:hAnsi="Tahoma" w:cs="Tahoma"/>
          <w:b/>
          <w:szCs w:val="20"/>
          <w:u w:val="single"/>
          <w:lang w:eastAsia="sl-SI"/>
        </w:rPr>
        <w:t>pogodbo o medsebojnem sodelovanju in jih obvezno prijaviti kot podizvajalce</w:t>
      </w:r>
      <w:r w:rsidRPr="00BE0AE6">
        <w:rPr>
          <w:rFonts w:ascii="Tahoma" w:eastAsia="Times New Roman" w:hAnsi="Tahoma" w:cs="Tahoma"/>
          <w:b/>
          <w:szCs w:val="20"/>
          <w:lang w:eastAsia="sl-SI"/>
        </w:rPr>
        <w:t>.</w:t>
      </w:r>
    </w:p>
    <w:p w14:paraId="7481B036" w14:textId="77777777" w:rsidR="001F3DC2" w:rsidRPr="008A50A5" w:rsidRDefault="001F3DC2" w:rsidP="0081500F">
      <w:pPr>
        <w:keepNext/>
        <w:keepLines/>
        <w:spacing w:after="0" w:line="240" w:lineRule="auto"/>
        <w:jc w:val="both"/>
        <w:rPr>
          <w:rFonts w:ascii="Tahoma" w:eastAsia="Times New Roman" w:hAnsi="Tahoma" w:cs="Tahoma"/>
          <w:lang w:eastAsia="sl-SI"/>
        </w:rPr>
      </w:pPr>
    </w:p>
    <w:p w14:paraId="2E51F96F" w14:textId="77777777" w:rsidR="006F2810" w:rsidRPr="00A36C24" w:rsidRDefault="006F2810" w:rsidP="0081500F">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Zahtevano orodje</w:t>
      </w:r>
    </w:p>
    <w:p w14:paraId="19DAEDDE" w14:textId="77777777" w:rsidR="006F2810" w:rsidRPr="004708A0" w:rsidRDefault="006F2810" w:rsidP="0081500F">
      <w:pPr>
        <w:keepNext/>
        <w:keepLines/>
        <w:spacing w:after="0" w:line="240" w:lineRule="auto"/>
        <w:jc w:val="both"/>
        <w:rPr>
          <w:rFonts w:ascii="Tahoma" w:hAnsi="Tahoma" w:cs="Tahoma"/>
        </w:rPr>
      </w:pPr>
    </w:p>
    <w:p w14:paraId="7EE42F9E" w14:textId="77777777" w:rsidR="002260A8" w:rsidRPr="003F4073" w:rsidRDefault="002260A8" w:rsidP="0081500F">
      <w:pPr>
        <w:keepNext/>
        <w:keepLines/>
        <w:spacing w:after="0" w:line="240" w:lineRule="auto"/>
        <w:jc w:val="both"/>
        <w:rPr>
          <w:rFonts w:ascii="Tahoma" w:hAnsi="Tahoma" w:cs="Tahoma"/>
        </w:rPr>
      </w:pPr>
      <w:r w:rsidRPr="003F4073">
        <w:rPr>
          <w:rFonts w:ascii="Tahoma" w:hAnsi="Tahoma" w:cs="Tahoma"/>
        </w:rPr>
        <w:t>Ponudnik mora za izvajanje storitev uporabljati naslednjo opremo:</w:t>
      </w:r>
    </w:p>
    <w:p w14:paraId="1303B5AA" w14:textId="77777777" w:rsidR="0028136E" w:rsidRPr="003F4073" w:rsidRDefault="0028136E" w:rsidP="0081500F">
      <w:pPr>
        <w:keepNext/>
        <w:keepLines/>
        <w:numPr>
          <w:ilvl w:val="0"/>
          <w:numId w:val="76"/>
        </w:numPr>
        <w:spacing w:after="0" w:line="240" w:lineRule="auto"/>
        <w:jc w:val="both"/>
        <w:rPr>
          <w:rFonts w:ascii="Tahoma" w:hAnsi="Tahoma" w:cs="Tahoma"/>
        </w:rPr>
      </w:pPr>
      <w:r w:rsidRPr="003F4073">
        <w:rPr>
          <w:rFonts w:ascii="Tahoma" w:hAnsi="Tahoma" w:cs="Tahoma"/>
        </w:rPr>
        <w:t>kotne brusilke (večja, manjša)</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1+1 kos</w:t>
      </w:r>
    </w:p>
    <w:p w14:paraId="105CF894" w14:textId="77777777" w:rsidR="0028136E" w:rsidRPr="003F4073" w:rsidRDefault="0028136E" w:rsidP="0081500F">
      <w:pPr>
        <w:keepNext/>
        <w:keepLines/>
        <w:numPr>
          <w:ilvl w:val="0"/>
          <w:numId w:val="76"/>
        </w:numPr>
        <w:spacing w:after="0" w:line="240" w:lineRule="auto"/>
        <w:jc w:val="both"/>
        <w:rPr>
          <w:rFonts w:ascii="Tahoma" w:hAnsi="Tahoma" w:cs="Tahoma"/>
        </w:rPr>
      </w:pPr>
      <w:r w:rsidRPr="003F4073">
        <w:rPr>
          <w:rFonts w:ascii="Tahoma" w:hAnsi="Tahoma" w:cs="Tahoma"/>
        </w:rPr>
        <w:t>stroj za okroglo krivljenje pločevine l = 1 m</w:t>
      </w:r>
      <w:r w:rsidRPr="003F4073">
        <w:rPr>
          <w:rFonts w:ascii="Tahoma" w:hAnsi="Tahoma" w:cs="Tahoma"/>
        </w:rPr>
        <w:tab/>
      </w:r>
      <w:r w:rsidRPr="003F4073">
        <w:rPr>
          <w:rFonts w:ascii="Tahoma" w:hAnsi="Tahoma" w:cs="Tahoma"/>
        </w:rPr>
        <w:tab/>
      </w:r>
      <w:r w:rsidRPr="003F4073">
        <w:rPr>
          <w:rFonts w:ascii="Tahoma" w:hAnsi="Tahoma" w:cs="Tahoma"/>
        </w:rPr>
        <w:tab/>
        <w:t>1 kos</w:t>
      </w:r>
    </w:p>
    <w:p w14:paraId="59B8F39F" w14:textId="77777777" w:rsidR="0028136E" w:rsidRPr="003F4073" w:rsidRDefault="0028136E" w:rsidP="0081500F">
      <w:pPr>
        <w:keepNext/>
        <w:keepLines/>
        <w:numPr>
          <w:ilvl w:val="0"/>
          <w:numId w:val="76"/>
        </w:numPr>
        <w:spacing w:after="0" w:line="240" w:lineRule="auto"/>
        <w:jc w:val="both"/>
        <w:rPr>
          <w:rFonts w:ascii="Tahoma" w:hAnsi="Tahoma" w:cs="Tahoma"/>
        </w:rPr>
      </w:pPr>
      <w:r w:rsidRPr="003F4073">
        <w:rPr>
          <w:rFonts w:ascii="Tahoma" w:hAnsi="Tahoma" w:cs="Tahoma"/>
        </w:rPr>
        <w:t>stroj za oglato krivljenje pločevine l = 3 m</w:t>
      </w:r>
      <w:r w:rsidRPr="003F4073">
        <w:rPr>
          <w:rFonts w:ascii="Tahoma" w:hAnsi="Tahoma" w:cs="Tahoma"/>
        </w:rPr>
        <w:tab/>
      </w:r>
      <w:r w:rsidRPr="003F4073">
        <w:rPr>
          <w:rFonts w:ascii="Tahoma" w:hAnsi="Tahoma" w:cs="Tahoma"/>
        </w:rPr>
        <w:tab/>
      </w:r>
      <w:r w:rsidRPr="003F4073">
        <w:rPr>
          <w:rFonts w:ascii="Tahoma" w:hAnsi="Tahoma" w:cs="Tahoma"/>
        </w:rPr>
        <w:tab/>
        <w:t>1 kos</w:t>
      </w:r>
    </w:p>
    <w:p w14:paraId="2766FAE6" w14:textId="77777777" w:rsidR="0028136E" w:rsidRPr="003F4073" w:rsidRDefault="0028136E" w:rsidP="0081500F">
      <w:pPr>
        <w:keepNext/>
        <w:keepLines/>
        <w:numPr>
          <w:ilvl w:val="0"/>
          <w:numId w:val="76"/>
        </w:numPr>
        <w:spacing w:after="0" w:line="240" w:lineRule="auto"/>
        <w:jc w:val="both"/>
        <w:rPr>
          <w:rFonts w:ascii="Tahoma" w:hAnsi="Tahoma" w:cs="Tahoma"/>
        </w:rPr>
      </w:pPr>
      <w:r w:rsidRPr="003F4073">
        <w:rPr>
          <w:rFonts w:ascii="Tahoma" w:hAnsi="Tahoma" w:cs="Tahoma"/>
        </w:rPr>
        <w:t>stroj za robljenje pločevine</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 kos</w:t>
      </w:r>
    </w:p>
    <w:p w14:paraId="34B3FEC1" w14:textId="77777777" w:rsidR="0028136E" w:rsidRPr="003F4073" w:rsidRDefault="0028136E" w:rsidP="0081500F">
      <w:pPr>
        <w:keepNext/>
        <w:keepLines/>
        <w:numPr>
          <w:ilvl w:val="0"/>
          <w:numId w:val="76"/>
        </w:numPr>
        <w:spacing w:after="0" w:line="240" w:lineRule="auto"/>
        <w:jc w:val="both"/>
        <w:rPr>
          <w:rFonts w:ascii="Tahoma" w:hAnsi="Tahoma" w:cs="Tahoma"/>
        </w:rPr>
      </w:pPr>
      <w:r w:rsidRPr="003F4073">
        <w:rPr>
          <w:rFonts w:ascii="Tahoma" w:hAnsi="Tahoma" w:cs="Tahoma"/>
        </w:rPr>
        <w:t>akumulatorski vrtalnik in izvijač</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3 kosi</w:t>
      </w:r>
    </w:p>
    <w:p w14:paraId="78410A9A" w14:textId="77777777" w:rsidR="0028136E" w:rsidRPr="003F4073" w:rsidRDefault="0028136E" w:rsidP="0081500F">
      <w:pPr>
        <w:keepNext/>
        <w:keepLines/>
        <w:numPr>
          <w:ilvl w:val="0"/>
          <w:numId w:val="76"/>
        </w:numPr>
        <w:spacing w:after="0" w:line="240" w:lineRule="auto"/>
        <w:jc w:val="both"/>
        <w:rPr>
          <w:rFonts w:ascii="Tahoma" w:hAnsi="Tahoma" w:cs="Tahoma"/>
        </w:rPr>
      </w:pPr>
      <w:r w:rsidRPr="003F4073">
        <w:rPr>
          <w:rFonts w:ascii="Tahoma" w:hAnsi="Tahoma" w:cs="Tahoma"/>
        </w:rPr>
        <w:lastRenderedPageBreak/>
        <w:t>ročna krožna žaga</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 kos</w:t>
      </w:r>
    </w:p>
    <w:p w14:paraId="7240A3A3" w14:textId="77777777" w:rsidR="0028136E" w:rsidRPr="003F4073" w:rsidRDefault="0028136E" w:rsidP="0081500F">
      <w:pPr>
        <w:keepNext/>
        <w:keepLines/>
        <w:numPr>
          <w:ilvl w:val="0"/>
          <w:numId w:val="76"/>
        </w:numPr>
        <w:spacing w:after="0" w:line="240" w:lineRule="auto"/>
        <w:jc w:val="both"/>
        <w:rPr>
          <w:rFonts w:ascii="Tahoma" w:hAnsi="Tahoma" w:cs="Tahoma"/>
        </w:rPr>
      </w:pPr>
      <w:r w:rsidRPr="003F4073">
        <w:rPr>
          <w:rFonts w:ascii="Tahoma" w:hAnsi="Tahoma" w:cs="Tahoma"/>
        </w:rPr>
        <w:t>povratna žaga</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 kos</w:t>
      </w:r>
    </w:p>
    <w:p w14:paraId="34D2A16C" w14:textId="77777777" w:rsidR="0028136E" w:rsidRPr="003F4073" w:rsidRDefault="0028136E" w:rsidP="0081500F">
      <w:pPr>
        <w:keepNext/>
        <w:keepLines/>
        <w:numPr>
          <w:ilvl w:val="0"/>
          <w:numId w:val="76"/>
        </w:numPr>
        <w:spacing w:after="0" w:line="240" w:lineRule="auto"/>
        <w:jc w:val="both"/>
        <w:rPr>
          <w:rFonts w:ascii="Tahoma" w:hAnsi="Tahoma" w:cs="Tahoma"/>
        </w:rPr>
      </w:pPr>
      <w:r w:rsidRPr="003F4073">
        <w:rPr>
          <w:rFonts w:ascii="Tahoma" w:hAnsi="Tahoma" w:cs="Tahoma"/>
        </w:rPr>
        <w:t>klešče za robljenje pločevine</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2 kosa</w:t>
      </w:r>
    </w:p>
    <w:p w14:paraId="0F8773CB" w14:textId="77777777" w:rsidR="0028136E" w:rsidRPr="003F4073" w:rsidRDefault="0028136E" w:rsidP="0081500F">
      <w:pPr>
        <w:keepNext/>
        <w:keepLines/>
        <w:numPr>
          <w:ilvl w:val="0"/>
          <w:numId w:val="76"/>
        </w:numPr>
        <w:spacing w:after="0" w:line="240" w:lineRule="auto"/>
        <w:jc w:val="both"/>
        <w:rPr>
          <w:rFonts w:ascii="Tahoma" w:hAnsi="Tahoma" w:cs="Tahoma"/>
        </w:rPr>
      </w:pPr>
      <w:r w:rsidRPr="003F4073">
        <w:rPr>
          <w:rFonts w:ascii="Tahoma" w:hAnsi="Tahoma" w:cs="Tahoma"/>
        </w:rPr>
        <w:t>klešče za kovice</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2 kosa</w:t>
      </w:r>
    </w:p>
    <w:p w14:paraId="75276BAD" w14:textId="77777777" w:rsidR="00A64925" w:rsidRPr="00243EEA" w:rsidRDefault="00A64925" w:rsidP="0081500F">
      <w:pPr>
        <w:keepNext/>
        <w:keepLines/>
        <w:numPr>
          <w:ilvl w:val="0"/>
          <w:numId w:val="76"/>
        </w:numPr>
        <w:spacing w:after="0" w:line="240" w:lineRule="auto"/>
        <w:rPr>
          <w:rFonts w:ascii="Tahoma" w:eastAsia="Times New Roman" w:hAnsi="Tahoma" w:cs="Tahoma"/>
          <w:lang w:eastAsia="sl-SI"/>
        </w:rPr>
      </w:pPr>
      <w:r w:rsidRPr="00243EEA">
        <w:rPr>
          <w:rFonts w:ascii="Tahoma" w:eastAsia="Times New Roman" w:hAnsi="Tahoma" w:cs="Tahoma"/>
          <w:lang w:eastAsia="sl-SI"/>
        </w:rPr>
        <w:t>vsak delavec mora imeti priročno torbo z osnovnim ključavničarskim orodjem</w:t>
      </w:r>
    </w:p>
    <w:p w14:paraId="6148EB78" w14:textId="77777777" w:rsidR="006F2810" w:rsidRPr="008A50A5" w:rsidRDefault="006F2810" w:rsidP="0081500F">
      <w:pPr>
        <w:keepNext/>
        <w:keepLines/>
        <w:spacing w:after="0" w:line="240" w:lineRule="auto"/>
        <w:jc w:val="both"/>
        <w:rPr>
          <w:rFonts w:ascii="Tahoma" w:hAnsi="Tahoma" w:cs="Tahoma"/>
          <w:b/>
        </w:rPr>
      </w:pPr>
      <w:r w:rsidRPr="008A50A5">
        <w:rPr>
          <w:rFonts w:ascii="Tahoma" w:hAnsi="Tahoma" w:cs="Tahoma"/>
        </w:rPr>
        <w:t xml:space="preserve">Ponudnik izkaže izpolnjevanje te zahteve s podpisom izjave o zagotavljanju opreme </w:t>
      </w:r>
      <w:r w:rsidRPr="008A50A5">
        <w:rPr>
          <w:rFonts w:ascii="Tahoma" w:hAnsi="Tahoma" w:cs="Tahoma"/>
          <w:b/>
        </w:rPr>
        <w:t xml:space="preserve">(priloga </w:t>
      </w:r>
      <w:r w:rsidR="0028136E">
        <w:rPr>
          <w:rFonts w:ascii="Tahoma" w:hAnsi="Tahoma" w:cs="Tahoma"/>
          <w:b/>
        </w:rPr>
        <w:t>7</w:t>
      </w:r>
      <w:r w:rsidRPr="008A50A5">
        <w:rPr>
          <w:rFonts w:ascii="Tahoma" w:hAnsi="Tahoma" w:cs="Tahoma"/>
          <w:b/>
        </w:rPr>
        <w:t>)</w:t>
      </w:r>
      <w:r w:rsidRPr="008A50A5">
        <w:rPr>
          <w:rFonts w:ascii="Tahoma" w:hAnsi="Tahoma" w:cs="Tahoma"/>
          <w:szCs w:val="20"/>
        </w:rPr>
        <w:t>.</w:t>
      </w:r>
    </w:p>
    <w:p w14:paraId="457E407F" w14:textId="77777777" w:rsidR="00B65574" w:rsidRDefault="00B65574" w:rsidP="0081500F">
      <w:pPr>
        <w:keepNext/>
        <w:keepLines/>
        <w:spacing w:after="0" w:line="240" w:lineRule="auto"/>
        <w:jc w:val="both"/>
        <w:rPr>
          <w:rFonts w:ascii="Tahoma" w:hAnsi="Tahoma" w:cs="Tahoma"/>
        </w:rPr>
      </w:pPr>
    </w:p>
    <w:p w14:paraId="177D232D" w14:textId="77777777" w:rsidR="00B65574" w:rsidRDefault="00B65574" w:rsidP="0081500F">
      <w:pPr>
        <w:keepNext/>
        <w:keepLines/>
        <w:spacing w:after="0" w:line="240" w:lineRule="auto"/>
        <w:jc w:val="both"/>
        <w:rPr>
          <w:rFonts w:ascii="Tahoma" w:hAnsi="Tahoma" w:cs="Tahoma"/>
        </w:rPr>
      </w:pPr>
      <w:r w:rsidRPr="00002D83">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14:paraId="36BB436D" w14:textId="77777777" w:rsidR="006F2810" w:rsidRPr="008A50A5" w:rsidRDefault="006F2810" w:rsidP="0081500F">
      <w:pPr>
        <w:keepNext/>
        <w:keepLines/>
        <w:spacing w:after="0" w:line="240" w:lineRule="auto"/>
        <w:jc w:val="both"/>
        <w:rPr>
          <w:rFonts w:ascii="Tahoma" w:hAnsi="Tahoma" w:cs="Tahoma"/>
        </w:rPr>
      </w:pPr>
    </w:p>
    <w:p w14:paraId="49166A6A" w14:textId="77777777" w:rsidR="006F2810" w:rsidRPr="004708A0" w:rsidRDefault="006F2810" w:rsidP="0081500F">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14:paraId="7BFD38B9" w14:textId="77777777" w:rsidR="006F2810" w:rsidRPr="009E526E" w:rsidRDefault="006F2810" w:rsidP="0081500F">
      <w:pPr>
        <w:keepNext/>
        <w:keepLines/>
        <w:spacing w:after="0" w:line="240" w:lineRule="auto"/>
        <w:jc w:val="both"/>
        <w:rPr>
          <w:rFonts w:ascii="Tahoma" w:hAnsi="Tahoma" w:cs="Tahoma"/>
        </w:rPr>
      </w:pPr>
    </w:p>
    <w:p w14:paraId="3C7617B4" w14:textId="77777777" w:rsidR="006F2810" w:rsidRPr="0034751C" w:rsidRDefault="006F2810" w:rsidP="0081500F">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14:paraId="19783008" w14:textId="77777777" w:rsidR="006F2810" w:rsidRPr="0034751C" w:rsidRDefault="006F2810" w:rsidP="0081500F">
      <w:pPr>
        <w:keepNext/>
        <w:keepLines/>
        <w:spacing w:after="0" w:line="240" w:lineRule="auto"/>
        <w:jc w:val="both"/>
        <w:rPr>
          <w:rFonts w:ascii="Tahoma" w:eastAsia="Times New Roman" w:hAnsi="Tahoma" w:cs="Tahoma"/>
          <w:u w:val="single"/>
          <w:lang w:eastAsia="sl-SI"/>
        </w:rPr>
      </w:pPr>
    </w:p>
    <w:p w14:paraId="32D75C01" w14:textId="77777777" w:rsidR="00464537" w:rsidRPr="003054A5" w:rsidRDefault="006F2810" w:rsidP="0081500F">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w:t>
      </w:r>
      <w:r w:rsidR="00464537" w:rsidRPr="008379A4">
        <w:rPr>
          <w:rFonts w:ascii="Tahoma" w:eastAsia="Times New Roman" w:hAnsi="Tahoma" w:cs="Tahoma"/>
          <w:bCs/>
          <w:lang w:eastAsia="sl-SI"/>
        </w:rPr>
        <w:t>na</w:t>
      </w:r>
      <w:r w:rsidR="00464537">
        <w:rPr>
          <w:rFonts w:ascii="Tahoma" w:eastAsia="Times New Roman" w:hAnsi="Tahoma" w:cs="Tahoma"/>
          <w:bCs/>
          <w:lang w:eastAsia="sl-SI"/>
        </w:rPr>
        <w:t xml:space="preserve"> lokacij</w:t>
      </w:r>
      <w:r w:rsidR="00DC03CE">
        <w:rPr>
          <w:rFonts w:ascii="Tahoma" w:eastAsia="Times New Roman" w:hAnsi="Tahoma" w:cs="Tahoma"/>
          <w:bCs/>
          <w:lang w:eastAsia="sl-SI"/>
        </w:rPr>
        <w:t>i</w:t>
      </w:r>
      <w:r w:rsidR="00464537">
        <w:rPr>
          <w:rFonts w:ascii="Tahoma" w:eastAsia="Times New Roman" w:hAnsi="Tahoma" w:cs="Tahoma"/>
          <w:bCs/>
          <w:lang w:eastAsia="sl-SI"/>
        </w:rPr>
        <w:t xml:space="preserve"> naročnika</w:t>
      </w:r>
      <w:r w:rsidR="00464537" w:rsidRPr="003054A5">
        <w:rPr>
          <w:rFonts w:ascii="Tahoma" w:eastAsia="Times New Roman" w:hAnsi="Tahoma" w:cs="Tahoma"/>
          <w:bCs/>
          <w:lang w:eastAsia="sl-SI"/>
        </w:rPr>
        <w:t xml:space="preserve"> </w:t>
      </w:r>
      <w:r w:rsidR="00464537" w:rsidRPr="003054A5">
        <w:rPr>
          <w:rFonts w:ascii="Tahoma" w:hAnsi="Tahoma" w:cs="Tahoma"/>
          <w:bCs/>
        </w:rPr>
        <w:t xml:space="preserve">Toplarniška ulica 19 </w:t>
      </w:r>
      <w:r w:rsidR="00464537">
        <w:rPr>
          <w:rFonts w:ascii="Tahoma" w:hAnsi="Tahoma" w:cs="Tahoma"/>
          <w:bCs/>
        </w:rPr>
        <w:t xml:space="preserve">v </w:t>
      </w:r>
      <w:r w:rsidR="00464537" w:rsidRPr="003054A5">
        <w:rPr>
          <w:rFonts w:ascii="Tahoma" w:hAnsi="Tahoma" w:cs="Tahoma"/>
        </w:rPr>
        <w:t>Ljubljani</w:t>
      </w:r>
      <w:r w:rsidR="00464537" w:rsidRPr="003054A5">
        <w:rPr>
          <w:rFonts w:ascii="Tahoma" w:eastAsia="Times New Roman" w:hAnsi="Tahoma" w:cs="Tahoma"/>
          <w:lang w:eastAsia="sl-SI"/>
        </w:rPr>
        <w:t xml:space="preserve">. </w:t>
      </w:r>
    </w:p>
    <w:p w14:paraId="0AF15594" w14:textId="77777777" w:rsidR="00464537" w:rsidRPr="003054A5" w:rsidRDefault="00464537" w:rsidP="0081500F">
      <w:pPr>
        <w:keepNext/>
        <w:keepLines/>
        <w:spacing w:after="0" w:line="240" w:lineRule="auto"/>
        <w:jc w:val="both"/>
        <w:rPr>
          <w:rFonts w:ascii="Tahoma" w:eastAsia="Times New Roman" w:hAnsi="Tahoma" w:cs="Tahoma"/>
          <w:b/>
          <w:lang w:eastAsia="sl-SI"/>
        </w:rPr>
      </w:pPr>
    </w:p>
    <w:p w14:paraId="676CBF9E" w14:textId="60641967" w:rsidR="00464537" w:rsidRPr="003054A5" w:rsidRDefault="00464537" w:rsidP="0081500F">
      <w:pPr>
        <w:keepNext/>
        <w:keepLines/>
        <w:spacing w:after="0" w:line="240" w:lineRule="auto"/>
        <w:jc w:val="both"/>
        <w:rPr>
          <w:rFonts w:ascii="Tahoma" w:hAnsi="Tahoma" w:cs="Tahoma"/>
        </w:rPr>
      </w:pPr>
      <w:r w:rsidRPr="003054A5">
        <w:rPr>
          <w:rFonts w:ascii="Tahoma" w:hAnsi="Tahoma" w:cs="Tahoma"/>
        </w:rPr>
        <w:t>Kontaktn</w:t>
      </w:r>
      <w:r w:rsidR="00DC03CE">
        <w:rPr>
          <w:rFonts w:ascii="Tahoma" w:hAnsi="Tahoma" w:cs="Tahoma"/>
        </w:rPr>
        <w:t>a</w:t>
      </w:r>
      <w:r w:rsidRPr="003054A5">
        <w:rPr>
          <w:rFonts w:ascii="Tahoma" w:hAnsi="Tahoma" w:cs="Tahoma"/>
        </w:rPr>
        <w:t xml:space="preserve"> oseb</w:t>
      </w:r>
      <w:r w:rsidR="00DC03CE">
        <w:rPr>
          <w:rFonts w:ascii="Tahoma" w:hAnsi="Tahoma" w:cs="Tahoma"/>
        </w:rPr>
        <w:t>a</w:t>
      </w:r>
      <w:r w:rsidRPr="003054A5">
        <w:rPr>
          <w:rFonts w:ascii="Tahoma" w:hAnsi="Tahoma" w:cs="Tahoma"/>
        </w:rPr>
        <w:t xml:space="preserve"> za organizacijo ogleda </w:t>
      </w:r>
      <w:r w:rsidR="00DC03CE">
        <w:rPr>
          <w:rFonts w:ascii="Tahoma" w:hAnsi="Tahoma" w:cs="Tahoma"/>
        </w:rPr>
        <w:t xml:space="preserve">je </w:t>
      </w:r>
      <w:r w:rsidRPr="005526AB">
        <w:rPr>
          <w:rFonts w:ascii="Tahoma" w:hAnsi="Tahoma" w:cs="Tahoma"/>
          <w:iCs/>
        </w:rPr>
        <w:t>g</w:t>
      </w:r>
      <w:r>
        <w:rPr>
          <w:rFonts w:ascii="Tahoma" w:hAnsi="Tahoma" w:cs="Tahoma"/>
          <w:iCs/>
        </w:rPr>
        <w:t>.</w:t>
      </w:r>
      <w:r w:rsidRPr="001F3DC2">
        <w:rPr>
          <w:rFonts w:ascii="Tahoma" w:eastAsia="Times New Roman" w:hAnsi="Tahoma" w:cs="Tahoma"/>
          <w:iCs/>
          <w:lang w:eastAsia="sl-SI"/>
        </w:rPr>
        <w:t xml:space="preserve"> </w:t>
      </w:r>
      <w:r>
        <w:rPr>
          <w:rFonts w:ascii="Tahoma" w:eastAsia="Times New Roman" w:hAnsi="Tahoma" w:cs="Tahoma"/>
          <w:iCs/>
          <w:lang w:eastAsia="sl-SI"/>
        </w:rPr>
        <w:t>Jože Ocepek;</w:t>
      </w:r>
      <w:r w:rsidRPr="008379A4">
        <w:rPr>
          <w:rFonts w:ascii="Tahoma" w:eastAsia="Times New Roman" w:hAnsi="Tahoma" w:cs="Tahoma"/>
          <w:iCs/>
          <w:lang w:eastAsia="sl-SI"/>
        </w:rPr>
        <w:t xml:space="preserve"> tel. št. </w:t>
      </w:r>
      <w:r>
        <w:rPr>
          <w:rFonts w:ascii="Tahoma" w:eastAsia="Times New Roman" w:hAnsi="Tahoma" w:cs="Tahoma"/>
          <w:iCs/>
          <w:lang w:eastAsia="sl-SI"/>
        </w:rPr>
        <w:t>0</w:t>
      </w:r>
      <w:r w:rsidRPr="008379A4">
        <w:rPr>
          <w:rFonts w:ascii="Tahoma" w:eastAsia="Times New Roman" w:hAnsi="Tahoma" w:cs="Tahoma"/>
          <w:iCs/>
          <w:lang w:eastAsia="sl-SI"/>
        </w:rPr>
        <w:t xml:space="preserve">1 58 75 </w:t>
      </w:r>
      <w:r>
        <w:rPr>
          <w:rFonts w:ascii="Tahoma" w:eastAsia="Times New Roman" w:hAnsi="Tahoma" w:cs="Tahoma"/>
          <w:iCs/>
          <w:lang w:eastAsia="sl-SI"/>
        </w:rPr>
        <w:t xml:space="preserve">354 </w:t>
      </w:r>
      <w:r>
        <w:rPr>
          <w:rFonts w:ascii="Tahoma" w:hAnsi="Tahoma" w:cs="Tahoma"/>
        </w:rPr>
        <w:t xml:space="preserve">oz. v njegovi odsotnosti </w:t>
      </w:r>
      <w:r w:rsidR="00220BD5">
        <w:rPr>
          <w:rFonts w:ascii="Tahoma" w:hAnsi="Tahoma" w:cs="Tahoma"/>
        </w:rPr>
        <w:t xml:space="preserve">ga zamenjuje </w:t>
      </w:r>
      <w:r w:rsidRPr="003054A5">
        <w:rPr>
          <w:rFonts w:ascii="Tahoma" w:hAnsi="Tahoma" w:cs="Tahoma"/>
        </w:rPr>
        <w:t xml:space="preserve">g. </w:t>
      </w:r>
      <w:r w:rsidR="009D43A7">
        <w:rPr>
          <w:rFonts w:ascii="Tahoma" w:hAnsi="Tahoma" w:cs="Tahoma"/>
          <w:iCs/>
        </w:rPr>
        <w:t>Rok Lavrič</w:t>
      </w:r>
      <w:r>
        <w:rPr>
          <w:rFonts w:ascii="Tahoma" w:hAnsi="Tahoma" w:cs="Tahoma"/>
          <w:iCs/>
        </w:rPr>
        <w:t xml:space="preserve">; tel. št. 01 58 75 </w:t>
      </w:r>
      <w:r w:rsidR="009D43A7">
        <w:rPr>
          <w:rFonts w:ascii="Tahoma" w:hAnsi="Tahoma" w:cs="Tahoma"/>
          <w:iCs/>
        </w:rPr>
        <w:t>327</w:t>
      </w:r>
      <w:r w:rsidRPr="003054A5">
        <w:rPr>
          <w:rFonts w:ascii="Tahoma" w:hAnsi="Tahoma" w:cs="Tahoma"/>
        </w:rPr>
        <w:t>.</w:t>
      </w:r>
    </w:p>
    <w:p w14:paraId="16673253" w14:textId="77777777" w:rsidR="006B2F56" w:rsidRPr="008379A4" w:rsidRDefault="006B2F56" w:rsidP="0081500F">
      <w:pPr>
        <w:keepNext/>
        <w:keepLines/>
        <w:spacing w:after="0" w:line="240" w:lineRule="auto"/>
        <w:jc w:val="both"/>
        <w:rPr>
          <w:rFonts w:ascii="Tahoma" w:eastAsia="Times New Roman" w:hAnsi="Tahoma" w:cs="Tahoma"/>
          <w:iCs/>
          <w:lang w:eastAsia="sl-SI"/>
        </w:rPr>
      </w:pPr>
    </w:p>
    <w:p w14:paraId="64425B61" w14:textId="45F9AD9C" w:rsidR="00A310F4" w:rsidRPr="008A50A5" w:rsidRDefault="00A310F4" w:rsidP="0081500F">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Toplarniška ulica 19, </w:t>
      </w:r>
      <w:r w:rsidRPr="008379A4">
        <w:rPr>
          <w:rFonts w:ascii="Tahoma" w:eastAsia="Times New Roman" w:hAnsi="Tahoma" w:cs="Tahoma"/>
          <w:lang w:eastAsia="sl-SI"/>
        </w:rPr>
        <w:t xml:space="preserve">v 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Ponudnik mora kontaktirati predstavnika naročnika</w:t>
      </w:r>
      <w:r>
        <w:rPr>
          <w:rFonts w:ascii="Tahoma" w:eastAsia="Times New Roman" w:hAnsi="Tahoma" w:cs="Tahoma"/>
          <w:lang w:eastAsia="sl-SI"/>
        </w:rPr>
        <w:t xml:space="preserve"> </w:t>
      </w:r>
      <w:r w:rsidR="0081500F" w:rsidRPr="0081500F">
        <w:rPr>
          <w:rFonts w:ascii="Tahoma" w:eastAsia="Times New Roman" w:hAnsi="Tahoma" w:cs="Tahoma"/>
          <w:b/>
          <w:bCs/>
          <w:lang w:eastAsia="sl-SI"/>
        </w:rPr>
        <w:t xml:space="preserve">najkasneje </w:t>
      </w:r>
      <w:r w:rsidRPr="0081500F">
        <w:rPr>
          <w:rFonts w:ascii="Tahoma" w:eastAsia="Times New Roman" w:hAnsi="Tahoma" w:cs="Tahoma"/>
          <w:b/>
          <w:bCs/>
          <w:lang w:eastAsia="sl-SI"/>
        </w:rPr>
        <w:t>do</w:t>
      </w:r>
      <w:r w:rsidR="00880082" w:rsidRPr="0081500F">
        <w:rPr>
          <w:rFonts w:ascii="Tahoma" w:eastAsia="Times New Roman" w:hAnsi="Tahoma" w:cs="Tahoma"/>
          <w:b/>
          <w:bCs/>
          <w:lang w:eastAsia="sl-SI"/>
        </w:rPr>
        <w:t xml:space="preserve"> </w:t>
      </w:r>
      <w:r w:rsidR="0081500F" w:rsidRPr="0081500F">
        <w:rPr>
          <w:rFonts w:ascii="Tahoma" w:eastAsia="Times New Roman" w:hAnsi="Tahoma" w:cs="Tahoma"/>
          <w:b/>
          <w:bCs/>
          <w:lang w:eastAsia="sl-SI"/>
        </w:rPr>
        <w:t>8</w:t>
      </w:r>
      <w:r w:rsidRPr="0081500F">
        <w:rPr>
          <w:rFonts w:ascii="Tahoma" w:eastAsia="Times New Roman" w:hAnsi="Tahoma" w:cs="Tahoma"/>
          <w:b/>
          <w:bCs/>
          <w:lang w:eastAsia="sl-SI"/>
        </w:rPr>
        <w:t xml:space="preserve">. </w:t>
      </w:r>
      <w:r w:rsidR="00C729AA" w:rsidRPr="0081500F">
        <w:rPr>
          <w:rFonts w:ascii="Tahoma" w:eastAsia="Times New Roman" w:hAnsi="Tahoma" w:cs="Tahoma"/>
          <w:b/>
          <w:bCs/>
          <w:lang w:eastAsia="sl-SI"/>
        </w:rPr>
        <w:t>8</w:t>
      </w:r>
      <w:r w:rsidRPr="0081500F">
        <w:rPr>
          <w:rFonts w:ascii="Tahoma" w:eastAsia="Times New Roman" w:hAnsi="Tahoma" w:cs="Tahoma"/>
          <w:b/>
          <w:bCs/>
          <w:lang w:eastAsia="sl-SI"/>
        </w:rPr>
        <w:t>. 202</w:t>
      </w:r>
      <w:r w:rsidR="0081500F" w:rsidRPr="0081500F">
        <w:rPr>
          <w:rFonts w:ascii="Tahoma" w:eastAsia="Times New Roman" w:hAnsi="Tahoma" w:cs="Tahoma"/>
          <w:b/>
          <w:bCs/>
          <w:lang w:eastAsia="sl-SI"/>
        </w:rPr>
        <w:t>5</w:t>
      </w:r>
      <w:r w:rsidRPr="008379A4">
        <w:rPr>
          <w:rFonts w:ascii="Tahoma" w:eastAsia="Times New Roman" w:hAnsi="Tahoma" w:cs="Tahoma"/>
          <w:lang w:eastAsia="sl-SI"/>
        </w:rPr>
        <w:t xml:space="preserve"> in se dogovoriti za sestanek. Ogled objektov je možen vsak </w:t>
      </w:r>
      <w:r w:rsidRPr="008A50A5">
        <w:rPr>
          <w:rFonts w:ascii="Tahoma" w:eastAsia="Times New Roman" w:hAnsi="Tahoma" w:cs="Tahoma"/>
          <w:lang w:eastAsia="sl-SI"/>
        </w:rPr>
        <w:t xml:space="preserve">delavnik, od 8. do 12. ure. Zadnji dan za ogled objekta je </w:t>
      </w:r>
      <w:r w:rsidR="0081500F">
        <w:rPr>
          <w:rFonts w:ascii="Tahoma" w:eastAsia="Times New Roman" w:hAnsi="Tahoma" w:cs="Tahoma"/>
          <w:b/>
          <w:lang w:eastAsia="sl-SI"/>
        </w:rPr>
        <w:t>12</w:t>
      </w:r>
      <w:r>
        <w:rPr>
          <w:rFonts w:ascii="Tahoma" w:eastAsia="Times New Roman" w:hAnsi="Tahoma" w:cs="Tahoma"/>
          <w:b/>
          <w:lang w:eastAsia="sl-SI"/>
        </w:rPr>
        <w:t>.</w:t>
      </w:r>
      <w:r w:rsidR="00880082">
        <w:rPr>
          <w:rFonts w:ascii="Tahoma" w:eastAsia="Times New Roman" w:hAnsi="Tahoma" w:cs="Tahoma"/>
          <w:b/>
          <w:lang w:eastAsia="sl-SI"/>
        </w:rPr>
        <w:t xml:space="preserve"> </w:t>
      </w:r>
      <w:r w:rsidR="00C729AA">
        <w:rPr>
          <w:rFonts w:ascii="Tahoma" w:eastAsia="Times New Roman" w:hAnsi="Tahoma" w:cs="Tahoma"/>
          <w:b/>
          <w:lang w:eastAsia="sl-SI"/>
        </w:rPr>
        <w:t>8</w:t>
      </w:r>
      <w:r w:rsidRPr="008A50A5">
        <w:rPr>
          <w:rFonts w:ascii="Tahoma" w:eastAsia="Times New Roman" w:hAnsi="Tahoma" w:cs="Tahoma"/>
          <w:b/>
          <w:lang w:eastAsia="sl-SI"/>
        </w:rPr>
        <w:t>. 20</w:t>
      </w:r>
      <w:r>
        <w:rPr>
          <w:rFonts w:ascii="Tahoma" w:eastAsia="Times New Roman" w:hAnsi="Tahoma" w:cs="Tahoma"/>
          <w:b/>
          <w:lang w:eastAsia="sl-SI"/>
        </w:rPr>
        <w:t>2</w:t>
      </w:r>
      <w:r w:rsidR="0081500F">
        <w:rPr>
          <w:rFonts w:ascii="Tahoma" w:eastAsia="Times New Roman" w:hAnsi="Tahoma" w:cs="Tahoma"/>
          <w:b/>
          <w:lang w:eastAsia="sl-SI"/>
        </w:rPr>
        <w:t>5</w:t>
      </w:r>
      <w:r w:rsidRPr="008A50A5">
        <w:rPr>
          <w:rFonts w:ascii="Tahoma" w:eastAsia="Times New Roman" w:hAnsi="Tahoma" w:cs="Tahoma"/>
          <w:b/>
          <w:lang w:eastAsia="sl-SI"/>
        </w:rPr>
        <w:t xml:space="preserve"> do 1</w:t>
      </w:r>
      <w:r>
        <w:rPr>
          <w:rFonts w:ascii="Tahoma" w:eastAsia="Times New Roman" w:hAnsi="Tahoma" w:cs="Tahoma"/>
          <w:b/>
          <w:lang w:eastAsia="sl-SI"/>
        </w:rPr>
        <w:t>2</w:t>
      </w:r>
      <w:r w:rsidRPr="008A50A5">
        <w:rPr>
          <w:rFonts w:ascii="Tahoma" w:eastAsia="Times New Roman" w:hAnsi="Tahoma" w:cs="Tahoma"/>
          <w:b/>
          <w:lang w:eastAsia="sl-SI"/>
        </w:rPr>
        <w:t>. ure</w:t>
      </w:r>
      <w:r w:rsidRPr="008A50A5">
        <w:rPr>
          <w:rFonts w:ascii="Tahoma" w:eastAsia="Times New Roman" w:hAnsi="Tahoma" w:cs="Tahoma"/>
          <w:lang w:eastAsia="sl-SI"/>
        </w:rPr>
        <w:t xml:space="preserve">. </w:t>
      </w:r>
    </w:p>
    <w:p w14:paraId="60B87FB6" w14:textId="77777777" w:rsidR="00A310F4" w:rsidRPr="008A50A5" w:rsidRDefault="00A310F4" w:rsidP="0081500F">
      <w:pPr>
        <w:keepNext/>
        <w:keepLines/>
        <w:spacing w:after="0" w:line="240" w:lineRule="auto"/>
        <w:jc w:val="both"/>
        <w:rPr>
          <w:rFonts w:ascii="Tahoma" w:eastAsia="Times New Roman" w:hAnsi="Tahoma" w:cs="Tahoma"/>
          <w:lang w:eastAsia="sl-SI"/>
        </w:rPr>
      </w:pPr>
    </w:p>
    <w:p w14:paraId="21086367" w14:textId="77777777" w:rsidR="00A310F4" w:rsidRPr="00825CCE" w:rsidRDefault="00A310F4" w:rsidP="0081500F">
      <w:pPr>
        <w:keepNext/>
        <w:keepLines/>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59DA2AAD" w14:textId="77777777" w:rsidR="00A310F4" w:rsidRPr="008A50A5" w:rsidRDefault="00A310F4" w:rsidP="0081500F">
      <w:pPr>
        <w:keepNext/>
        <w:keepLines/>
        <w:spacing w:after="0" w:line="240" w:lineRule="auto"/>
        <w:jc w:val="both"/>
        <w:rPr>
          <w:rFonts w:ascii="Tahoma" w:eastAsia="Times New Roman" w:hAnsi="Tahoma" w:cs="Tahoma"/>
          <w:lang w:eastAsia="sl-SI"/>
        </w:rPr>
      </w:pPr>
    </w:p>
    <w:p w14:paraId="21A41AE5" w14:textId="0B2EDC0B" w:rsidR="00A310F4" w:rsidRPr="008A50A5" w:rsidRDefault="00A310F4" w:rsidP="0081500F">
      <w:pPr>
        <w:keepNext/>
        <w:keepLines/>
        <w:spacing w:after="0" w:line="240" w:lineRule="auto"/>
        <w:jc w:val="both"/>
        <w:rPr>
          <w:rFonts w:ascii="Tahoma" w:eastAsia="Times New Roman" w:hAnsi="Tahoma" w:cs="Tahoma"/>
          <w:lang w:eastAsia="sl-SI"/>
        </w:rPr>
      </w:pPr>
      <w:r w:rsidRPr="001F0F7D">
        <w:rPr>
          <w:rFonts w:ascii="Tahoma" w:eastAsia="Times New Roman" w:hAnsi="Tahoma" w:cs="Tahoma"/>
          <w:lang w:eastAsia="sl-SI"/>
        </w:rPr>
        <w:t xml:space="preserve">Ponudnik mora kot </w:t>
      </w:r>
      <w:r w:rsidRPr="001F0F7D">
        <w:rPr>
          <w:rFonts w:ascii="Tahoma" w:eastAsia="Times New Roman" w:hAnsi="Tahoma" w:cs="Tahoma"/>
          <w:b/>
          <w:lang w:eastAsia="sl-SI"/>
        </w:rPr>
        <w:t xml:space="preserve">prilogo </w:t>
      </w:r>
      <w:r w:rsidR="00672C8D">
        <w:rPr>
          <w:rFonts w:ascii="Tahoma" w:eastAsia="Times New Roman" w:hAnsi="Tahoma" w:cs="Tahoma"/>
          <w:b/>
          <w:lang w:eastAsia="sl-SI"/>
        </w:rPr>
        <w:t>8</w:t>
      </w:r>
      <w:r w:rsidRPr="001F0F7D">
        <w:rPr>
          <w:rFonts w:ascii="Tahoma" w:eastAsia="Times New Roman" w:hAnsi="Tahoma" w:cs="Tahoma"/>
          <w:lang w:eastAsia="sl-SI"/>
        </w:rPr>
        <w:t xml:space="preserve"> predložiti potrdilo (izdano s strani naročnika) o opravljenem</w:t>
      </w:r>
      <w:r w:rsidRPr="008A50A5">
        <w:rPr>
          <w:rFonts w:ascii="Tahoma" w:eastAsia="Times New Roman" w:hAnsi="Tahoma" w:cs="Tahoma"/>
          <w:lang w:eastAsia="sl-SI"/>
        </w:rPr>
        <w:t xml:space="preserve"> obveznem ogledu objektov na katerih se bodo izvajala dela, ki so predmet postopka JN.</w:t>
      </w:r>
    </w:p>
    <w:p w14:paraId="2FA89A2F" w14:textId="77777777" w:rsidR="00185EAC" w:rsidRPr="00820FED" w:rsidRDefault="00185EAC" w:rsidP="0081500F">
      <w:pPr>
        <w:keepNext/>
        <w:keepLines/>
        <w:spacing w:after="0" w:line="240" w:lineRule="auto"/>
        <w:jc w:val="both"/>
        <w:rPr>
          <w:rFonts w:ascii="Tahoma" w:eastAsia="Times New Roman" w:hAnsi="Tahoma" w:cs="Tahoma"/>
          <w:lang w:eastAsia="sl-SI"/>
        </w:rPr>
      </w:pPr>
    </w:p>
    <w:p w14:paraId="722FD27D" w14:textId="77777777" w:rsidR="00185EAC" w:rsidRPr="00820FED" w:rsidRDefault="00185EAC" w:rsidP="0081500F">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2FAB0850" w14:textId="77777777" w:rsidR="00185EAC" w:rsidRPr="00820FED" w:rsidRDefault="00185EAC" w:rsidP="0081500F">
      <w:pPr>
        <w:keepNext/>
        <w:keepLines/>
        <w:spacing w:after="0" w:line="240" w:lineRule="auto"/>
        <w:rPr>
          <w:rFonts w:ascii="Tahoma" w:eastAsia="Times New Roman" w:hAnsi="Tahoma" w:cs="Tahoma"/>
          <w:b/>
          <w:szCs w:val="21"/>
          <w:lang w:eastAsia="sl-SI"/>
        </w:rPr>
      </w:pPr>
    </w:p>
    <w:p w14:paraId="4F6AA520" w14:textId="77777777" w:rsidR="00824DF7" w:rsidRPr="00BB455E" w:rsidRDefault="00824DF7" w:rsidP="0081500F">
      <w:pPr>
        <w:keepNext/>
        <w:keepLines/>
        <w:spacing w:after="0" w:line="240" w:lineRule="auto"/>
        <w:ind w:right="-2"/>
        <w:jc w:val="both"/>
        <w:rPr>
          <w:rFonts w:ascii="Tahoma" w:eastAsia="Times New Roman" w:hAnsi="Tahoma" w:cs="Tahoma"/>
          <w:szCs w:val="20"/>
          <w:lang w:eastAsia="sl-SI"/>
        </w:rPr>
      </w:pPr>
      <w:r w:rsidRPr="00BB455E">
        <w:rPr>
          <w:rFonts w:ascii="Tahoma" w:eastAsia="Times New Roman" w:hAnsi="Tahoma" w:cs="Tahoma"/>
          <w:szCs w:val="20"/>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BB455E">
        <w:rPr>
          <w:rFonts w:ascii="Tahoma" w:eastAsia="Times New Roman" w:hAnsi="Tahoma" w:cs="Tahoma"/>
          <w:szCs w:val="20"/>
          <w:lang w:eastAsia="sl-SI"/>
        </w:rPr>
        <w:t>ZDeb</w:t>
      </w:r>
      <w:proofErr w:type="spellEnd"/>
      <w:r w:rsidRPr="00BB455E">
        <w:rPr>
          <w:rFonts w:ascii="Tahoma" w:eastAsia="Times New Roman" w:hAnsi="Tahoma" w:cs="Tahoma"/>
          <w:szCs w:val="20"/>
          <w:lang w:eastAsia="sl-SI"/>
        </w:rPr>
        <w:t xml:space="preserve"> in 16/23 – </w:t>
      </w:r>
      <w:proofErr w:type="spellStart"/>
      <w:r w:rsidRPr="00BB455E">
        <w:rPr>
          <w:rFonts w:ascii="Tahoma" w:eastAsia="Times New Roman" w:hAnsi="Tahoma" w:cs="Tahoma"/>
          <w:szCs w:val="20"/>
          <w:lang w:eastAsia="sl-SI"/>
        </w:rPr>
        <w:t>ZZPri</w:t>
      </w:r>
      <w:proofErr w:type="spellEnd"/>
      <w:r w:rsidRPr="00BB455E">
        <w:rPr>
          <w:rFonts w:ascii="Tahoma" w:eastAsia="Times New Roman" w:hAnsi="Tahoma" w:cs="Tahoma"/>
          <w:szCs w:val="20"/>
          <w:lang w:eastAsia="sl-SI"/>
        </w:rPr>
        <w:t xml:space="preserve">; v nadaljevanju </w:t>
      </w:r>
      <w:proofErr w:type="spellStart"/>
      <w:r w:rsidRPr="00BB455E">
        <w:rPr>
          <w:rFonts w:ascii="Tahoma" w:eastAsia="Times New Roman" w:hAnsi="Tahoma" w:cs="Tahoma"/>
          <w:szCs w:val="20"/>
          <w:lang w:eastAsia="sl-SI"/>
        </w:rPr>
        <w:t>ZIntPK</w:t>
      </w:r>
      <w:proofErr w:type="spellEnd"/>
      <w:r w:rsidRPr="00BB455E">
        <w:rPr>
          <w:rFonts w:ascii="Tahoma" w:eastAsia="Times New Roman" w:hAnsi="Tahoma" w:cs="Tahoma"/>
          <w:szCs w:val="20"/>
          <w:lang w:eastAsia="sl-SI"/>
        </w:rPr>
        <w:t>), naročniki ne smejo sodelovati.</w:t>
      </w:r>
    </w:p>
    <w:p w14:paraId="494DA214" w14:textId="77777777" w:rsidR="00A310F4" w:rsidRPr="00820FED" w:rsidRDefault="00A310F4" w:rsidP="0081500F">
      <w:pPr>
        <w:keepNext/>
        <w:keepLines/>
        <w:spacing w:after="0" w:line="240" w:lineRule="auto"/>
        <w:jc w:val="both"/>
        <w:rPr>
          <w:rFonts w:ascii="Tahoma" w:eastAsia="Times New Roman" w:hAnsi="Tahoma" w:cs="Tahoma"/>
          <w:lang w:eastAsia="sl-SI"/>
        </w:rPr>
      </w:pPr>
    </w:p>
    <w:p w14:paraId="424FB0DB" w14:textId="77777777" w:rsidR="00A310F4" w:rsidRDefault="00A310F4" w:rsidP="0081500F">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0640A85D" w14:textId="77777777" w:rsidR="00A310F4" w:rsidRPr="008379A4" w:rsidRDefault="00A310F4" w:rsidP="0081500F">
      <w:pPr>
        <w:keepNext/>
        <w:keepLines/>
        <w:spacing w:after="0" w:line="240" w:lineRule="auto"/>
        <w:ind w:right="-2"/>
        <w:jc w:val="both"/>
        <w:rPr>
          <w:rFonts w:ascii="Tahoma" w:eastAsia="Times New Roman" w:hAnsi="Tahoma" w:cs="Tahoma"/>
          <w:szCs w:val="20"/>
          <w:lang w:eastAsia="sl-SI"/>
        </w:rPr>
      </w:pPr>
    </w:p>
    <w:p w14:paraId="7987B35A" w14:textId="77777777" w:rsidR="00A310F4" w:rsidRPr="005E1CA7" w:rsidRDefault="00A310F4" w:rsidP="0081500F">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65F86D0B" w14:textId="77777777" w:rsidR="00A310F4" w:rsidRPr="005E1CA7" w:rsidRDefault="00A310F4" w:rsidP="0081500F">
      <w:pPr>
        <w:keepNext/>
        <w:keepLines/>
        <w:spacing w:after="0" w:line="240" w:lineRule="auto"/>
        <w:rPr>
          <w:rFonts w:ascii="Tahoma" w:eastAsia="Times New Roman" w:hAnsi="Tahoma" w:cs="Tahoma"/>
          <w:u w:val="single"/>
          <w:lang w:eastAsia="sl-SI"/>
        </w:rPr>
      </w:pPr>
    </w:p>
    <w:p w14:paraId="067C27D3" w14:textId="77777777" w:rsidR="00824DF7" w:rsidRPr="00C9420A" w:rsidRDefault="00824DF7" w:rsidP="0081500F">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6410818C" w14:textId="77777777" w:rsidR="00824DF7" w:rsidRPr="00C9420A" w:rsidRDefault="00824DF7" w:rsidP="0081500F">
      <w:pPr>
        <w:keepNext/>
        <w:keepLines/>
        <w:spacing w:after="0" w:line="240" w:lineRule="auto"/>
        <w:rPr>
          <w:rFonts w:ascii="Tahoma" w:eastAsia="Times New Roman" w:hAnsi="Tahoma" w:cs="Tahoma"/>
          <w:u w:val="single"/>
          <w:lang w:eastAsia="sl-SI"/>
        </w:rPr>
      </w:pPr>
    </w:p>
    <w:p w14:paraId="6846C507"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7E019054"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47D4607C"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398653E8"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714DC378" w14:textId="77777777" w:rsidR="00824DF7" w:rsidRPr="00C9420A" w:rsidRDefault="00824DF7" w:rsidP="0081500F">
      <w:pPr>
        <w:keepNext/>
        <w:keepLines/>
        <w:numPr>
          <w:ilvl w:val="0"/>
          <w:numId w:val="31"/>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4F50CAC7"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69801B9E"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72B068BE"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74AF33E3"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006676D7"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75E9D4D1"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26965768"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70A3EDD8"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5BE87918"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007A70DA" w14:textId="77777777" w:rsidR="00824DF7" w:rsidRPr="00C9420A" w:rsidRDefault="00824DF7" w:rsidP="0081500F">
      <w:pPr>
        <w:keepNext/>
        <w:keepLines/>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74481A95" w14:textId="77777777" w:rsidR="00824DF7" w:rsidRPr="00C9420A" w:rsidRDefault="00824DF7" w:rsidP="0081500F">
      <w:pPr>
        <w:keepNext/>
        <w:keepLines/>
        <w:spacing w:after="0" w:line="240" w:lineRule="auto"/>
        <w:rPr>
          <w:rFonts w:ascii="Tahoma" w:eastAsia="Times New Roman" w:hAnsi="Tahoma" w:cs="Tahoma"/>
          <w:u w:val="single"/>
          <w:lang w:eastAsia="sl-SI"/>
        </w:rPr>
      </w:pPr>
    </w:p>
    <w:p w14:paraId="0D30B999"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214CDE27" w14:textId="77777777" w:rsidR="00824DF7" w:rsidRPr="00C9420A" w:rsidRDefault="00824DF7" w:rsidP="0081500F">
      <w:pPr>
        <w:keepNext/>
        <w:keepLines/>
        <w:spacing w:after="0" w:line="240" w:lineRule="auto"/>
        <w:rPr>
          <w:rFonts w:ascii="Tahoma" w:eastAsia="Times New Roman" w:hAnsi="Tahoma" w:cs="Tahoma"/>
          <w:b/>
          <w:lang w:eastAsia="sl-SI"/>
        </w:rPr>
      </w:pPr>
    </w:p>
    <w:p w14:paraId="1CF34128" w14:textId="682FD8FC" w:rsidR="00824DF7" w:rsidRPr="009D5199"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sidR="009D5199" w:rsidRPr="009D5199">
        <w:rPr>
          <w:rFonts w:ascii="Tahoma" w:eastAsia="Times New Roman" w:hAnsi="Tahoma" w:cs="Tahoma"/>
          <w:lang w:eastAsia="sl-SI"/>
        </w:rPr>
        <w:t xml:space="preserve"> storitev po okvirnem </w:t>
      </w:r>
      <w:r w:rsidR="009D5199">
        <w:rPr>
          <w:rFonts w:ascii="Tahoma" w:eastAsia="Times New Roman" w:hAnsi="Tahoma" w:cs="Tahoma"/>
          <w:lang w:eastAsia="sl-SI"/>
        </w:rPr>
        <w:t>sporazumu.</w:t>
      </w:r>
    </w:p>
    <w:p w14:paraId="3B175DD8" w14:textId="77777777" w:rsidR="00824DF7" w:rsidRPr="00C9420A" w:rsidRDefault="00824DF7" w:rsidP="0081500F">
      <w:pPr>
        <w:keepNext/>
        <w:keepLines/>
        <w:spacing w:after="0" w:line="240" w:lineRule="auto"/>
        <w:rPr>
          <w:rFonts w:ascii="Tahoma" w:eastAsia="Times New Roman" w:hAnsi="Tahoma" w:cs="Tahoma"/>
          <w:b/>
          <w:lang w:eastAsia="sl-SI"/>
        </w:rPr>
      </w:pPr>
    </w:p>
    <w:p w14:paraId="0A77F7CC"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3769F5CC" w14:textId="77777777" w:rsidR="00824DF7" w:rsidRPr="00C9420A" w:rsidRDefault="00824DF7" w:rsidP="0081500F">
      <w:pPr>
        <w:keepNext/>
        <w:keepLines/>
        <w:spacing w:after="0" w:line="240" w:lineRule="auto"/>
        <w:rPr>
          <w:rFonts w:ascii="Tahoma" w:eastAsia="Times New Roman" w:hAnsi="Tahoma" w:cs="Tahoma"/>
          <w:b/>
          <w:lang w:eastAsia="sl-SI"/>
        </w:rPr>
      </w:pPr>
    </w:p>
    <w:p w14:paraId="77075EC9" w14:textId="77777777" w:rsidR="00824DF7"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70CC3064" w14:textId="77777777" w:rsidR="00824DF7" w:rsidRPr="00C9420A" w:rsidRDefault="00824DF7" w:rsidP="0081500F">
      <w:pPr>
        <w:keepNext/>
        <w:keepLines/>
        <w:spacing w:after="0" w:line="240" w:lineRule="auto"/>
        <w:jc w:val="both"/>
        <w:rPr>
          <w:rFonts w:ascii="Tahoma" w:eastAsia="Times New Roman" w:hAnsi="Tahoma" w:cs="Tahoma"/>
          <w:dstrike/>
          <w:color w:val="FF0000"/>
          <w:lang w:eastAsia="sl-SI"/>
        </w:rPr>
      </w:pPr>
    </w:p>
    <w:p w14:paraId="64695168"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3764DDF8" w14:textId="77777777" w:rsidR="00824DF7" w:rsidRPr="00C9420A" w:rsidRDefault="00824DF7" w:rsidP="0081500F">
      <w:pPr>
        <w:keepNext/>
        <w:keepLines/>
        <w:spacing w:after="0" w:line="240" w:lineRule="auto"/>
        <w:rPr>
          <w:rFonts w:ascii="Tahoma" w:eastAsia="Times New Roman" w:hAnsi="Tahoma" w:cs="Tahoma"/>
          <w:b/>
          <w:lang w:eastAsia="sl-SI"/>
        </w:rPr>
      </w:pPr>
    </w:p>
    <w:p w14:paraId="33A44F1B"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417B9ABF" w14:textId="77777777" w:rsidR="00824DF7" w:rsidRPr="00C9420A" w:rsidRDefault="00824DF7" w:rsidP="0081500F">
      <w:pPr>
        <w:keepNext/>
        <w:keepLines/>
        <w:spacing w:after="0" w:line="240" w:lineRule="auto"/>
        <w:rPr>
          <w:rFonts w:ascii="Tahoma" w:eastAsia="Times New Roman" w:hAnsi="Tahoma" w:cs="Tahoma"/>
          <w:lang w:eastAsia="sl-SI"/>
        </w:rPr>
      </w:pPr>
    </w:p>
    <w:p w14:paraId="3DEC665B"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311F8A26" w14:textId="77777777" w:rsidR="00824DF7" w:rsidRPr="00C9420A" w:rsidRDefault="00824DF7" w:rsidP="0081500F">
      <w:pPr>
        <w:keepNext/>
        <w:keepLines/>
        <w:spacing w:after="0" w:line="240" w:lineRule="auto"/>
        <w:jc w:val="both"/>
        <w:rPr>
          <w:rFonts w:ascii="Tahoma" w:eastAsia="Times New Roman" w:hAnsi="Tahoma" w:cs="Tahoma"/>
          <w:lang w:eastAsia="sl-SI"/>
        </w:rPr>
      </w:pPr>
    </w:p>
    <w:p w14:paraId="2203AC86"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01FE468F" w14:textId="77777777" w:rsidR="00824DF7" w:rsidRPr="00C9420A" w:rsidRDefault="00824DF7" w:rsidP="0081500F">
      <w:pPr>
        <w:keepNext/>
        <w:keepLines/>
        <w:spacing w:after="0" w:line="240" w:lineRule="auto"/>
        <w:jc w:val="both"/>
        <w:rPr>
          <w:rFonts w:ascii="Tahoma" w:eastAsia="Times New Roman" w:hAnsi="Tahoma" w:cs="Tahoma"/>
          <w:lang w:eastAsia="sl-SI"/>
        </w:rPr>
      </w:pPr>
    </w:p>
    <w:p w14:paraId="12E58011"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096ED4CA" w14:textId="77777777" w:rsidR="00824DF7" w:rsidRPr="00C9420A" w:rsidRDefault="00824DF7" w:rsidP="0081500F">
      <w:pPr>
        <w:keepNext/>
        <w:keepLines/>
        <w:spacing w:after="0" w:line="240" w:lineRule="auto"/>
        <w:rPr>
          <w:rFonts w:ascii="Tahoma" w:eastAsia="Times New Roman" w:hAnsi="Tahoma" w:cs="Tahoma"/>
          <w:lang w:eastAsia="sl-SI"/>
        </w:rPr>
      </w:pPr>
    </w:p>
    <w:p w14:paraId="7BE5EDDF"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3EE36F76" w14:textId="77777777" w:rsidR="00824DF7" w:rsidRPr="00C9420A" w:rsidRDefault="00824DF7" w:rsidP="0081500F">
      <w:pPr>
        <w:keepNext/>
        <w:keepLines/>
        <w:spacing w:after="0" w:line="240" w:lineRule="auto"/>
        <w:rPr>
          <w:rFonts w:ascii="Tahoma" w:eastAsia="Times New Roman" w:hAnsi="Tahoma" w:cs="Tahoma"/>
          <w:lang w:eastAsia="sl-SI"/>
        </w:rPr>
      </w:pPr>
    </w:p>
    <w:p w14:paraId="3637C7A0"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14F22317" w14:textId="77777777" w:rsidR="00824DF7" w:rsidRPr="00C9420A" w:rsidRDefault="00824DF7" w:rsidP="0081500F">
      <w:pPr>
        <w:keepNext/>
        <w:keepLines/>
        <w:spacing w:after="0" w:line="240" w:lineRule="auto"/>
        <w:rPr>
          <w:rFonts w:ascii="Tahoma" w:eastAsia="Times New Roman" w:hAnsi="Tahoma" w:cs="Tahoma"/>
          <w:lang w:eastAsia="sl-SI"/>
        </w:rPr>
      </w:pPr>
    </w:p>
    <w:p w14:paraId="2838D44B" w14:textId="77777777" w:rsidR="00824DF7" w:rsidRPr="00C9420A" w:rsidRDefault="00824DF7" w:rsidP="0081500F">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lastRenderedPageBreak/>
        <w:t>Požarnega reda:</w:t>
      </w:r>
    </w:p>
    <w:p w14:paraId="2734F7CC" w14:textId="77777777" w:rsidR="00824DF7" w:rsidRPr="00C9420A" w:rsidRDefault="00824DF7" w:rsidP="0081500F">
      <w:pPr>
        <w:keepNext/>
        <w:keepLines/>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36130994" w14:textId="77777777" w:rsidR="00824DF7" w:rsidRPr="00C9420A" w:rsidRDefault="00824DF7" w:rsidP="0081500F">
      <w:pPr>
        <w:keepNext/>
        <w:keepLines/>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13633CA6" w14:textId="77777777" w:rsidR="00824DF7" w:rsidRPr="00C9420A" w:rsidRDefault="00824DF7" w:rsidP="0081500F">
      <w:pPr>
        <w:keepNext/>
        <w:keepLines/>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611A6386" w14:textId="77777777" w:rsidR="00824DF7" w:rsidRPr="00C9420A" w:rsidRDefault="00824DF7" w:rsidP="0081500F">
      <w:pPr>
        <w:keepNext/>
        <w:keepLines/>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4C6906DD" w14:textId="77777777" w:rsidR="00824DF7" w:rsidRPr="00C9420A" w:rsidRDefault="00824DF7" w:rsidP="0081500F">
      <w:pPr>
        <w:keepNext/>
        <w:keepLines/>
        <w:spacing w:after="0" w:line="240" w:lineRule="auto"/>
        <w:rPr>
          <w:rFonts w:ascii="Tahoma" w:eastAsia="Times New Roman" w:hAnsi="Tahoma" w:cs="Tahoma"/>
          <w:lang w:eastAsia="sl-SI"/>
        </w:rPr>
      </w:pPr>
    </w:p>
    <w:p w14:paraId="7439176F" w14:textId="77777777" w:rsidR="00824DF7" w:rsidRPr="00C9420A" w:rsidRDefault="00824DF7" w:rsidP="0081500F">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4D4504A5"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6BD00994" w14:textId="77777777" w:rsidR="00824DF7" w:rsidRPr="00C9420A" w:rsidRDefault="00824DF7" w:rsidP="0081500F">
      <w:pPr>
        <w:keepNext/>
        <w:keepLines/>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270C523A" w14:textId="77777777" w:rsidR="00824DF7" w:rsidRPr="00C9420A" w:rsidRDefault="00824DF7" w:rsidP="0081500F">
      <w:pPr>
        <w:keepNext/>
        <w:keepLines/>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1EBB3E6F" w14:textId="77777777" w:rsidR="00824DF7" w:rsidRPr="00C9420A" w:rsidRDefault="00824DF7" w:rsidP="0081500F">
      <w:pPr>
        <w:keepNext/>
        <w:keepLines/>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1056E71E" w14:textId="77777777" w:rsidR="00824DF7" w:rsidRPr="00C9420A" w:rsidRDefault="00824DF7" w:rsidP="0081500F">
      <w:pPr>
        <w:keepNext/>
        <w:keepLines/>
        <w:spacing w:after="0" w:line="240" w:lineRule="auto"/>
        <w:ind w:left="720"/>
        <w:rPr>
          <w:rFonts w:ascii="Tahoma" w:eastAsia="Times New Roman" w:hAnsi="Tahoma" w:cs="Tahoma"/>
          <w:lang w:eastAsia="sl-SI"/>
        </w:rPr>
      </w:pPr>
    </w:p>
    <w:p w14:paraId="70ED259D"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54C8EF52"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3B91FD39" w14:textId="77777777" w:rsidR="00824DF7" w:rsidRPr="00C9420A" w:rsidRDefault="00824DF7" w:rsidP="0081500F">
      <w:pPr>
        <w:keepNext/>
        <w:keepLines/>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6AAC44C7" w14:textId="77777777" w:rsidR="00824DF7" w:rsidRDefault="00824DF7" w:rsidP="0081500F">
      <w:pPr>
        <w:keepNext/>
        <w:keepLines/>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6DD774A9" w14:textId="77777777" w:rsidR="00824DF7" w:rsidRDefault="00824DF7" w:rsidP="0081500F">
      <w:pPr>
        <w:keepNext/>
        <w:keepLines/>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7DA36696" w14:textId="77777777" w:rsidR="00824DF7" w:rsidRPr="00C9420A" w:rsidRDefault="00824DF7" w:rsidP="0081500F">
      <w:pPr>
        <w:keepNext/>
        <w:keepLines/>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00A3779D" w14:textId="77777777" w:rsidR="00824DF7" w:rsidRPr="00C9420A" w:rsidRDefault="00824DF7" w:rsidP="0081500F">
      <w:pPr>
        <w:keepNext/>
        <w:keepLines/>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1A3083E6" w14:textId="77777777" w:rsidR="00824DF7" w:rsidRPr="00C9420A" w:rsidRDefault="00824DF7" w:rsidP="0081500F">
      <w:pPr>
        <w:keepNext/>
        <w:keepLines/>
        <w:spacing w:after="0" w:line="240" w:lineRule="auto"/>
        <w:rPr>
          <w:rFonts w:ascii="Tahoma" w:eastAsia="Times New Roman" w:hAnsi="Tahoma" w:cs="Tahoma"/>
          <w:lang w:eastAsia="sl-SI"/>
        </w:rPr>
      </w:pPr>
    </w:p>
    <w:p w14:paraId="5240DB6E"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1D2EFE3E"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EDC4247" w14:textId="77777777" w:rsidR="00824DF7" w:rsidRPr="00C9420A" w:rsidRDefault="00824DF7" w:rsidP="0081500F">
      <w:pPr>
        <w:keepNext/>
        <w:keepLines/>
        <w:spacing w:after="0" w:line="240" w:lineRule="auto"/>
        <w:rPr>
          <w:rFonts w:ascii="Tahoma" w:eastAsia="Times New Roman" w:hAnsi="Tahoma" w:cs="Tahoma"/>
          <w:lang w:eastAsia="sl-SI"/>
        </w:rPr>
      </w:pPr>
    </w:p>
    <w:p w14:paraId="52E768A5"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12A66D64" w14:textId="77777777" w:rsidR="00824DF7" w:rsidRPr="00C9420A" w:rsidRDefault="00824DF7" w:rsidP="0081500F">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15BF5AF0" w14:textId="77777777" w:rsidR="00824DF7" w:rsidRPr="00C9420A" w:rsidRDefault="00824DF7" w:rsidP="0081500F">
      <w:pPr>
        <w:keepNext/>
        <w:keepLines/>
        <w:spacing w:after="0" w:line="240" w:lineRule="auto"/>
        <w:rPr>
          <w:rFonts w:ascii="Tahoma" w:eastAsia="Times New Roman" w:hAnsi="Tahoma" w:cs="Tahoma"/>
          <w:lang w:eastAsia="sl-SI"/>
        </w:rPr>
      </w:pPr>
    </w:p>
    <w:p w14:paraId="69107935"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3806E628"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7BB868B1" w14:textId="77777777" w:rsidR="00824DF7" w:rsidRPr="00C9420A" w:rsidRDefault="00824DF7" w:rsidP="0081500F">
      <w:pPr>
        <w:keepNext/>
        <w:keepLines/>
        <w:spacing w:after="0" w:line="240" w:lineRule="auto"/>
        <w:rPr>
          <w:rFonts w:ascii="Tahoma" w:eastAsia="Times New Roman" w:hAnsi="Tahoma" w:cs="Tahoma"/>
          <w:lang w:eastAsia="sl-SI"/>
        </w:rPr>
      </w:pPr>
    </w:p>
    <w:p w14:paraId="6C95382C" w14:textId="77777777" w:rsidR="00824DF7" w:rsidRPr="00C9420A" w:rsidRDefault="00824DF7" w:rsidP="0081500F">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3398E326" w14:textId="77777777" w:rsidR="00824DF7" w:rsidRPr="00C9420A" w:rsidRDefault="00824DF7" w:rsidP="0081500F">
      <w:pPr>
        <w:keepNext/>
        <w:keepLines/>
        <w:spacing w:after="0" w:line="240" w:lineRule="auto"/>
        <w:rPr>
          <w:rFonts w:ascii="Tahoma" w:eastAsia="Times New Roman" w:hAnsi="Tahoma" w:cs="Tahoma"/>
          <w:u w:val="single"/>
          <w:lang w:eastAsia="sl-SI"/>
        </w:rPr>
      </w:pPr>
    </w:p>
    <w:p w14:paraId="0B4F09B1"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72337974" w14:textId="77777777" w:rsidR="00824DF7" w:rsidRPr="00C9420A" w:rsidRDefault="00824DF7" w:rsidP="0081500F">
      <w:pPr>
        <w:keepNext/>
        <w:keepLines/>
        <w:spacing w:after="0" w:line="240" w:lineRule="auto"/>
        <w:jc w:val="both"/>
        <w:rPr>
          <w:rFonts w:ascii="Tahoma" w:eastAsia="Times New Roman" w:hAnsi="Tahoma" w:cs="Tahoma"/>
          <w:lang w:eastAsia="sl-SI"/>
        </w:rPr>
      </w:pPr>
    </w:p>
    <w:p w14:paraId="3BC75326" w14:textId="77777777" w:rsidR="00824DF7" w:rsidRPr="00C9420A" w:rsidRDefault="00824DF7" w:rsidP="0081500F">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68CDA3F5" w14:textId="77777777" w:rsidR="00824DF7" w:rsidRPr="00C9420A" w:rsidRDefault="00824DF7" w:rsidP="0081500F">
      <w:pPr>
        <w:keepNext/>
        <w:keepLines/>
        <w:spacing w:after="0" w:line="240" w:lineRule="auto"/>
        <w:rPr>
          <w:rFonts w:ascii="Tahoma" w:eastAsia="Times New Roman" w:hAnsi="Tahoma" w:cs="Tahoma"/>
          <w:lang w:eastAsia="sl-SI"/>
        </w:rPr>
      </w:pPr>
    </w:p>
    <w:p w14:paraId="3417CEF6"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06B8EDC" w14:textId="77777777" w:rsidR="00824DF7" w:rsidRPr="00C9420A" w:rsidRDefault="00824DF7" w:rsidP="0081500F">
      <w:pPr>
        <w:keepNext/>
        <w:keepLines/>
        <w:spacing w:after="0" w:line="240" w:lineRule="auto"/>
        <w:jc w:val="both"/>
        <w:rPr>
          <w:rFonts w:ascii="Tahoma" w:eastAsia="Times New Roman" w:hAnsi="Tahoma" w:cs="Tahoma"/>
          <w:lang w:eastAsia="sl-SI"/>
        </w:rPr>
      </w:pPr>
    </w:p>
    <w:p w14:paraId="09543916" w14:textId="77777777" w:rsidR="00824DF7" w:rsidRPr="00C9420A" w:rsidRDefault="00824DF7" w:rsidP="0081500F">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7F1EA614" w14:textId="77777777" w:rsidR="00824DF7" w:rsidRPr="00C9420A" w:rsidRDefault="00824DF7" w:rsidP="0081500F">
      <w:pPr>
        <w:keepNext/>
        <w:keepLines/>
        <w:spacing w:after="0" w:line="240" w:lineRule="auto"/>
        <w:jc w:val="both"/>
        <w:rPr>
          <w:rFonts w:ascii="Tahoma" w:eastAsia="Times New Roman" w:hAnsi="Tahoma" w:cs="Tahoma"/>
          <w:u w:val="single"/>
          <w:lang w:eastAsia="sl-SI"/>
        </w:rPr>
      </w:pPr>
    </w:p>
    <w:p w14:paraId="55D64A18"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18E56C3D"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34761AC1" w14:textId="77777777" w:rsidR="00824DF7" w:rsidRPr="00C9420A" w:rsidRDefault="00824DF7" w:rsidP="0081500F">
      <w:pPr>
        <w:keepNext/>
        <w:keepLines/>
        <w:spacing w:after="0" w:line="240" w:lineRule="auto"/>
        <w:rPr>
          <w:rFonts w:ascii="Tahoma" w:eastAsia="Times New Roman" w:hAnsi="Tahoma" w:cs="Tahoma"/>
          <w:lang w:eastAsia="sl-SI"/>
        </w:rPr>
      </w:pPr>
    </w:p>
    <w:p w14:paraId="31ED399A" w14:textId="77777777" w:rsidR="00824DF7" w:rsidRPr="00C9420A" w:rsidRDefault="00824DF7" w:rsidP="0081500F">
      <w:pPr>
        <w:keepNext/>
        <w:keepLines/>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74C79A77" w14:textId="77777777" w:rsidR="00824DF7" w:rsidRPr="00C9420A" w:rsidRDefault="00824DF7" w:rsidP="0081500F">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287DB90C" w14:textId="77777777" w:rsidR="00824DF7" w:rsidRPr="00C9420A" w:rsidRDefault="00824DF7" w:rsidP="0081500F">
      <w:pPr>
        <w:keepNext/>
        <w:keepLines/>
        <w:spacing w:after="0" w:line="240" w:lineRule="auto"/>
        <w:rPr>
          <w:rFonts w:ascii="Tahoma" w:eastAsia="Times New Roman" w:hAnsi="Tahoma" w:cs="Tahoma"/>
          <w:b/>
          <w:lang w:eastAsia="sl-SI"/>
        </w:rPr>
      </w:pPr>
    </w:p>
    <w:p w14:paraId="7A30D7E6"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3ED78AE4" w14:textId="77777777" w:rsidR="00824DF7" w:rsidRPr="00C9420A" w:rsidRDefault="00824DF7" w:rsidP="0081500F">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6DF81BE0" w14:textId="77777777" w:rsidR="00824DF7" w:rsidRPr="00C9420A" w:rsidRDefault="00824DF7" w:rsidP="0081500F">
      <w:pPr>
        <w:keepNext/>
        <w:keepLines/>
        <w:spacing w:after="0" w:line="240" w:lineRule="auto"/>
        <w:jc w:val="both"/>
        <w:rPr>
          <w:rFonts w:ascii="Tahoma" w:eastAsia="Times New Roman" w:hAnsi="Tahoma" w:cs="Tahoma"/>
          <w:lang w:eastAsia="sl-SI"/>
        </w:rPr>
      </w:pPr>
    </w:p>
    <w:p w14:paraId="6252526A" w14:textId="77777777" w:rsidR="00824DF7" w:rsidRPr="008A50A5" w:rsidRDefault="00824DF7" w:rsidP="0081500F">
      <w:pPr>
        <w:keepNext/>
        <w:keepLines/>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0B309809" w14:textId="77777777" w:rsidR="00A310F4" w:rsidRPr="00097B84" w:rsidRDefault="00A310F4" w:rsidP="0081500F">
      <w:pPr>
        <w:keepNext/>
        <w:keepLines/>
        <w:spacing w:after="0" w:line="240" w:lineRule="auto"/>
        <w:jc w:val="both"/>
        <w:rPr>
          <w:rFonts w:ascii="Tahoma" w:eastAsia="Times New Roman" w:hAnsi="Tahoma" w:cs="Tahoma"/>
          <w:lang w:eastAsia="sl-SI"/>
        </w:rPr>
      </w:pPr>
    </w:p>
    <w:p w14:paraId="6245377B" w14:textId="77777777" w:rsidR="00A310F4" w:rsidRPr="0027026E" w:rsidRDefault="00A310F4" w:rsidP="0081500F">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Pr>
          <w:rFonts w:ascii="Tahoma" w:eastAsia="Times New Roman" w:hAnsi="Tahoma" w:cs="Tahoma"/>
          <w:b/>
          <w:lang w:eastAsia="sl-SI"/>
        </w:rPr>
        <w:t>9</w:t>
      </w:r>
      <w:r w:rsidRPr="001F0F7D">
        <w:rPr>
          <w:rFonts w:ascii="Tahoma" w:eastAsia="Times New Roman" w:hAnsi="Tahoma" w:cs="Tahoma"/>
          <w:b/>
          <w:lang w:eastAsia="sl-SI"/>
        </w:rPr>
        <w:t>.</w:t>
      </w:r>
    </w:p>
    <w:p w14:paraId="146E5BF4" w14:textId="77777777" w:rsidR="00302D6E" w:rsidRDefault="00302D6E" w:rsidP="0081500F">
      <w:pPr>
        <w:keepNext/>
        <w:keepLines/>
        <w:spacing w:after="0" w:line="240" w:lineRule="auto"/>
        <w:jc w:val="both"/>
        <w:rPr>
          <w:rFonts w:ascii="Tahoma" w:eastAsia="Times New Roman" w:hAnsi="Tahoma" w:cs="Tahoma"/>
          <w:lang w:eastAsia="sl-SI"/>
        </w:rPr>
      </w:pPr>
    </w:p>
    <w:p w14:paraId="68CA5330" w14:textId="77777777" w:rsidR="00302D6E" w:rsidRPr="00712BC8" w:rsidRDefault="00302D6E" w:rsidP="0081500F">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34E65771" w14:textId="77777777" w:rsidR="00C97751" w:rsidRPr="00C97751" w:rsidRDefault="00C05541" w:rsidP="0081500F">
      <w:pPr>
        <w:keepNext/>
        <w:keepLines/>
        <w:spacing w:after="0" w:line="240" w:lineRule="auto"/>
        <w:jc w:val="both"/>
        <w:rPr>
          <w:rFonts w:ascii="Tahoma" w:hAnsi="Tahoma" w:cs="Tahoma"/>
        </w:rPr>
      </w:pPr>
      <w:r>
        <w:rPr>
          <w:rFonts w:ascii="Tahoma" w:hAnsi="Tahoma" w:cs="Tahoma"/>
        </w:rPr>
        <w:tab/>
      </w:r>
    </w:p>
    <w:p w14:paraId="03B55F53" w14:textId="77777777" w:rsidR="00C97751" w:rsidRPr="00B42B10" w:rsidRDefault="008C3809" w:rsidP="0081500F">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60169B63" w14:textId="77777777" w:rsidR="00C97751" w:rsidRPr="00C97751" w:rsidRDefault="00C97751" w:rsidP="0081500F">
      <w:pPr>
        <w:keepNext/>
        <w:keepLines/>
        <w:spacing w:after="0" w:line="240" w:lineRule="auto"/>
        <w:jc w:val="both"/>
        <w:rPr>
          <w:rFonts w:ascii="Tahoma" w:hAnsi="Tahoma" w:cs="Tahoma"/>
        </w:rPr>
      </w:pPr>
    </w:p>
    <w:p w14:paraId="5E54138F" w14:textId="5C356ED3" w:rsidR="006C4497" w:rsidRPr="005526AB" w:rsidRDefault="006C4497" w:rsidP="0081500F">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00FE526D" w:rsidRPr="005526AB">
        <w:rPr>
          <w:rFonts w:ascii="Tahoma" w:hAnsi="Tahoma" w:cs="Tahoma"/>
        </w:rPr>
        <w:t xml:space="preserve">v višini </w:t>
      </w:r>
      <w:r w:rsidR="002A0BAD">
        <w:rPr>
          <w:rFonts w:ascii="Tahoma" w:hAnsi="Tahoma" w:cs="Tahoma"/>
        </w:rPr>
        <w:t>9</w:t>
      </w:r>
      <w:r w:rsidR="004A309C">
        <w:rPr>
          <w:rFonts w:ascii="Tahoma" w:hAnsi="Tahoma" w:cs="Tahoma"/>
        </w:rPr>
        <w:t>.000,0</w:t>
      </w:r>
      <w:r w:rsidR="00FE526D">
        <w:rPr>
          <w:rFonts w:ascii="Tahoma" w:hAnsi="Tahoma" w:cs="Tahoma"/>
        </w:rPr>
        <w:t>0</w:t>
      </w:r>
      <w:r w:rsidR="004A309C">
        <w:rPr>
          <w:rFonts w:ascii="Tahoma" w:hAnsi="Tahoma" w:cs="Tahoma"/>
        </w:rPr>
        <w:t xml:space="preserve"> EUR</w:t>
      </w:r>
      <w:r w:rsidR="00FE526D">
        <w:rPr>
          <w:rFonts w:ascii="Tahoma" w:hAnsi="Tahoma" w:cs="Tahoma"/>
        </w:rPr>
        <w:t xml:space="preserve"> (</w:t>
      </w:r>
      <w:r w:rsidR="00FE526D" w:rsidRPr="005526AB">
        <w:rPr>
          <w:rFonts w:ascii="Tahoma" w:hAnsi="Tahoma" w:cs="Tahoma"/>
        </w:rPr>
        <w:t>z</w:t>
      </w:r>
      <w:r w:rsidR="00FE526D" w:rsidRPr="005526AB">
        <w:rPr>
          <w:rFonts w:ascii="Tahoma" w:eastAsia="Times New Roman" w:hAnsi="Tahoma" w:cs="Tahoma"/>
        </w:rPr>
        <w:t xml:space="preserve"> besedo: </w:t>
      </w:r>
      <w:proofErr w:type="spellStart"/>
      <w:r w:rsidR="00011F8F">
        <w:rPr>
          <w:rFonts w:ascii="Tahoma" w:eastAsia="Times New Roman" w:hAnsi="Tahoma" w:cs="Tahoma"/>
        </w:rPr>
        <w:t>devettisoč</w:t>
      </w:r>
      <w:proofErr w:type="spellEnd"/>
      <w:r w:rsidR="00011F8F">
        <w:rPr>
          <w:rFonts w:ascii="Tahoma" w:eastAsia="Times New Roman" w:hAnsi="Tahoma" w:cs="Tahoma"/>
        </w:rPr>
        <w:t xml:space="preserve"> </w:t>
      </w:r>
      <w:r w:rsidR="004A309C">
        <w:rPr>
          <w:rFonts w:ascii="Tahoma" w:eastAsia="Times New Roman" w:hAnsi="Tahoma" w:cs="Tahoma"/>
        </w:rPr>
        <w:t>in 00/100 EUR</w:t>
      </w:r>
      <w:r w:rsidR="00FE526D" w:rsidRPr="005526AB">
        <w:rPr>
          <w:rFonts w:ascii="Tahoma" w:eastAsia="Times New Roman" w:hAnsi="Tahoma" w:cs="Tahoma"/>
        </w:rPr>
        <w:t>)</w:t>
      </w:r>
      <w:r w:rsidR="00FE526D">
        <w:rPr>
          <w:rFonts w:ascii="Tahoma" w:eastAsia="Times New Roman" w:hAnsi="Tahoma" w:cs="Tahoma"/>
        </w:rPr>
        <w:t xml:space="preserve"> </w:t>
      </w:r>
      <w:r w:rsidR="00824DF7" w:rsidRPr="005526AB">
        <w:rPr>
          <w:rFonts w:ascii="Tahoma" w:hAnsi="Tahoma" w:cs="Tahoma"/>
        </w:rPr>
        <w:t xml:space="preserve">z veljavnostjo do </w:t>
      </w:r>
      <w:r w:rsidR="00824DF7">
        <w:rPr>
          <w:rFonts w:ascii="Tahoma" w:hAnsi="Tahoma" w:cs="Tahoma"/>
        </w:rPr>
        <w:t>30</w:t>
      </w:r>
      <w:r w:rsidR="00824DF7" w:rsidRPr="005526AB">
        <w:rPr>
          <w:rFonts w:ascii="Tahoma" w:hAnsi="Tahoma" w:cs="Tahoma"/>
        </w:rPr>
        <w:t>.</w:t>
      </w:r>
      <w:r w:rsidR="00824DF7">
        <w:rPr>
          <w:rFonts w:ascii="Tahoma" w:hAnsi="Tahoma" w:cs="Tahoma"/>
        </w:rPr>
        <w:t xml:space="preserve"> 11</w:t>
      </w:r>
      <w:r w:rsidR="00824DF7" w:rsidRPr="005526AB">
        <w:rPr>
          <w:rFonts w:ascii="Tahoma" w:hAnsi="Tahoma" w:cs="Tahoma"/>
        </w:rPr>
        <w:t>.</w:t>
      </w:r>
      <w:r w:rsidR="00824DF7">
        <w:rPr>
          <w:rFonts w:ascii="Tahoma" w:hAnsi="Tahoma" w:cs="Tahoma"/>
        </w:rPr>
        <w:t xml:space="preserve"> </w:t>
      </w:r>
      <w:r w:rsidR="002A0BAD" w:rsidRPr="005526AB">
        <w:rPr>
          <w:rFonts w:ascii="Tahoma" w:hAnsi="Tahoma" w:cs="Tahoma"/>
        </w:rPr>
        <w:t>20</w:t>
      </w:r>
      <w:r w:rsidR="002A0BAD">
        <w:rPr>
          <w:rFonts w:ascii="Tahoma" w:hAnsi="Tahoma" w:cs="Tahoma"/>
        </w:rPr>
        <w:t>26</w:t>
      </w:r>
      <w:r w:rsidRPr="005526AB">
        <w:rPr>
          <w:rFonts w:ascii="Tahoma" w:hAnsi="Tahoma" w:cs="Tahoma"/>
        </w:rPr>
        <w:t>.</w:t>
      </w:r>
    </w:p>
    <w:p w14:paraId="5A7F32AF" w14:textId="77777777" w:rsidR="006C4497" w:rsidRPr="00C97A1F" w:rsidRDefault="006C4497" w:rsidP="0081500F">
      <w:pPr>
        <w:keepNext/>
        <w:keepLines/>
        <w:spacing w:after="0" w:line="240" w:lineRule="auto"/>
        <w:jc w:val="both"/>
        <w:rPr>
          <w:rFonts w:ascii="Tahoma" w:hAnsi="Tahoma" w:cs="Tahoma"/>
        </w:rPr>
      </w:pPr>
    </w:p>
    <w:p w14:paraId="5CC84654" w14:textId="77777777" w:rsidR="006C4497" w:rsidRPr="00BA3F91" w:rsidRDefault="006C4497" w:rsidP="0081500F">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0A3EEDCB" w14:textId="77777777" w:rsidR="006C4497" w:rsidRPr="00BA3F91" w:rsidRDefault="006C4497" w:rsidP="0081500F">
      <w:pPr>
        <w:keepNext/>
        <w:keepLines/>
        <w:spacing w:after="0" w:line="240" w:lineRule="auto"/>
        <w:jc w:val="both"/>
        <w:rPr>
          <w:rFonts w:ascii="Tahoma" w:hAnsi="Tahoma" w:cs="Tahoma"/>
        </w:rPr>
      </w:pPr>
    </w:p>
    <w:p w14:paraId="2B354017" w14:textId="77777777" w:rsidR="006C4497" w:rsidRPr="004E4299" w:rsidRDefault="006C4497" w:rsidP="0081500F">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34E886CD" w14:textId="77777777" w:rsidR="006C4497" w:rsidRPr="004E4299" w:rsidRDefault="006C4497" w:rsidP="0081500F">
      <w:pPr>
        <w:keepNext/>
        <w:keepLines/>
        <w:spacing w:after="0" w:line="240" w:lineRule="auto"/>
        <w:jc w:val="both"/>
        <w:rPr>
          <w:rFonts w:ascii="Tahoma" w:hAnsi="Tahoma" w:cs="Tahoma"/>
        </w:rPr>
      </w:pPr>
    </w:p>
    <w:p w14:paraId="57883525" w14:textId="77777777" w:rsidR="006C4497" w:rsidRPr="004E4299" w:rsidRDefault="006C4497" w:rsidP="0081500F">
      <w:pPr>
        <w:keepNext/>
        <w:keepLines/>
        <w:spacing w:after="0" w:line="240" w:lineRule="auto"/>
        <w:jc w:val="both"/>
        <w:rPr>
          <w:rFonts w:ascii="Tahoma" w:hAnsi="Tahoma" w:cs="Tahoma"/>
          <w:b/>
        </w:rPr>
      </w:pPr>
      <w:r w:rsidRPr="004E4299">
        <w:rPr>
          <w:rFonts w:ascii="Tahoma" w:hAnsi="Tahoma" w:cs="Tahoma"/>
          <w:b/>
        </w:rPr>
        <w:t>DOKAZILA:</w:t>
      </w:r>
    </w:p>
    <w:p w14:paraId="1F6BC202" w14:textId="77777777" w:rsidR="006C4497" w:rsidRDefault="006C4497" w:rsidP="0081500F">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633141CF" w14:textId="035A8B5A" w:rsidR="00F81D40" w:rsidRDefault="00F81D40" w:rsidP="0081500F">
      <w:pPr>
        <w:keepNext/>
        <w:keepLines/>
        <w:spacing w:after="0" w:line="240" w:lineRule="auto"/>
        <w:jc w:val="both"/>
        <w:rPr>
          <w:rFonts w:ascii="Tahoma" w:eastAsia="Times New Roman" w:hAnsi="Tahoma" w:cs="Tahoma"/>
          <w:lang w:eastAsia="sl-SI"/>
        </w:rPr>
      </w:pPr>
    </w:p>
    <w:p w14:paraId="43A09BEA" w14:textId="038A3DE6" w:rsidR="007A3F7E" w:rsidRDefault="007A3F7E" w:rsidP="0081500F">
      <w:pPr>
        <w:keepNext/>
        <w:keepLines/>
        <w:spacing w:after="0" w:line="240" w:lineRule="auto"/>
        <w:jc w:val="both"/>
        <w:rPr>
          <w:rFonts w:ascii="Tahoma" w:eastAsia="Times New Roman" w:hAnsi="Tahoma" w:cs="Tahoma"/>
          <w:lang w:eastAsia="sl-SI"/>
        </w:rPr>
      </w:pPr>
    </w:p>
    <w:p w14:paraId="69754485" w14:textId="52D28359" w:rsidR="007A3F7E" w:rsidRDefault="007A3F7E" w:rsidP="0081500F">
      <w:pPr>
        <w:keepNext/>
        <w:keepLines/>
        <w:spacing w:after="0" w:line="240" w:lineRule="auto"/>
        <w:jc w:val="both"/>
        <w:rPr>
          <w:rFonts w:ascii="Tahoma" w:eastAsia="Times New Roman" w:hAnsi="Tahoma" w:cs="Tahoma"/>
          <w:lang w:eastAsia="sl-SI"/>
        </w:rPr>
      </w:pPr>
    </w:p>
    <w:p w14:paraId="549A4EF3" w14:textId="77777777" w:rsidR="007C663C" w:rsidRPr="00E00374" w:rsidRDefault="007C663C" w:rsidP="0081500F">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ED3A608" w14:textId="77777777" w:rsidR="007C663C" w:rsidRPr="00703916" w:rsidRDefault="007C663C" w:rsidP="0081500F">
      <w:pPr>
        <w:keepNext/>
        <w:keepLines/>
        <w:spacing w:after="0" w:line="240" w:lineRule="auto"/>
        <w:jc w:val="both"/>
        <w:rPr>
          <w:rFonts w:ascii="Tahoma" w:eastAsia="Times New Roman" w:hAnsi="Tahoma" w:cs="Tahoma"/>
          <w:b/>
          <w:lang w:eastAsia="sl-SI"/>
        </w:rPr>
      </w:pPr>
    </w:p>
    <w:p w14:paraId="58954E02" w14:textId="77777777" w:rsidR="00703916" w:rsidRPr="00703916" w:rsidRDefault="00703916" w:rsidP="0081500F">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72DE790B" w14:textId="77777777" w:rsidR="00703916" w:rsidRPr="00703916" w:rsidRDefault="00703916" w:rsidP="0081500F">
      <w:pPr>
        <w:keepNext/>
        <w:keepLines/>
        <w:tabs>
          <w:tab w:val="left" w:pos="540"/>
          <w:tab w:val="left" w:pos="720"/>
        </w:tabs>
        <w:spacing w:after="0" w:line="240" w:lineRule="auto"/>
        <w:jc w:val="both"/>
        <w:rPr>
          <w:rFonts w:ascii="Tahoma" w:hAnsi="Tahoma" w:cs="Tahoma"/>
          <w:b/>
        </w:rPr>
      </w:pPr>
    </w:p>
    <w:p w14:paraId="5BD67E6D" w14:textId="77777777" w:rsidR="00343715" w:rsidRPr="001214A7" w:rsidRDefault="00343715" w:rsidP="0081500F">
      <w:pPr>
        <w:keepNext/>
        <w:keepLines/>
        <w:spacing w:after="0" w:line="240" w:lineRule="auto"/>
        <w:jc w:val="both"/>
        <w:rPr>
          <w:rFonts w:ascii="Tahoma" w:hAnsi="Tahoma" w:cs="Tahoma"/>
        </w:rPr>
      </w:pPr>
      <w:r w:rsidRPr="001214A7">
        <w:rPr>
          <w:rFonts w:ascii="Tahoma" w:hAnsi="Tahoma" w:cs="Tahoma"/>
        </w:rPr>
        <w:t xml:space="preserve">Merilo za izbiro ekonomsko najugodnejšega ponudnika je ponudbena vrednost brez DDV, ki jo bo ponudnik na izvedenih pogajanjih v zadnjem-končnem krogu pogajanj, oddal, ob izpolnjevanju vseh pogojev in zahtev naročnika, navedenih v razpisni dokumentaciji.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w:t>
      </w:r>
      <w:r w:rsidRPr="001214A7">
        <w:rPr>
          <w:rFonts w:ascii="Tahoma" w:hAnsi="Tahoma" w:cs="Tahoma"/>
        </w:rPr>
        <w:t>Naročnik bo sklenil okvirni sporazum s ponudnikom, ki bo po izvedenih pogajanjih oddal ekonomsko najugodnejšo ponudbo.</w:t>
      </w:r>
    </w:p>
    <w:p w14:paraId="4EBCF6EF" w14:textId="77777777" w:rsidR="004E4299" w:rsidRPr="00BA3F91" w:rsidRDefault="004E4299" w:rsidP="0081500F">
      <w:pPr>
        <w:keepNext/>
        <w:keepLines/>
        <w:spacing w:after="0" w:line="240" w:lineRule="auto"/>
        <w:jc w:val="both"/>
        <w:rPr>
          <w:rFonts w:ascii="Tahoma" w:hAnsi="Tahoma" w:cs="Tahoma"/>
        </w:rPr>
      </w:pPr>
    </w:p>
    <w:p w14:paraId="425A18C6" w14:textId="77777777" w:rsidR="004E4299" w:rsidRPr="00BA3F91" w:rsidRDefault="004E4299" w:rsidP="0081500F">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088264E6" w14:textId="77777777" w:rsidR="0081500F" w:rsidRPr="00BA3F91" w:rsidRDefault="0081500F" w:rsidP="0081500F">
      <w:pPr>
        <w:keepNext/>
        <w:keepLines/>
        <w:spacing w:after="0" w:line="240" w:lineRule="auto"/>
        <w:ind w:left="360"/>
        <w:jc w:val="both"/>
        <w:rPr>
          <w:rFonts w:ascii="Tahoma" w:eastAsia="Times New Roman" w:hAnsi="Tahoma" w:cs="Tahoma"/>
          <w:b/>
          <w:lang w:eastAsia="sl-SI"/>
        </w:rPr>
      </w:pPr>
    </w:p>
    <w:p w14:paraId="4CE3CAD8" w14:textId="77777777" w:rsidR="004E4299" w:rsidRPr="00BA3F91" w:rsidRDefault="004E4299" w:rsidP="0081500F">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59E99284" w14:textId="77777777" w:rsidR="004E4299" w:rsidRPr="00BA3F91" w:rsidRDefault="004E4299" w:rsidP="0081500F">
      <w:pPr>
        <w:keepNext/>
        <w:keepLines/>
        <w:spacing w:after="0" w:line="240" w:lineRule="auto"/>
        <w:jc w:val="both"/>
        <w:rPr>
          <w:rFonts w:ascii="Tahoma" w:eastAsia="Times New Roman" w:hAnsi="Tahoma" w:cs="Tahoma"/>
          <w:b/>
          <w:lang w:eastAsia="sl-SI"/>
        </w:rPr>
      </w:pPr>
    </w:p>
    <w:p w14:paraId="70A6A7D1" w14:textId="77777777" w:rsidR="00622BB7" w:rsidRPr="00CE2724" w:rsidRDefault="00622BB7" w:rsidP="0081500F">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1"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14:paraId="44810346" w14:textId="77777777" w:rsidR="00622BB7" w:rsidRPr="00CE2724" w:rsidRDefault="00622BB7" w:rsidP="0081500F">
      <w:pPr>
        <w:pStyle w:val="Telobesedila3"/>
        <w:keepNext/>
        <w:keepLines/>
        <w:rPr>
          <w:rFonts w:ascii="Tahoma" w:hAnsi="Tahoma" w:cs="Tahoma"/>
        </w:rPr>
      </w:pPr>
    </w:p>
    <w:p w14:paraId="24676222" w14:textId="77777777" w:rsidR="00622BB7" w:rsidRPr="00CE2724" w:rsidRDefault="00622BB7" w:rsidP="0081500F">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D2C73B1" w14:textId="77777777" w:rsidR="00622BB7" w:rsidRPr="00CE2724" w:rsidRDefault="00622BB7" w:rsidP="0081500F">
      <w:pPr>
        <w:pStyle w:val="Telobesedila3"/>
        <w:keepNext/>
        <w:keepLines/>
        <w:rPr>
          <w:rFonts w:ascii="Tahoma" w:hAnsi="Tahoma" w:cs="Tahoma"/>
        </w:rPr>
      </w:pPr>
    </w:p>
    <w:p w14:paraId="1D5F0FC4" w14:textId="77777777" w:rsidR="00622BB7" w:rsidRPr="00CE2724" w:rsidRDefault="00622BB7" w:rsidP="0081500F">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2EC8A19" w14:textId="77777777" w:rsidR="00622BB7" w:rsidRPr="004C149C" w:rsidRDefault="00622BB7" w:rsidP="0081500F">
      <w:pPr>
        <w:keepNext/>
        <w:keepLines/>
        <w:spacing w:after="0" w:line="240" w:lineRule="auto"/>
        <w:jc w:val="both"/>
        <w:rPr>
          <w:rFonts w:ascii="Tahoma" w:eastAsia="Times New Roman" w:hAnsi="Tahoma" w:cs="Tahoma"/>
          <w:lang w:eastAsia="sl-SI"/>
        </w:rPr>
      </w:pPr>
    </w:p>
    <w:p w14:paraId="277ACE41" w14:textId="1C81C217" w:rsidR="00622BB7" w:rsidRPr="004C149C" w:rsidRDefault="00622BB7" w:rsidP="0081500F">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4"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07137D">
        <w:rPr>
          <w:rFonts w:ascii="Tahoma" w:eastAsia="Times New Roman" w:hAnsi="Tahoma" w:cs="Tahoma"/>
          <w:b/>
          <w:lang w:eastAsia="sl-SI"/>
        </w:rPr>
        <w:t>22</w:t>
      </w:r>
      <w:r w:rsidR="00C729AA" w:rsidRPr="00C729AA">
        <w:rPr>
          <w:rFonts w:ascii="Tahoma" w:eastAsia="Times New Roman" w:hAnsi="Tahoma" w:cs="Tahoma"/>
          <w:b/>
          <w:lang w:eastAsia="sl-SI"/>
        </w:rPr>
        <w:t>. 8. 202</w:t>
      </w:r>
      <w:r w:rsidR="0007137D">
        <w:rPr>
          <w:rFonts w:ascii="Tahoma" w:eastAsia="Times New Roman" w:hAnsi="Tahoma" w:cs="Tahoma"/>
          <w:b/>
          <w:lang w:eastAsia="sl-SI"/>
        </w:rPr>
        <w:t>5</w:t>
      </w:r>
      <w:r w:rsidR="00C729AA" w:rsidRPr="00C729AA">
        <w:rPr>
          <w:rFonts w:ascii="Tahoma" w:eastAsia="Times New Roman" w:hAnsi="Tahoma" w:cs="Tahoma"/>
          <w:b/>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2D47600B" w14:textId="77777777" w:rsidR="00622BB7" w:rsidRPr="004C149C" w:rsidRDefault="00622BB7" w:rsidP="0081500F">
      <w:pPr>
        <w:keepNext/>
        <w:keepLines/>
        <w:spacing w:after="0" w:line="240" w:lineRule="auto"/>
        <w:jc w:val="both"/>
        <w:rPr>
          <w:rFonts w:ascii="Tahoma" w:eastAsia="Times New Roman" w:hAnsi="Tahoma" w:cs="Tahoma"/>
          <w:lang w:eastAsia="sl-SI"/>
        </w:rPr>
      </w:pPr>
    </w:p>
    <w:p w14:paraId="263C43F7" w14:textId="77777777" w:rsidR="00622BB7" w:rsidRPr="004C149C" w:rsidRDefault="00622BB7" w:rsidP="0081500F">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1081685" w14:textId="77777777" w:rsidR="00622BB7" w:rsidRPr="004C149C" w:rsidRDefault="00622BB7" w:rsidP="0081500F">
      <w:pPr>
        <w:keepNext/>
        <w:keepLines/>
        <w:spacing w:after="0" w:line="240" w:lineRule="auto"/>
        <w:jc w:val="both"/>
        <w:rPr>
          <w:rFonts w:ascii="Tahoma" w:eastAsia="Times New Roman" w:hAnsi="Tahoma" w:cs="Tahoma"/>
          <w:lang w:eastAsia="sl-SI"/>
        </w:rPr>
      </w:pPr>
    </w:p>
    <w:p w14:paraId="5E54EA92" w14:textId="77777777" w:rsidR="00622BB7" w:rsidRPr="004C149C" w:rsidRDefault="00622BB7" w:rsidP="0081500F">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4CC306D1" w14:textId="77777777" w:rsidR="00622BB7" w:rsidRPr="004C149C" w:rsidRDefault="00622BB7" w:rsidP="0081500F">
      <w:pPr>
        <w:keepNext/>
        <w:keepLines/>
        <w:spacing w:after="0" w:line="240" w:lineRule="auto"/>
        <w:jc w:val="both"/>
        <w:rPr>
          <w:rFonts w:ascii="Tahoma" w:eastAsia="Times New Roman" w:hAnsi="Tahoma" w:cs="Tahoma"/>
          <w:b/>
          <w:lang w:eastAsia="sl-SI"/>
        </w:rPr>
      </w:pPr>
    </w:p>
    <w:p w14:paraId="70E95AF6" w14:textId="77777777" w:rsidR="00622BB7" w:rsidRPr="004C149C" w:rsidRDefault="00622BB7" w:rsidP="0081500F">
      <w:pPr>
        <w:keepNext/>
        <w:keepLines/>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435383CE" w14:textId="77777777" w:rsidR="00622BB7" w:rsidRPr="004C149C" w:rsidRDefault="00622BB7" w:rsidP="0081500F">
      <w:pPr>
        <w:keepNext/>
        <w:keepLines/>
        <w:spacing w:after="0" w:line="240" w:lineRule="auto"/>
        <w:jc w:val="both"/>
        <w:rPr>
          <w:rFonts w:ascii="Tahoma" w:eastAsia="Times New Roman" w:hAnsi="Tahoma" w:cs="Tahoma"/>
          <w:lang w:eastAsia="sl-SI"/>
        </w:rPr>
      </w:pPr>
    </w:p>
    <w:p w14:paraId="75F45A29" w14:textId="77777777" w:rsidR="00622BB7" w:rsidRPr="004C149C" w:rsidRDefault="00622BB7" w:rsidP="0081500F">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3A33DF6A" w14:textId="77777777" w:rsidR="00622BB7" w:rsidRPr="004C149C" w:rsidRDefault="00622BB7" w:rsidP="0081500F">
      <w:pPr>
        <w:keepNext/>
        <w:keepLines/>
        <w:spacing w:after="0" w:line="240" w:lineRule="auto"/>
        <w:jc w:val="both"/>
        <w:rPr>
          <w:rFonts w:ascii="Tahoma" w:eastAsia="Times New Roman" w:hAnsi="Tahoma" w:cs="Tahoma"/>
          <w:b/>
          <w:lang w:eastAsia="sl-SI"/>
        </w:rPr>
      </w:pPr>
    </w:p>
    <w:p w14:paraId="730EBD8C" w14:textId="77777777" w:rsidR="00622BB7" w:rsidRPr="004C149C" w:rsidRDefault="00622BB7" w:rsidP="0081500F">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78A8E1C" w14:textId="77777777" w:rsidR="00622BB7" w:rsidRPr="004C149C" w:rsidRDefault="00622BB7" w:rsidP="0081500F">
      <w:pPr>
        <w:keepNext/>
        <w:keepLines/>
        <w:spacing w:after="0" w:line="240" w:lineRule="auto"/>
        <w:jc w:val="both"/>
        <w:rPr>
          <w:rFonts w:ascii="Tahoma" w:eastAsia="Times New Roman" w:hAnsi="Tahoma" w:cs="Tahoma"/>
          <w:lang w:eastAsia="sl-SI"/>
        </w:rPr>
      </w:pPr>
    </w:p>
    <w:p w14:paraId="397A9187" w14:textId="77777777" w:rsidR="00622BB7" w:rsidRPr="004C149C" w:rsidRDefault="00622BB7" w:rsidP="0081500F">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5"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734311D6" w14:textId="77777777" w:rsidR="0081500F" w:rsidRPr="004C149C" w:rsidRDefault="0081500F" w:rsidP="0081500F">
      <w:pPr>
        <w:keepNext/>
        <w:keepLines/>
        <w:spacing w:after="0" w:line="240" w:lineRule="auto"/>
        <w:jc w:val="both"/>
        <w:rPr>
          <w:rFonts w:ascii="Tahoma" w:eastAsia="Times New Roman" w:hAnsi="Tahoma" w:cs="Tahoma"/>
          <w:lang w:eastAsia="sl-SI"/>
        </w:rPr>
      </w:pPr>
    </w:p>
    <w:p w14:paraId="2B73F849" w14:textId="77777777" w:rsidR="00622BB7" w:rsidRPr="004C149C" w:rsidRDefault="00622BB7" w:rsidP="0081500F">
      <w:pPr>
        <w:keepNext/>
        <w:keepLines/>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1B08D10D" w14:textId="77777777" w:rsidR="00622BB7" w:rsidRPr="004C149C" w:rsidRDefault="00622BB7" w:rsidP="0081500F">
      <w:pPr>
        <w:keepNext/>
        <w:keepLines/>
        <w:spacing w:after="0" w:line="240" w:lineRule="auto"/>
        <w:jc w:val="both"/>
        <w:rPr>
          <w:rFonts w:ascii="Tahoma" w:eastAsia="Times New Roman" w:hAnsi="Tahoma" w:cs="Tahoma"/>
          <w:lang w:val="x-none" w:eastAsia="sl-SI"/>
        </w:rPr>
      </w:pPr>
    </w:p>
    <w:p w14:paraId="3C48B2F8" w14:textId="77777777" w:rsidR="00622BB7" w:rsidRPr="004C149C" w:rsidRDefault="00622BB7" w:rsidP="0081500F">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C06A65D" w14:textId="77777777" w:rsidR="00622BB7" w:rsidRPr="004C149C" w:rsidRDefault="00622BB7" w:rsidP="0081500F">
      <w:pPr>
        <w:keepNext/>
        <w:keepLines/>
        <w:spacing w:after="0" w:line="240" w:lineRule="auto"/>
        <w:jc w:val="both"/>
        <w:rPr>
          <w:rFonts w:ascii="Tahoma" w:eastAsia="Times New Roman" w:hAnsi="Tahoma" w:cs="Tahoma"/>
          <w:lang w:eastAsia="sl-SI"/>
        </w:rPr>
      </w:pPr>
    </w:p>
    <w:p w14:paraId="4EA489A0" w14:textId="77777777" w:rsidR="0081500F" w:rsidRDefault="00622BB7" w:rsidP="0081500F">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3629288F" w14:textId="08CA2971" w:rsidR="0081500F" w:rsidRDefault="0081500F" w:rsidP="0081500F">
      <w:pPr>
        <w:keepNext/>
        <w:keepLines/>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 </w:t>
      </w:r>
    </w:p>
    <w:p w14:paraId="4D12B4CA" w14:textId="5CE78C73" w:rsidR="00622BB7" w:rsidRPr="003346EC" w:rsidRDefault="00622BB7" w:rsidP="0081500F">
      <w:pPr>
        <w:keepNext/>
        <w:keepLines/>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1AE7F8C" w14:textId="77777777" w:rsidR="00622BB7" w:rsidRDefault="00622BB7" w:rsidP="0081500F">
      <w:pPr>
        <w:keepNext/>
        <w:keepLines/>
        <w:spacing w:after="0" w:line="240" w:lineRule="auto"/>
        <w:jc w:val="both"/>
        <w:rPr>
          <w:rFonts w:ascii="Tahoma" w:hAnsi="Tahoma" w:cs="Tahoma"/>
        </w:rPr>
      </w:pPr>
    </w:p>
    <w:p w14:paraId="7E6019B6" w14:textId="77777777" w:rsidR="00622BB7" w:rsidRDefault="00622BB7" w:rsidP="0081500F">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47C764FC" w14:textId="77777777" w:rsidR="00622BB7" w:rsidRPr="00C63E28" w:rsidRDefault="00622BB7" w:rsidP="0081500F">
      <w:pPr>
        <w:keepNext/>
        <w:keepLines/>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22BB7" w:rsidRPr="00C8579C" w14:paraId="2D702627" w14:textId="77777777" w:rsidTr="007801FF">
        <w:tc>
          <w:tcPr>
            <w:tcW w:w="9142" w:type="dxa"/>
          </w:tcPr>
          <w:p w14:paraId="4779F9C7" w14:textId="77777777" w:rsidR="00622BB7" w:rsidRPr="00C8579C" w:rsidRDefault="00622BB7" w:rsidP="0081500F">
            <w:pPr>
              <w:keepNext/>
              <w:keepLines/>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42747E5C" w14:textId="77777777" w:rsidR="00622BB7" w:rsidRDefault="00622BB7" w:rsidP="0081500F">
      <w:pPr>
        <w:keepNext/>
        <w:keepLines/>
        <w:spacing w:after="0" w:line="240" w:lineRule="auto"/>
        <w:rPr>
          <w:rFonts w:ascii="Tahoma" w:hAnsi="Tahoma" w:cs="Tahoma"/>
          <w:b/>
          <w:color w:val="FF0000"/>
        </w:rPr>
      </w:pPr>
    </w:p>
    <w:p w14:paraId="0A20613F" w14:textId="6B5C98AE" w:rsidR="00622BB7" w:rsidRDefault="00622BB7" w:rsidP="0081500F">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izpolnjenim ponudbenim predračunom</w:t>
      </w:r>
      <w:r w:rsidR="00CF1861">
        <w:rPr>
          <w:rFonts w:ascii="Tahoma" w:hAnsi="Tahoma" w:cs="Tahoma"/>
        </w:rPr>
        <w:t xml:space="preserve"> -</w:t>
      </w:r>
      <w:r>
        <w:rPr>
          <w:rFonts w:ascii="Tahoma" w:hAnsi="Tahoma" w:cs="Tahoma"/>
        </w:rPr>
        <w:t xml:space="preserve"> popis storit</w:t>
      </w:r>
      <w:r w:rsidR="00CF1861">
        <w:rPr>
          <w:rFonts w:ascii="Tahoma" w:hAnsi="Tahoma" w:cs="Tahoma"/>
        </w:rPr>
        <w: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 naloženim v razdelek »Dokumenti«, del »Ostale priloge«, kot veljavni štejejo podatki </w:t>
      </w:r>
      <w:r>
        <w:rPr>
          <w:rFonts w:ascii="Tahoma" w:hAnsi="Tahoma" w:cs="Tahoma"/>
        </w:rPr>
        <w:t>p</w:t>
      </w:r>
      <w:r w:rsidRPr="00535F65">
        <w:rPr>
          <w:rFonts w:ascii="Tahoma" w:hAnsi="Tahoma" w:cs="Tahoma"/>
        </w:rPr>
        <w:t xml:space="preserve">onudbenega predračuna </w:t>
      </w:r>
      <w:r w:rsidR="00CF1861">
        <w:rPr>
          <w:rFonts w:ascii="Tahoma" w:hAnsi="Tahoma" w:cs="Tahoma"/>
        </w:rPr>
        <w:t xml:space="preserve">- </w:t>
      </w:r>
      <w:r>
        <w:rPr>
          <w:rFonts w:ascii="Tahoma" w:hAnsi="Tahoma" w:cs="Tahoma"/>
        </w:rPr>
        <w:t xml:space="preserve">popis storitev </w:t>
      </w:r>
      <w:r w:rsidRPr="00535F65">
        <w:rPr>
          <w:rFonts w:ascii="Tahoma" w:hAnsi="Tahoma" w:cs="Tahoma"/>
        </w:rPr>
        <w:t xml:space="preserve">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173F6EDA" w14:textId="77777777" w:rsidR="00622BB7" w:rsidRPr="00535F65" w:rsidRDefault="00622BB7" w:rsidP="0081500F">
      <w:pPr>
        <w:keepNext/>
        <w:keepLines/>
        <w:spacing w:after="0" w:line="240" w:lineRule="auto"/>
        <w:jc w:val="both"/>
        <w:rPr>
          <w:rFonts w:ascii="Tahoma" w:hAnsi="Tahoma" w:cs="Tahoma"/>
        </w:rPr>
      </w:pPr>
    </w:p>
    <w:p w14:paraId="778C672D" w14:textId="77777777" w:rsidR="00622BB7" w:rsidRPr="00453AD4" w:rsidRDefault="00622BB7" w:rsidP="0081500F">
      <w:pPr>
        <w:keepNext/>
        <w:keepLines/>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605F1C36" w14:textId="77777777" w:rsidR="00622BB7" w:rsidRDefault="00622BB7" w:rsidP="0081500F">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22BB7" w:rsidRPr="00BA3F91" w14:paraId="567984EA" w14:textId="77777777" w:rsidTr="007801FF">
        <w:tc>
          <w:tcPr>
            <w:tcW w:w="9424" w:type="dxa"/>
            <w:tcBorders>
              <w:top w:val="single" w:sz="4" w:space="0" w:color="auto"/>
              <w:bottom w:val="single" w:sz="4" w:space="0" w:color="auto"/>
            </w:tcBorders>
          </w:tcPr>
          <w:p w14:paraId="3BCA2EFD" w14:textId="77777777" w:rsidR="00622BB7" w:rsidRPr="00BA3F91" w:rsidRDefault="00622BB7" w:rsidP="0081500F">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0EECD928" w14:textId="77777777" w:rsidR="00622BB7" w:rsidRDefault="00622BB7" w:rsidP="0081500F">
      <w:pPr>
        <w:keepNext/>
        <w:keepLines/>
        <w:spacing w:after="0" w:line="240" w:lineRule="auto"/>
        <w:jc w:val="both"/>
        <w:rPr>
          <w:rFonts w:ascii="Tahoma" w:eastAsia="Times New Roman" w:hAnsi="Tahoma" w:cs="Tahoma"/>
          <w:sz w:val="20"/>
          <w:szCs w:val="20"/>
          <w:lang w:eastAsia="sl-SI"/>
        </w:rPr>
      </w:pPr>
    </w:p>
    <w:p w14:paraId="2F538655" w14:textId="77777777" w:rsidR="00622BB7" w:rsidRPr="00303200" w:rsidRDefault="00622BB7" w:rsidP="0081500F">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32554A90" w14:textId="73B69553" w:rsidR="00622BB7" w:rsidRDefault="00622BB7" w:rsidP="0081500F">
      <w:pPr>
        <w:keepNext/>
        <w:keepLines/>
        <w:spacing w:after="0" w:line="240" w:lineRule="auto"/>
        <w:jc w:val="both"/>
        <w:rPr>
          <w:rFonts w:ascii="Tahoma" w:eastAsia="Times New Roman" w:hAnsi="Tahoma" w:cs="Tahoma"/>
          <w:sz w:val="20"/>
          <w:szCs w:val="20"/>
          <w:lang w:eastAsia="sl-SI"/>
        </w:rPr>
      </w:pPr>
    </w:p>
    <w:p w14:paraId="3E8B81B2" w14:textId="08FB5CEA" w:rsidR="00F81D40" w:rsidRDefault="00F81D40" w:rsidP="0081500F">
      <w:pPr>
        <w:keepNext/>
        <w:keepLines/>
        <w:spacing w:after="0" w:line="240" w:lineRule="auto"/>
        <w:jc w:val="both"/>
        <w:rPr>
          <w:rFonts w:ascii="Tahoma" w:eastAsia="Times New Roman" w:hAnsi="Tahoma" w:cs="Tahoma"/>
          <w:sz w:val="20"/>
          <w:szCs w:val="20"/>
          <w:lang w:eastAsia="sl-SI"/>
        </w:rPr>
      </w:pPr>
    </w:p>
    <w:p w14:paraId="2E2828EB" w14:textId="55B683C8" w:rsidR="00F81D40" w:rsidRDefault="00F81D40" w:rsidP="0081500F">
      <w:pPr>
        <w:keepNext/>
        <w:keepLines/>
        <w:spacing w:after="0" w:line="240" w:lineRule="auto"/>
        <w:jc w:val="both"/>
        <w:rPr>
          <w:rFonts w:ascii="Tahoma" w:eastAsia="Times New Roman" w:hAnsi="Tahoma" w:cs="Tahoma"/>
          <w:sz w:val="20"/>
          <w:szCs w:val="20"/>
          <w:lang w:eastAsia="sl-SI"/>
        </w:rPr>
      </w:pPr>
    </w:p>
    <w:p w14:paraId="55EA6346" w14:textId="77777777" w:rsidR="00F81D40" w:rsidRPr="00453AD4" w:rsidRDefault="00F81D40" w:rsidP="0081500F">
      <w:pPr>
        <w:keepNext/>
        <w:keepLines/>
        <w:spacing w:after="0" w:line="240" w:lineRule="auto"/>
        <w:jc w:val="both"/>
        <w:rPr>
          <w:rFonts w:ascii="Tahoma" w:eastAsia="Times New Roman" w:hAnsi="Tahoma" w:cs="Tahoma"/>
          <w:sz w:val="20"/>
          <w:szCs w:val="20"/>
          <w:lang w:eastAsia="sl-SI"/>
        </w:rPr>
      </w:pPr>
    </w:p>
    <w:p w14:paraId="0D1A4E6E" w14:textId="77777777" w:rsidR="00622BB7" w:rsidRPr="00453AD4" w:rsidRDefault="00622BB7" w:rsidP="0081500F">
      <w:pPr>
        <w:keepNext/>
        <w:keepLines/>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453F9CD0" w14:textId="77777777" w:rsidR="00622BB7" w:rsidRPr="00552945" w:rsidRDefault="00622BB7" w:rsidP="0081500F">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22BB7" w:rsidRPr="00552945" w14:paraId="3E990FB3" w14:textId="77777777" w:rsidTr="007801FF">
        <w:tc>
          <w:tcPr>
            <w:tcW w:w="9424" w:type="dxa"/>
            <w:tcBorders>
              <w:top w:val="single" w:sz="4" w:space="0" w:color="auto"/>
              <w:bottom w:val="single" w:sz="4" w:space="0" w:color="auto"/>
            </w:tcBorders>
          </w:tcPr>
          <w:p w14:paraId="346FC303" w14:textId="77777777" w:rsidR="00622BB7" w:rsidRPr="00552945" w:rsidRDefault="00622BB7" w:rsidP="0081500F">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10FC160E" w14:textId="77777777" w:rsidR="00622BB7" w:rsidRPr="00552945" w:rsidRDefault="00622BB7" w:rsidP="0081500F">
      <w:pPr>
        <w:keepNext/>
        <w:keepLines/>
        <w:spacing w:after="0" w:line="240" w:lineRule="auto"/>
        <w:jc w:val="both"/>
        <w:rPr>
          <w:rFonts w:ascii="Tahoma" w:eastAsia="Times New Roman" w:hAnsi="Tahoma" w:cs="Tahoma"/>
          <w:sz w:val="20"/>
          <w:szCs w:val="20"/>
          <w:lang w:eastAsia="sl-SI"/>
        </w:rPr>
      </w:pPr>
    </w:p>
    <w:p w14:paraId="31E6CA43"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56F60AAA" w14:textId="77777777" w:rsidR="0081500F" w:rsidRPr="00552945" w:rsidRDefault="0081500F" w:rsidP="0081500F">
      <w:pPr>
        <w:keepNext/>
        <w:keepLines/>
        <w:spacing w:after="0" w:line="240" w:lineRule="auto"/>
        <w:jc w:val="both"/>
        <w:rPr>
          <w:rFonts w:ascii="Tahoma" w:eastAsia="Times New Roman" w:hAnsi="Tahoma" w:cs="Tahoma"/>
          <w:lang w:eastAsia="sl-SI"/>
        </w:rPr>
      </w:pPr>
    </w:p>
    <w:p w14:paraId="1FEC4060" w14:textId="77777777" w:rsidR="00622BB7" w:rsidRPr="00552945" w:rsidRDefault="00622BB7" w:rsidP="0081500F">
      <w:pPr>
        <w:keepNext/>
        <w:keepLines/>
        <w:numPr>
          <w:ilvl w:val="0"/>
          <w:numId w:val="6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56E6FAD" w14:textId="77777777" w:rsidR="00622BB7" w:rsidRPr="00552945" w:rsidRDefault="00622BB7" w:rsidP="0081500F">
      <w:pPr>
        <w:keepNext/>
        <w:keepLines/>
        <w:spacing w:after="0" w:line="240" w:lineRule="auto"/>
        <w:jc w:val="both"/>
        <w:rPr>
          <w:rFonts w:ascii="Tahoma" w:eastAsia="Times New Roman" w:hAnsi="Tahoma" w:cs="Tahoma"/>
          <w:b/>
          <w:lang w:eastAsia="sl-SI"/>
        </w:rPr>
      </w:pPr>
    </w:p>
    <w:p w14:paraId="38BF20A8" w14:textId="5FDAACC3"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w:t>
      </w:r>
      <w:r w:rsidR="00CF1861">
        <w:rPr>
          <w:rFonts w:ascii="Tahoma" w:eastAsia="Times New Roman" w:hAnsi="Tahoma" w:cs="Tahoma"/>
          <w:lang w:eastAsia="sl-SI"/>
        </w:rPr>
        <w:t>ponudbenim</w:t>
      </w:r>
      <w:r w:rsidRPr="00552945">
        <w:rPr>
          <w:rFonts w:ascii="Tahoma" w:eastAsia="Times New Roman" w:hAnsi="Tahoma" w:cs="Tahoma"/>
          <w:lang w:eastAsia="sl-SI"/>
        </w:rPr>
        <w:t xml:space="preserve"> predračunom </w:t>
      </w:r>
      <w:r w:rsidR="00CF1861">
        <w:rPr>
          <w:rFonts w:ascii="Tahoma" w:eastAsia="Times New Roman" w:hAnsi="Tahoma" w:cs="Tahoma"/>
          <w:lang w:eastAsia="sl-SI"/>
        </w:rPr>
        <w:t xml:space="preserve">- </w:t>
      </w:r>
      <w:r>
        <w:rPr>
          <w:rFonts w:ascii="Tahoma" w:eastAsia="Times New Roman" w:hAnsi="Tahoma" w:cs="Tahoma"/>
          <w:lang w:eastAsia="sl-SI"/>
        </w:rPr>
        <w:t>popis storitev</w:t>
      </w:r>
      <w:r w:rsidRPr="00552945">
        <w:rPr>
          <w:rFonts w:ascii="Tahoma" w:eastAsia="Times New Roman" w:hAnsi="Tahoma" w:cs="Tahoma"/>
          <w:lang w:eastAsia="sl-SI"/>
        </w:rPr>
        <w:t>.</w:t>
      </w:r>
    </w:p>
    <w:p w14:paraId="17549A96" w14:textId="77777777" w:rsidR="00622BB7" w:rsidRPr="00552945" w:rsidRDefault="00622BB7" w:rsidP="0081500F">
      <w:pPr>
        <w:keepNext/>
        <w:keepLines/>
        <w:spacing w:after="0" w:line="240" w:lineRule="auto"/>
        <w:jc w:val="both"/>
        <w:rPr>
          <w:rFonts w:ascii="Tahoma" w:eastAsia="Times New Roman" w:hAnsi="Tahoma" w:cs="Tahoma"/>
          <w:lang w:eastAsia="sl-SI"/>
        </w:rPr>
      </w:pPr>
    </w:p>
    <w:p w14:paraId="39CCF776" w14:textId="4D7E2E07" w:rsidR="00C729AA"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81500F">
        <w:rPr>
          <w:rFonts w:ascii="Tahoma" w:eastAsia="Times New Roman" w:hAnsi="Tahoma" w:cs="Tahoma"/>
          <w:lang w:eastAsia="sl-SI"/>
        </w:rPr>
        <w:t>priložena v .</w:t>
      </w:r>
      <w:proofErr w:type="spellStart"/>
      <w:r w:rsidRPr="0081500F">
        <w:rPr>
          <w:rFonts w:ascii="Tahoma" w:eastAsia="Times New Roman" w:hAnsi="Tahoma" w:cs="Tahoma"/>
          <w:lang w:eastAsia="sl-SI"/>
        </w:rPr>
        <w:t>pdf</w:t>
      </w:r>
      <w:proofErr w:type="spellEnd"/>
      <w:r w:rsidRPr="0081500F">
        <w:rPr>
          <w:rFonts w:ascii="Tahoma" w:eastAsia="Times New Roman" w:hAnsi="Tahoma" w:cs="Tahoma"/>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7CB8A046" w14:textId="77777777" w:rsidR="0081500F" w:rsidRPr="0081500F" w:rsidRDefault="0081500F" w:rsidP="0081500F">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22BB7" w:rsidRPr="00552945" w14:paraId="4A5558CC" w14:textId="77777777" w:rsidTr="007801FF">
        <w:tc>
          <w:tcPr>
            <w:tcW w:w="7865" w:type="dxa"/>
            <w:tcBorders>
              <w:top w:val="single" w:sz="4" w:space="0" w:color="auto"/>
              <w:bottom w:val="single" w:sz="4" w:space="0" w:color="auto"/>
            </w:tcBorders>
          </w:tcPr>
          <w:p w14:paraId="4E1C54B4" w14:textId="03539D7A"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2FEA4B3E" w14:textId="77777777" w:rsidR="00622BB7" w:rsidRPr="00552945" w:rsidRDefault="00622BB7" w:rsidP="0081500F">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473C6AB1"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73D5E74F" w14:textId="77777777" w:rsidR="00622BB7" w:rsidRPr="00552945" w:rsidRDefault="00622BB7" w:rsidP="0081500F">
      <w:pPr>
        <w:keepNext/>
        <w:keepLines/>
        <w:spacing w:after="0" w:line="240" w:lineRule="auto"/>
        <w:jc w:val="both"/>
        <w:rPr>
          <w:rFonts w:ascii="Tahoma" w:eastAsia="Times New Roman" w:hAnsi="Tahoma" w:cs="Tahoma"/>
          <w:lang w:eastAsia="sl-SI"/>
        </w:rPr>
      </w:pPr>
    </w:p>
    <w:p w14:paraId="7017A7D3" w14:textId="77777777" w:rsidR="00622BB7" w:rsidRPr="00552945" w:rsidRDefault="00622BB7" w:rsidP="0081500F">
      <w:pPr>
        <w:keepNext/>
        <w:keepLines/>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568E39AB" w14:textId="77777777" w:rsidR="00622BB7" w:rsidRPr="00C97A1F" w:rsidRDefault="00622BB7" w:rsidP="0081500F">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22BB7" w:rsidRPr="00C97A1F" w14:paraId="7A0B82F8" w14:textId="77777777" w:rsidTr="007801FF">
        <w:tc>
          <w:tcPr>
            <w:tcW w:w="7865" w:type="dxa"/>
            <w:tcBorders>
              <w:top w:val="single" w:sz="4" w:space="0" w:color="auto"/>
              <w:bottom w:val="single" w:sz="4" w:space="0" w:color="auto"/>
            </w:tcBorders>
          </w:tcPr>
          <w:p w14:paraId="2947443E" w14:textId="3E323991" w:rsidR="00622BB7" w:rsidRPr="00C97A1F" w:rsidRDefault="00622BB7" w:rsidP="0081500F">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00CF1861">
              <w:rPr>
                <w:rFonts w:ascii="Tahoma" w:eastAsia="Times New Roman" w:hAnsi="Tahoma" w:cs="Tahoma"/>
                <w:lang w:eastAsia="sl-SI"/>
              </w:rPr>
              <w:t xml:space="preserve">PONUDBENI </w:t>
            </w:r>
            <w:r w:rsidRPr="00C97A1F">
              <w:rPr>
                <w:rFonts w:ascii="Tahoma" w:eastAsia="Times New Roman" w:hAnsi="Tahoma" w:cs="Tahoma"/>
                <w:lang w:eastAsia="sl-SI"/>
              </w:rPr>
              <w:t xml:space="preserve">PREDRAČUN </w:t>
            </w:r>
            <w:r w:rsidR="00CF1861">
              <w:rPr>
                <w:rFonts w:ascii="Tahoma" w:eastAsia="Times New Roman" w:hAnsi="Tahoma" w:cs="Tahoma"/>
                <w:lang w:eastAsia="sl-SI"/>
              </w:rPr>
              <w:t xml:space="preserve">- </w:t>
            </w:r>
            <w:r w:rsidRPr="00C97A1F">
              <w:rPr>
                <w:rFonts w:ascii="Tahoma" w:eastAsia="Times New Roman" w:hAnsi="Tahoma" w:cs="Tahoma"/>
                <w:lang w:eastAsia="sl-SI"/>
              </w:rPr>
              <w:t xml:space="preserve">POPIS </w:t>
            </w:r>
            <w:r>
              <w:rPr>
                <w:rFonts w:ascii="Tahoma" w:eastAsia="Times New Roman" w:hAnsi="Tahoma" w:cs="Tahoma"/>
                <w:lang w:eastAsia="sl-SI"/>
              </w:rPr>
              <w:t>STORITEV</w:t>
            </w:r>
          </w:p>
        </w:tc>
        <w:tc>
          <w:tcPr>
            <w:tcW w:w="1559" w:type="dxa"/>
            <w:tcBorders>
              <w:top w:val="single" w:sz="4" w:space="0" w:color="auto"/>
              <w:bottom w:val="single" w:sz="4" w:space="0" w:color="auto"/>
            </w:tcBorders>
          </w:tcPr>
          <w:p w14:paraId="2E11C050" w14:textId="77777777" w:rsidR="00622BB7" w:rsidRPr="00C97A1F" w:rsidRDefault="00622BB7" w:rsidP="0081500F">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26AC4FFE" w14:textId="09475837" w:rsidR="00622BB7" w:rsidRPr="004C149C" w:rsidRDefault="00CF1861" w:rsidP="0081500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Ponudbeni </w:t>
      </w:r>
      <w:r w:rsidR="00622BB7" w:rsidRPr="004C149C">
        <w:rPr>
          <w:rFonts w:ascii="Tahoma" w:eastAsia="Times New Roman" w:hAnsi="Tahoma" w:cs="Tahoma"/>
          <w:lang w:eastAsia="sl-SI"/>
        </w:rPr>
        <w:t xml:space="preserve">predračun </w:t>
      </w:r>
      <w:r>
        <w:rPr>
          <w:rFonts w:ascii="Tahoma" w:eastAsia="Times New Roman" w:hAnsi="Tahoma" w:cs="Tahoma"/>
          <w:lang w:eastAsia="sl-SI"/>
        </w:rPr>
        <w:t xml:space="preserve">s celotnim </w:t>
      </w:r>
      <w:r w:rsidR="00622BB7">
        <w:rPr>
          <w:rFonts w:ascii="Tahoma" w:eastAsia="Times New Roman" w:hAnsi="Tahoma" w:cs="Tahoma"/>
          <w:lang w:eastAsia="sl-SI"/>
        </w:rPr>
        <w:t>popi</w:t>
      </w:r>
      <w:r>
        <w:rPr>
          <w:rFonts w:ascii="Tahoma" w:eastAsia="Times New Roman" w:hAnsi="Tahoma" w:cs="Tahoma"/>
          <w:lang w:eastAsia="sl-SI"/>
        </w:rPr>
        <w:t>som</w:t>
      </w:r>
      <w:r w:rsidR="00622BB7">
        <w:rPr>
          <w:rFonts w:ascii="Tahoma" w:eastAsia="Times New Roman" w:hAnsi="Tahoma" w:cs="Tahoma"/>
          <w:lang w:eastAsia="sl-SI"/>
        </w:rPr>
        <w:t xml:space="preserve"> storitev</w:t>
      </w:r>
      <w:r w:rsidR="00622BB7" w:rsidRPr="004C149C">
        <w:rPr>
          <w:rFonts w:ascii="Tahoma" w:eastAsia="Times New Roman" w:hAnsi="Tahoma" w:cs="Tahoma"/>
          <w:lang w:eastAsia="sl-SI"/>
        </w:rPr>
        <w:t xml:space="preserve"> je k razpisni dokumentaciji priložen v </w:t>
      </w:r>
      <w:proofErr w:type="spellStart"/>
      <w:r w:rsidR="00622BB7" w:rsidRPr="004C149C">
        <w:rPr>
          <w:rFonts w:ascii="Tahoma" w:eastAsia="Times New Roman" w:hAnsi="Tahoma" w:cs="Tahoma"/>
          <w:lang w:eastAsia="sl-SI"/>
        </w:rPr>
        <w:t>excel</w:t>
      </w:r>
      <w:proofErr w:type="spellEnd"/>
      <w:r w:rsidR="00622BB7" w:rsidRPr="004C149C">
        <w:rPr>
          <w:rFonts w:ascii="Tahoma" w:eastAsia="Times New Roman" w:hAnsi="Tahoma" w:cs="Tahoma"/>
          <w:lang w:eastAsia="sl-SI"/>
        </w:rPr>
        <w:t xml:space="preserve"> formatu. Ponudnik ga izpolni, </w:t>
      </w:r>
      <w:r>
        <w:rPr>
          <w:rFonts w:ascii="Tahoma" w:eastAsia="Times New Roman" w:hAnsi="Tahoma" w:cs="Tahoma"/>
          <w:lang w:eastAsia="sl-SI"/>
        </w:rPr>
        <w:t>natisne</w:t>
      </w:r>
      <w:r w:rsidR="00622BB7" w:rsidRPr="004C149C">
        <w:rPr>
          <w:rFonts w:ascii="Tahoma" w:eastAsia="Times New Roman" w:hAnsi="Tahoma" w:cs="Tahoma"/>
          <w:lang w:eastAsia="sl-SI"/>
        </w:rPr>
        <w:t xml:space="preserve"> in v pisni obliki podpiše in žigosa </w:t>
      </w:r>
      <w:r w:rsidR="00622BB7">
        <w:rPr>
          <w:rFonts w:ascii="Tahoma" w:eastAsia="Times New Roman" w:hAnsi="Tahoma" w:cs="Tahoma"/>
          <w:lang w:eastAsia="sl-SI"/>
        </w:rPr>
        <w:t>ter</w:t>
      </w:r>
      <w:r>
        <w:rPr>
          <w:rFonts w:ascii="Tahoma" w:eastAsia="Times New Roman" w:hAnsi="Tahoma" w:cs="Tahoma"/>
          <w:lang w:eastAsia="sl-SI"/>
        </w:rPr>
        <w:t xml:space="preserve"> </w:t>
      </w:r>
      <w:r w:rsidR="00622BB7">
        <w:rPr>
          <w:rFonts w:ascii="Tahoma" w:eastAsia="Times New Roman" w:hAnsi="Tahoma" w:cs="Tahoma"/>
          <w:lang w:eastAsia="sl-SI"/>
        </w:rPr>
        <w:t xml:space="preserve">priloži za </w:t>
      </w:r>
      <w:r>
        <w:rPr>
          <w:rFonts w:ascii="Tahoma" w:eastAsia="Times New Roman" w:hAnsi="Tahoma" w:cs="Tahoma"/>
          <w:lang w:eastAsia="sl-SI"/>
        </w:rPr>
        <w:t>P</w:t>
      </w:r>
      <w:r w:rsidR="00622BB7">
        <w:rPr>
          <w:rFonts w:ascii="Tahoma" w:eastAsia="Times New Roman" w:hAnsi="Tahoma" w:cs="Tahoma"/>
          <w:lang w:eastAsia="sl-SI"/>
        </w:rPr>
        <w:t xml:space="preserve">rilogo 2 v </w:t>
      </w:r>
      <w:proofErr w:type="spellStart"/>
      <w:r w:rsidR="00622BB7">
        <w:rPr>
          <w:rFonts w:ascii="Tahoma" w:eastAsia="Times New Roman" w:hAnsi="Tahoma" w:cs="Tahoma"/>
          <w:lang w:eastAsia="sl-SI"/>
        </w:rPr>
        <w:t>pdf</w:t>
      </w:r>
      <w:proofErr w:type="spellEnd"/>
      <w:r w:rsidR="00622BB7">
        <w:rPr>
          <w:rFonts w:ascii="Tahoma" w:eastAsia="Times New Roman" w:hAnsi="Tahoma" w:cs="Tahoma"/>
          <w:lang w:eastAsia="sl-SI"/>
        </w:rPr>
        <w:t>. formatu</w:t>
      </w:r>
      <w:r w:rsidR="00622BB7" w:rsidRPr="004C149C">
        <w:rPr>
          <w:rFonts w:ascii="Tahoma" w:eastAsia="Times New Roman" w:hAnsi="Tahoma" w:cs="Tahoma"/>
          <w:lang w:eastAsia="sl-SI"/>
        </w:rPr>
        <w:t xml:space="preserve">. Celoten </w:t>
      </w:r>
      <w:r>
        <w:rPr>
          <w:rFonts w:ascii="Tahoma" w:eastAsia="Times New Roman" w:hAnsi="Tahoma" w:cs="Tahoma"/>
          <w:lang w:eastAsia="sl-SI"/>
        </w:rPr>
        <w:t xml:space="preserve">ponudbeni </w:t>
      </w:r>
      <w:r w:rsidR="00622BB7" w:rsidRPr="004C149C">
        <w:rPr>
          <w:rFonts w:ascii="Tahoma" w:eastAsia="Times New Roman" w:hAnsi="Tahoma" w:cs="Tahoma"/>
          <w:lang w:eastAsia="sl-SI"/>
        </w:rPr>
        <w:t xml:space="preserve">predračun </w:t>
      </w:r>
      <w:r>
        <w:rPr>
          <w:rFonts w:ascii="Tahoma" w:eastAsia="Times New Roman" w:hAnsi="Tahoma" w:cs="Tahoma"/>
          <w:lang w:eastAsia="sl-SI"/>
        </w:rPr>
        <w:t xml:space="preserve">- </w:t>
      </w:r>
      <w:r w:rsidR="00622BB7">
        <w:rPr>
          <w:rFonts w:ascii="Tahoma" w:eastAsia="Times New Roman" w:hAnsi="Tahoma" w:cs="Tahoma"/>
          <w:lang w:eastAsia="sl-SI"/>
        </w:rPr>
        <w:t>popis storitev</w:t>
      </w:r>
      <w:r w:rsidR="00622BB7" w:rsidRPr="004C149C">
        <w:rPr>
          <w:rFonts w:ascii="Tahoma" w:eastAsia="Times New Roman" w:hAnsi="Tahoma" w:cs="Tahoma"/>
          <w:lang w:eastAsia="sl-SI"/>
        </w:rPr>
        <w:t xml:space="preserve"> mora biti priložen</w:t>
      </w:r>
      <w:r w:rsidR="00622BB7">
        <w:rPr>
          <w:rFonts w:ascii="Tahoma" w:eastAsia="Times New Roman" w:hAnsi="Tahoma" w:cs="Tahoma"/>
          <w:lang w:eastAsia="sl-SI"/>
        </w:rPr>
        <w:t xml:space="preserve"> </w:t>
      </w:r>
      <w:r w:rsidR="00622BB7" w:rsidRPr="004C149C">
        <w:rPr>
          <w:rFonts w:ascii="Tahoma" w:eastAsia="Times New Roman" w:hAnsi="Tahoma" w:cs="Tahoma"/>
          <w:lang w:eastAsia="sl-SI"/>
        </w:rPr>
        <w:t xml:space="preserve">tudi v </w:t>
      </w:r>
      <w:proofErr w:type="spellStart"/>
      <w:r w:rsidR="00622BB7" w:rsidRPr="004C149C">
        <w:rPr>
          <w:rFonts w:ascii="Tahoma" w:eastAsia="Times New Roman" w:hAnsi="Tahoma" w:cs="Tahoma"/>
          <w:lang w:eastAsia="sl-SI"/>
        </w:rPr>
        <w:t>excel</w:t>
      </w:r>
      <w:proofErr w:type="spellEnd"/>
      <w:r w:rsidR="00622BB7" w:rsidRPr="004C149C">
        <w:rPr>
          <w:rFonts w:ascii="Tahoma" w:eastAsia="Times New Roman" w:hAnsi="Tahoma" w:cs="Tahoma"/>
          <w:lang w:eastAsia="sl-SI"/>
        </w:rPr>
        <w:t xml:space="preserve"> formatu.</w:t>
      </w:r>
    </w:p>
    <w:p w14:paraId="3B858C54" w14:textId="77777777" w:rsidR="00622BB7" w:rsidRPr="00552945" w:rsidRDefault="00622BB7" w:rsidP="0081500F">
      <w:pPr>
        <w:keepNext/>
        <w:keepLines/>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22BB7" w:rsidRPr="00552945" w14:paraId="5AA8C7BF" w14:textId="77777777" w:rsidTr="007801FF">
        <w:tc>
          <w:tcPr>
            <w:tcW w:w="6232" w:type="dxa"/>
          </w:tcPr>
          <w:p w14:paraId="0D65502E"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02C1AA24" w14:textId="77777777" w:rsidR="00622BB7" w:rsidRPr="00552945" w:rsidRDefault="00622BB7" w:rsidP="0081500F">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sidR="00343715">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sidR="00343715">
              <w:rPr>
                <w:rFonts w:ascii="Tahoma" w:eastAsia="Times New Roman" w:hAnsi="Tahoma" w:cs="Tahoma"/>
                <w:b/>
                <w:bCs/>
                <w:i/>
                <w:iCs/>
                <w:lang w:eastAsia="sl-SI"/>
              </w:rPr>
              <w:t>2</w:t>
            </w:r>
          </w:p>
        </w:tc>
      </w:tr>
    </w:tbl>
    <w:p w14:paraId="1803CBB9"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4AB40D0" w14:textId="77777777" w:rsidR="00622BB7" w:rsidRPr="00552945" w:rsidRDefault="00622BB7" w:rsidP="0081500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22BB7" w:rsidRPr="00552945" w14:paraId="5EF32732" w14:textId="77777777" w:rsidTr="007801FF">
        <w:tc>
          <w:tcPr>
            <w:tcW w:w="7867" w:type="dxa"/>
          </w:tcPr>
          <w:p w14:paraId="18E245C7"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3B9BB172" w14:textId="77777777" w:rsidR="00622BB7" w:rsidRPr="00552945" w:rsidRDefault="00622BB7" w:rsidP="0081500F">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31339FA0"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247F9DA2" w14:textId="77777777" w:rsidR="00622BB7" w:rsidRPr="00552945" w:rsidRDefault="00622BB7" w:rsidP="0081500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22BB7" w:rsidRPr="00552945" w14:paraId="61B90878" w14:textId="77777777" w:rsidTr="007801FF">
        <w:tc>
          <w:tcPr>
            <w:tcW w:w="7867" w:type="dxa"/>
          </w:tcPr>
          <w:p w14:paraId="4ECF27E4"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7C3A4013" w14:textId="77777777" w:rsidR="00622BB7" w:rsidRPr="00552945" w:rsidRDefault="00622BB7" w:rsidP="0081500F">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1286CF45"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58CA3E37" w14:textId="070145CA" w:rsidR="00622BB7" w:rsidRDefault="00622BB7" w:rsidP="0081500F">
      <w:pPr>
        <w:keepNext/>
        <w:keepLines/>
        <w:spacing w:after="0" w:line="240" w:lineRule="auto"/>
        <w:jc w:val="both"/>
        <w:rPr>
          <w:rFonts w:ascii="Tahoma" w:eastAsia="Times New Roman" w:hAnsi="Tahoma" w:cs="Tahoma"/>
          <w:lang w:eastAsia="sl-SI"/>
        </w:rPr>
      </w:pPr>
    </w:p>
    <w:p w14:paraId="56DEFBEC" w14:textId="437366A6" w:rsidR="007A3F7E" w:rsidRDefault="007A3F7E" w:rsidP="0081500F">
      <w:pPr>
        <w:keepNext/>
        <w:keepLines/>
        <w:spacing w:after="0" w:line="240" w:lineRule="auto"/>
        <w:jc w:val="both"/>
        <w:rPr>
          <w:rFonts w:ascii="Tahoma" w:eastAsia="Times New Roman" w:hAnsi="Tahoma" w:cs="Tahoma"/>
          <w:lang w:eastAsia="sl-SI"/>
        </w:rPr>
      </w:pPr>
    </w:p>
    <w:p w14:paraId="3D35C6F2" w14:textId="77777777" w:rsidR="007A3F7E" w:rsidRPr="00552945" w:rsidRDefault="007A3F7E" w:rsidP="0081500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22BB7" w:rsidRPr="00552945" w14:paraId="6D74D923" w14:textId="77777777" w:rsidTr="007801FF">
        <w:tc>
          <w:tcPr>
            <w:tcW w:w="7867" w:type="dxa"/>
            <w:tcBorders>
              <w:top w:val="single" w:sz="4" w:space="0" w:color="auto"/>
              <w:bottom w:val="single" w:sz="4" w:space="0" w:color="auto"/>
            </w:tcBorders>
          </w:tcPr>
          <w:p w14:paraId="61C1AE01"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5E3D3706" w14:textId="77777777" w:rsidR="00622BB7" w:rsidRPr="00552945" w:rsidRDefault="00622BB7" w:rsidP="0081500F">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36BB0C80" w14:textId="77777777"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40DB5CD9" w14:textId="77777777" w:rsidR="00622BB7" w:rsidRPr="00552945" w:rsidRDefault="00622BB7" w:rsidP="0081500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622BB7" w:rsidRPr="00552945" w14:paraId="7EBFD505" w14:textId="77777777" w:rsidTr="007801FF">
        <w:tc>
          <w:tcPr>
            <w:tcW w:w="7933" w:type="dxa"/>
            <w:tcBorders>
              <w:top w:val="single" w:sz="4" w:space="0" w:color="auto"/>
              <w:bottom w:val="single" w:sz="4" w:space="0" w:color="auto"/>
            </w:tcBorders>
          </w:tcPr>
          <w:p w14:paraId="3A85BC36" w14:textId="00BB5665" w:rsidR="00622BB7" w:rsidRPr="00552945" w:rsidRDefault="00622BB7" w:rsidP="0081500F">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POTRDILA REFERENC</w:t>
            </w:r>
            <w:r w:rsidR="00AF0123">
              <w:rPr>
                <w:rFonts w:ascii="Tahoma" w:eastAsia="Times New Roman" w:hAnsi="Tahoma" w:cs="Tahoma"/>
                <w:lang w:eastAsia="sl-SI"/>
              </w:rPr>
              <w:t xml:space="preserve"> </w:t>
            </w:r>
            <w:r w:rsidR="00AF0123" w:rsidRPr="00F03D24">
              <w:rPr>
                <w:rFonts w:ascii="Tahoma" w:hAnsi="Tahoma" w:cs="Tahoma"/>
              </w:rPr>
              <w:t>S STRANI POSAMEZNIH NAROČNIKOV</w:t>
            </w:r>
          </w:p>
        </w:tc>
        <w:tc>
          <w:tcPr>
            <w:tcW w:w="1493" w:type="dxa"/>
            <w:tcBorders>
              <w:top w:val="single" w:sz="4" w:space="0" w:color="auto"/>
              <w:bottom w:val="single" w:sz="4" w:space="0" w:color="auto"/>
            </w:tcBorders>
          </w:tcPr>
          <w:p w14:paraId="3792331E" w14:textId="77777777" w:rsidR="00622BB7" w:rsidRPr="00552945" w:rsidRDefault="00622BB7" w:rsidP="0081500F">
            <w:pPr>
              <w:keepNext/>
              <w:keepLines/>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14:paraId="205C19D4" w14:textId="77777777" w:rsidR="00622BB7" w:rsidRDefault="00622BB7" w:rsidP="0081500F">
      <w:pPr>
        <w:keepNext/>
        <w:keepLines/>
        <w:spacing w:after="0" w:line="240" w:lineRule="auto"/>
        <w:jc w:val="both"/>
        <w:rPr>
          <w:rFonts w:ascii="Tahoma" w:eastAsia="Times New Roman" w:hAnsi="Tahoma" w:cs="Tahoma"/>
          <w:lang w:eastAsia="sl-SI"/>
        </w:rPr>
      </w:pPr>
      <w:r w:rsidRPr="00E94A83">
        <w:rPr>
          <w:rFonts w:ascii="Tahoma" w:hAnsi="Tahoma" w:cs="Tahoma"/>
          <w:lang w:eastAsia="sl-SI"/>
        </w:rPr>
        <w:t>Ponudnik mora</w:t>
      </w:r>
      <w:r w:rsidRPr="00552945">
        <w:rPr>
          <w:rFonts w:ascii="Tahoma" w:eastAsia="Times New Roman" w:hAnsi="Tahoma" w:cs="Tahoma"/>
          <w:lang w:eastAsia="sl-SI"/>
        </w:rPr>
        <w:t xml:space="preserve"> priložiti izpolnjene in potrjene obrazce za reference</w:t>
      </w:r>
      <w:r>
        <w:rPr>
          <w:rFonts w:ascii="Tahoma" w:eastAsia="Times New Roman" w:hAnsi="Tahoma" w:cs="Tahoma"/>
          <w:lang w:eastAsia="sl-SI"/>
        </w:rPr>
        <w:t>. Ponudnik</w:t>
      </w:r>
      <w:r w:rsidRPr="00552945">
        <w:rPr>
          <w:rFonts w:ascii="Tahoma" w:eastAsia="Times New Roman" w:hAnsi="Tahoma" w:cs="Tahoma"/>
          <w:lang w:eastAsia="sl-SI"/>
        </w:rPr>
        <w:t xml:space="preserve"> razmnoži potrebno število izvodov prilog</w:t>
      </w:r>
      <w:r>
        <w:rPr>
          <w:rFonts w:ascii="Tahoma" w:eastAsia="Times New Roman" w:hAnsi="Tahoma" w:cs="Tahoma"/>
          <w:lang w:eastAsia="sl-SI"/>
        </w:rPr>
        <w:t>e</w:t>
      </w:r>
      <w:r w:rsidRPr="00552945">
        <w:rPr>
          <w:rFonts w:ascii="Tahoma" w:eastAsia="Times New Roman" w:hAnsi="Tahoma" w:cs="Tahoma"/>
          <w:lang w:eastAsia="sl-SI"/>
        </w:rPr>
        <w:t>.</w:t>
      </w:r>
    </w:p>
    <w:p w14:paraId="08579AFB" w14:textId="77777777" w:rsidR="00FE526D" w:rsidRPr="00BA3F91" w:rsidRDefault="00FE526D" w:rsidP="0081500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14:paraId="3EEFD38F" w14:textId="77777777" w:rsidTr="002150C2">
        <w:tc>
          <w:tcPr>
            <w:tcW w:w="7867" w:type="dxa"/>
            <w:tcBorders>
              <w:top w:val="single" w:sz="4" w:space="0" w:color="auto"/>
              <w:bottom w:val="single" w:sz="4" w:space="0" w:color="auto"/>
            </w:tcBorders>
          </w:tcPr>
          <w:p w14:paraId="23E1552B" w14:textId="77777777" w:rsidR="00FE526D" w:rsidRPr="00BA3F91" w:rsidRDefault="00FE526D" w:rsidP="0081500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168D1F20" w14:textId="77777777" w:rsidR="00FE526D" w:rsidRPr="00BA3F91" w:rsidRDefault="00FE526D" w:rsidP="0081500F">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p>
        </w:tc>
      </w:tr>
    </w:tbl>
    <w:p w14:paraId="1193F2FD" w14:textId="77777777" w:rsidR="004E4299" w:rsidRDefault="00FE526D" w:rsidP="0081500F">
      <w:pPr>
        <w:keepNext/>
        <w:keepLines/>
        <w:spacing w:after="0" w:line="240" w:lineRule="auto"/>
        <w:jc w:val="both"/>
        <w:rPr>
          <w:rFonts w:ascii="Tahoma" w:eastAsia="Times New Roman" w:hAnsi="Tahoma" w:cs="Tahoma"/>
          <w:sz w:val="20"/>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w:t>
      </w:r>
      <w:r w:rsidR="00876A9B">
        <w:rPr>
          <w:rFonts w:ascii="Tahoma" w:hAnsi="Tahoma" w:cs="Tahoma"/>
          <w:szCs w:val="20"/>
          <w:lang w:eastAsia="sl-SI"/>
        </w:rPr>
        <w:t>, njihovega delodajalca in d</w:t>
      </w:r>
      <w:r w:rsidR="00876A9B" w:rsidRPr="002C68AD">
        <w:rPr>
          <w:rFonts w:ascii="Tahoma" w:eastAsia="Times New Roman" w:hAnsi="Tahoma" w:cs="Tahoma"/>
          <w:sz w:val="20"/>
          <w:lang w:eastAsia="sl-SI"/>
        </w:rPr>
        <w:t>elovne izkušnje z deli na vzdrževanju toplotnih izolacij (</w:t>
      </w:r>
      <w:r w:rsidR="00876A9B">
        <w:rPr>
          <w:rFonts w:ascii="Tahoma" w:eastAsia="Times New Roman" w:hAnsi="Tahoma" w:cs="Tahoma"/>
          <w:sz w:val="20"/>
          <w:lang w:eastAsia="sl-SI"/>
        </w:rPr>
        <w:t>v letih).</w:t>
      </w:r>
    </w:p>
    <w:p w14:paraId="73DD85CF" w14:textId="77777777" w:rsidR="00876A9B" w:rsidRPr="00BA3F91" w:rsidRDefault="00876A9B" w:rsidP="0081500F">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209F8426" w14:textId="77777777" w:rsidTr="00A9443F">
        <w:tc>
          <w:tcPr>
            <w:tcW w:w="7867" w:type="dxa"/>
            <w:tcBorders>
              <w:top w:val="single" w:sz="4" w:space="0" w:color="auto"/>
              <w:bottom w:val="single" w:sz="4" w:space="0" w:color="auto"/>
            </w:tcBorders>
          </w:tcPr>
          <w:p w14:paraId="1463555B" w14:textId="77777777" w:rsidR="004E4299" w:rsidRPr="00BA3F91" w:rsidRDefault="004E4299" w:rsidP="0081500F">
            <w:pPr>
              <w:keepNext/>
              <w:keepLines/>
              <w:spacing w:after="0" w:line="240" w:lineRule="auto"/>
              <w:rPr>
                <w:rFonts w:ascii="Tahoma" w:hAnsi="Tahoma" w:cs="Tahoma"/>
                <w:lang w:eastAsia="sl-SI"/>
              </w:rPr>
            </w:pPr>
            <w:r>
              <w:rPr>
                <w:rFonts w:ascii="Tahoma" w:hAnsi="Tahoma" w:cs="Tahoma"/>
                <w:lang w:eastAsia="sl-SI"/>
              </w:rPr>
              <w:t>ZAGOTAVLJANJE OPREME</w:t>
            </w:r>
          </w:p>
        </w:tc>
        <w:tc>
          <w:tcPr>
            <w:tcW w:w="1559" w:type="dxa"/>
            <w:tcBorders>
              <w:top w:val="single" w:sz="4" w:space="0" w:color="auto"/>
              <w:bottom w:val="single" w:sz="4" w:space="0" w:color="auto"/>
            </w:tcBorders>
          </w:tcPr>
          <w:p w14:paraId="41CE40FA" w14:textId="77777777" w:rsidR="004E4299" w:rsidRPr="00BA3F91" w:rsidRDefault="004E4299" w:rsidP="0081500F">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sidR="0050336E">
              <w:rPr>
                <w:rFonts w:ascii="Tahoma" w:hAnsi="Tahoma" w:cs="Tahoma"/>
                <w:b/>
                <w:i/>
                <w:lang w:eastAsia="sl-SI"/>
              </w:rPr>
              <w:t>7</w:t>
            </w:r>
          </w:p>
        </w:tc>
      </w:tr>
    </w:tbl>
    <w:p w14:paraId="229D6AAA" w14:textId="77777777" w:rsidR="007F735E" w:rsidRDefault="007F735E" w:rsidP="0081500F">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0C11D2D4" w14:textId="77777777" w:rsidR="004E4299" w:rsidRPr="00BA3F91" w:rsidRDefault="004E4299" w:rsidP="0081500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40795816" w14:textId="77777777" w:rsidTr="00A9443F">
        <w:tc>
          <w:tcPr>
            <w:tcW w:w="7867" w:type="dxa"/>
            <w:tcBorders>
              <w:top w:val="single" w:sz="4" w:space="0" w:color="auto"/>
              <w:bottom w:val="single" w:sz="4" w:space="0" w:color="auto"/>
            </w:tcBorders>
          </w:tcPr>
          <w:p w14:paraId="22D1C50B" w14:textId="77777777" w:rsidR="004E4299" w:rsidRPr="00BA3F91" w:rsidRDefault="004E4299" w:rsidP="0081500F">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480E90C" w14:textId="77777777" w:rsidR="004E4299" w:rsidRPr="00BA3F91" w:rsidRDefault="004E4299" w:rsidP="0081500F">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50336E">
              <w:rPr>
                <w:rFonts w:ascii="Tahoma" w:eastAsia="Times New Roman" w:hAnsi="Tahoma" w:cs="Tahoma"/>
                <w:b/>
                <w:i/>
                <w:lang w:eastAsia="sl-SI"/>
              </w:rPr>
              <w:t>8</w:t>
            </w:r>
          </w:p>
        </w:tc>
      </w:tr>
    </w:tbl>
    <w:p w14:paraId="0A351EF5" w14:textId="77777777" w:rsidR="007F735E" w:rsidRPr="004E6B4E" w:rsidRDefault="007F735E" w:rsidP="0081500F">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32F1641D" w14:textId="77777777" w:rsidR="00090D8E" w:rsidRPr="00BA3F91" w:rsidRDefault="00090D8E" w:rsidP="0081500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553EFB34" w14:textId="77777777" w:rsidTr="00A9443F">
        <w:tc>
          <w:tcPr>
            <w:tcW w:w="7867" w:type="dxa"/>
            <w:tcBorders>
              <w:top w:val="single" w:sz="4" w:space="0" w:color="auto"/>
              <w:bottom w:val="single" w:sz="4" w:space="0" w:color="auto"/>
            </w:tcBorders>
          </w:tcPr>
          <w:p w14:paraId="719A6E78" w14:textId="77777777" w:rsidR="00090D8E" w:rsidRPr="00BA3F91" w:rsidRDefault="00090D8E" w:rsidP="0081500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4C8CEBCD" w14:textId="77777777" w:rsidR="00090D8E" w:rsidRPr="00BA3F91" w:rsidRDefault="00090D8E" w:rsidP="0081500F">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50336E">
              <w:rPr>
                <w:rFonts w:ascii="Tahoma" w:eastAsia="Times New Roman" w:hAnsi="Tahoma" w:cs="Tahoma"/>
                <w:b/>
                <w:i/>
                <w:lang w:eastAsia="sl-SI"/>
              </w:rPr>
              <w:t>9</w:t>
            </w:r>
          </w:p>
        </w:tc>
      </w:tr>
    </w:tbl>
    <w:p w14:paraId="6C37CAA9" w14:textId="77777777" w:rsidR="001F1194" w:rsidRDefault="007F735E" w:rsidP="0081500F">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3366AE41" w14:textId="77777777" w:rsidR="00090D8E" w:rsidRPr="00090D8E" w:rsidRDefault="00090D8E" w:rsidP="0081500F">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48C06D97" w14:textId="77777777" w:rsidTr="00A9443F">
        <w:tc>
          <w:tcPr>
            <w:tcW w:w="9498" w:type="dxa"/>
            <w:tcBorders>
              <w:top w:val="single" w:sz="4" w:space="0" w:color="auto"/>
              <w:bottom w:val="single" w:sz="4" w:space="0" w:color="auto"/>
            </w:tcBorders>
          </w:tcPr>
          <w:p w14:paraId="0537CD02" w14:textId="77777777" w:rsidR="00090D8E" w:rsidRPr="00090D8E" w:rsidRDefault="00090D8E" w:rsidP="0081500F">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1939059C"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3B98FDA6"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7747AA2F" w14:textId="20046151" w:rsidR="00090D8E" w:rsidRPr="00090D8E" w:rsidRDefault="00090D8E" w:rsidP="0081500F">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w:t>
      </w:r>
      <w:r w:rsidR="001D5873">
        <w:rPr>
          <w:rFonts w:ascii="Tahoma" w:eastAsia="Times New Roman" w:hAnsi="Tahoma" w:cs="Tahoma"/>
          <w:lang w:eastAsia="sl-SI"/>
        </w:rPr>
        <w:t xml:space="preserve">, ki </w:t>
      </w:r>
      <w:r w:rsidRPr="00090D8E">
        <w:rPr>
          <w:rFonts w:ascii="Tahoma" w:eastAsia="Times New Roman" w:hAnsi="Tahoma" w:cs="Tahoma"/>
          <w:lang w:eastAsia="sl-SI"/>
        </w:rPr>
        <w:t xml:space="preserve"> oddajamo ponudbo št. _________________________ za javno naročilo št.:</w:t>
      </w:r>
    </w:p>
    <w:p w14:paraId="1358C7F6" w14:textId="77777777" w:rsidR="005F5977" w:rsidRDefault="005F5977" w:rsidP="0081500F">
      <w:pPr>
        <w:keepNext/>
        <w:keepLines/>
        <w:spacing w:after="0" w:line="240" w:lineRule="auto"/>
        <w:jc w:val="center"/>
        <w:rPr>
          <w:rFonts w:ascii="Tahoma" w:eastAsia="Times New Roman" w:hAnsi="Tahoma" w:cs="Tahoma"/>
          <w:b/>
          <w:noProof/>
          <w:lang w:eastAsia="sl-SI"/>
        </w:rPr>
      </w:pPr>
    </w:p>
    <w:p w14:paraId="4FFBD7A5" w14:textId="0BA73249" w:rsidR="005F5977"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5F5977">
        <w:rPr>
          <w:rFonts w:ascii="Tahoma" w:eastAsia="Times New Roman" w:hAnsi="Tahoma" w:cs="Tahoma"/>
          <w:b/>
          <w:lang w:eastAsia="sl-SI"/>
        </w:rPr>
        <w:t xml:space="preserve"> </w:t>
      </w:r>
    </w:p>
    <w:p w14:paraId="0B8CC663" w14:textId="77777777" w:rsidR="00090D8E" w:rsidRPr="00090D8E" w:rsidRDefault="00090D8E" w:rsidP="0081500F">
      <w:pPr>
        <w:keepNext/>
        <w:keepLines/>
        <w:spacing w:after="0" w:line="240" w:lineRule="auto"/>
        <w:jc w:val="both"/>
        <w:rPr>
          <w:rFonts w:ascii="Tahoma" w:eastAsia="Times New Roman" w:hAnsi="Tahoma" w:cs="Tahoma"/>
          <w:b/>
          <w:lang w:eastAsia="sl-SI"/>
        </w:rPr>
      </w:pPr>
    </w:p>
    <w:p w14:paraId="2834C09E" w14:textId="77777777" w:rsidR="001D5873" w:rsidRDefault="001D5873" w:rsidP="001D5873">
      <w:pPr>
        <w:keepNext/>
        <w:keepLines/>
        <w:spacing w:after="0" w:line="240" w:lineRule="auto"/>
        <w:ind w:left="1080" w:hanging="1080"/>
        <w:jc w:val="both"/>
        <w:rPr>
          <w:rFonts w:ascii="Tahoma" w:eastAsia="Times New Roman" w:hAnsi="Tahoma" w:cs="Tahoma"/>
          <w:b/>
          <w:bCs/>
          <w:sz w:val="20"/>
          <w:szCs w:val="20"/>
          <w:lang w:eastAsia="sl-SI"/>
        </w:rPr>
      </w:pPr>
    </w:p>
    <w:p w14:paraId="5E081320" w14:textId="3EB45BDB" w:rsidR="001D5873" w:rsidRPr="001D5873" w:rsidRDefault="001D5873" w:rsidP="001D5873">
      <w:pPr>
        <w:keepNext/>
        <w:keepLines/>
        <w:spacing w:after="0" w:line="240" w:lineRule="auto"/>
        <w:ind w:left="1080" w:hanging="1080"/>
        <w:jc w:val="both"/>
        <w:rPr>
          <w:rFonts w:ascii="Tahoma" w:eastAsia="Times New Roman" w:hAnsi="Tahoma" w:cs="Tahoma"/>
          <w:b/>
          <w:bCs/>
          <w:sz w:val="20"/>
          <w:szCs w:val="20"/>
          <w:lang w:eastAsia="sl-SI"/>
        </w:rPr>
      </w:pPr>
      <w:r w:rsidRPr="001D5873">
        <w:rPr>
          <w:rFonts w:ascii="Tahoma" w:eastAsia="Times New Roman" w:hAnsi="Tahoma" w:cs="Tahoma"/>
          <w:b/>
          <w:bCs/>
          <w:sz w:val="20"/>
          <w:szCs w:val="20"/>
          <w:lang w:eastAsia="sl-SI"/>
        </w:rPr>
        <w:t xml:space="preserve">Ponudbo oddajamo (označite): </w:t>
      </w:r>
    </w:p>
    <w:p w14:paraId="76D2ACFB" w14:textId="77777777" w:rsidR="001D5873" w:rsidRPr="001D5873" w:rsidRDefault="001D5873" w:rsidP="001D5873">
      <w:pPr>
        <w:keepNext/>
        <w:keepLines/>
        <w:spacing w:after="0" w:line="240" w:lineRule="auto"/>
        <w:ind w:left="1080" w:hanging="1080"/>
        <w:jc w:val="both"/>
        <w:rPr>
          <w:rFonts w:ascii="Tahoma" w:eastAsia="Times New Roman" w:hAnsi="Tahoma" w:cs="Tahoma"/>
          <w:b/>
          <w:sz w:val="20"/>
          <w:szCs w:val="20"/>
          <w:lang w:eastAsia="sl-SI"/>
        </w:rPr>
      </w:pPr>
    </w:p>
    <w:p w14:paraId="0B430AC7" w14:textId="1F50A0B7" w:rsidR="001D5873" w:rsidRPr="001D5873" w:rsidRDefault="001D5873" w:rsidP="001D5873">
      <w:pPr>
        <w:keepNext/>
        <w:keepLines/>
        <w:spacing w:after="0" w:line="240" w:lineRule="auto"/>
        <w:ind w:left="1080" w:hanging="1080"/>
        <w:jc w:val="both"/>
        <w:rPr>
          <w:rFonts w:ascii="Tahoma" w:eastAsia="Times New Roman" w:hAnsi="Tahoma" w:cs="Tahoma"/>
          <w:bCs/>
          <w:sz w:val="20"/>
          <w:szCs w:val="20"/>
          <w:lang w:eastAsia="sl-SI"/>
        </w:rPr>
      </w:pPr>
      <w:r w:rsidRPr="001D5873">
        <w:rPr>
          <w:rFonts w:ascii="Tahoma" w:eastAsia="Times New Roman" w:hAnsi="Tahoma" w:cs="Tahoma"/>
          <w:b/>
          <w:noProof/>
          <w:sz w:val="18"/>
          <w:szCs w:val="18"/>
          <w:lang w:eastAsia="sl-SI"/>
        </w:rPr>
        <mc:AlternateContent>
          <mc:Choice Requires="wps">
            <w:drawing>
              <wp:anchor distT="0" distB="0" distL="114300" distR="114300" simplePos="0" relativeHeight="251662336" behindDoc="0" locked="0" layoutInCell="1" allowOverlap="1" wp14:anchorId="07C9FAFF" wp14:editId="6AAED091">
                <wp:simplePos x="0" y="0"/>
                <wp:positionH relativeFrom="margin">
                  <wp:posOffset>1539551</wp:posOffset>
                </wp:positionH>
                <wp:positionV relativeFrom="paragraph">
                  <wp:posOffset>3797</wp:posOffset>
                </wp:positionV>
                <wp:extent cx="260985" cy="233045"/>
                <wp:effectExtent l="0" t="0" r="24765" b="14605"/>
                <wp:wrapNone/>
                <wp:docPr id="16" name="Pravokotnik 16"/>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7E10842F" w14:textId="77777777" w:rsidR="001D5873" w:rsidRPr="007A6555" w:rsidRDefault="001D5873" w:rsidP="001D5873">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C9FAFF" id="Pravokotnik 16" o:spid="_x0000_s1026" style="position:absolute;left:0;text-align:left;margin-left:121.2pt;margin-top:.3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dSkbAIAAMcEAAAOAAAAZHJzL2Uyb0RvYy54bWysVE1v2zAMvQ/YfxB0X+2ma9YFTYqgRYcB&#10;RRsgHXpmZDkxKouapMTJfv2eZKfdup2G5aCQ4ofIx0dfXu1bI3bah4btVJ6elFJoq7hq7Hoqvz3e&#10;friQIkSyFRm2eioPOsir2ft3l52b6BFv2FTaCySxYdK5qdzE6CZFEdRGtxRO2GkLY82+pQjVr4vK&#10;U4fsrSlGZTkuOvaV86x0CLi96Y1ylvPXtVbxoa6DjsJMJWqL+fT5XKWzmF3SZO3JbRo1lEH/UEVL&#10;jcWjL6luKJLY+uaPVG2jPAeu44nituC6bpTOPaCb0/JNN8sNOZ17ATjBvcAU/l9adb9beNFUmN1Y&#10;CkstZrTwtONnjrZ5FrgFRJ0LE3gu3cIPWoCY+t3Xvk3/6ETsM6yHF1j1PgqFy9G4/HxxLoWCaXR2&#10;Vn48TzmL12DnQ/yiuRVJmEqPqWUwaXcXYu96dElvWb5tjME9TYwVHUoffSoxXEUgUG0oQmwdWgp2&#10;LQWZNZipos8pA5umSuEpOhzCtfFiRyAHOFVx94iapTAUIgxoJP+Gan8LTfXcUNj0wdk0uBmbUuvM&#10;vaH8BF8PWJLifrUfUFxxdQD8nnteBqduGyS+w/sL8iAiusJyxQcctWG0yoMkxYb9j7/dJ3/wA1Yp&#10;OhAbMHzfktdo66sFc87GaAqbkBUI/iisjoLdttcMSE6xuk5lMflFcxRrz+0T9m6eXoKJrMJ7PciD&#10;ch37JcPmKj2fZzcw3lG8s0unUvIEU4Lxcf9E3g2zjxjAPR+JT5M3FOh9U6Tl+TZy3WR+JFh7LMGr&#10;pGBbMsOGzU7r+KuevV6/P7OfAAAA//8DAFBLAwQUAAYACAAAACEAnhqsetwAAAAHAQAADwAAAGRy&#10;cy9kb3ducmV2LnhtbEzOP0/DMBAF8B2J72AdEguiTpOSViGXij9iYmph6OjGJgmNz1Fsp+Hbc0x0&#10;PL2nd79yO9teTGb0nSOE5SIBYah2uqMG4fPj7X4DwgdFWvWODMKP8bCtrq9KVWh3pp2Z9qERPEK+&#10;UAhtCEMhpa9bY5VfuMEQZ19utCrwOTZSj+rM47aXaZLk0qqO+EOrBvPSmvq0jxaB8ni4ez51zeTf&#10;d69LBn3HWCPe3sxPjyCCmcN/Gf74TIeKTUcXSXvRI6SrdMVVhBwEx+kmewBxRMjWGciqlJf+6hcA&#10;AP//AwBQSwECLQAUAAYACAAAACEAtoM4kv4AAADhAQAAEwAAAAAAAAAAAAAAAAAAAAAAW0NvbnRl&#10;bnRfVHlwZXNdLnhtbFBLAQItABQABgAIAAAAIQA4/SH/1gAAAJQBAAALAAAAAAAAAAAAAAAAAC8B&#10;AABfcmVscy8ucmVsc1BLAQItABQABgAIAAAAIQDcQdSkbAIAAMcEAAAOAAAAAAAAAAAAAAAAAC4C&#10;AABkcnMvZTJvRG9jLnhtbFBLAQItABQABgAIAAAAIQCeGqx63AAAAAcBAAAPAAAAAAAAAAAAAAAA&#10;AMYEAABkcnMvZG93bnJldi54bWxQSwUGAAAAAAQABADzAAAAzwUAAAAA&#10;" filled="f" strokecolor="windowText" strokeweight="1pt">
                <v:textbox inset="1mm,0,0,0">
                  <w:txbxContent>
                    <w:p w14:paraId="7E10842F" w14:textId="77777777" w:rsidR="001D5873" w:rsidRPr="007A6555" w:rsidRDefault="001D5873" w:rsidP="001D5873">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1D5873">
        <w:rPr>
          <w:rFonts w:ascii="Tahoma" w:eastAsia="Times New Roman" w:hAnsi="Tahoma" w:cs="Tahoma"/>
          <w:b/>
          <w:noProof/>
          <w:sz w:val="18"/>
          <w:szCs w:val="18"/>
          <w:lang w:eastAsia="sl-SI"/>
        </w:rPr>
        <mc:AlternateContent>
          <mc:Choice Requires="wps">
            <w:drawing>
              <wp:anchor distT="0" distB="0" distL="114300" distR="114300" simplePos="0" relativeHeight="251659264" behindDoc="0" locked="0" layoutInCell="1" allowOverlap="1" wp14:anchorId="4F8432E7" wp14:editId="1DA194CC">
                <wp:simplePos x="0" y="0"/>
                <wp:positionH relativeFrom="margin">
                  <wp:posOffset>150495</wp:posOffset>
                </wp:positionH>
                <wp:positionV relativeFrom="paragraph">
                  <wp:posOffset>5080</wp:posOffset>
                </wp:positionV>
                <wp:extent cx="260985" cy="233045"/>
                <wp:effectExtent l="0" t="0" r="24765" b="14605"/>
                <wp:wrapNone/>
                <wp:docPr id="17" name="Pravokotnik 17"/>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14C8E8D2" w14:textId="77777777" w:rsidR="001D5873" w:rsidRPr="007A6555" w:rsidRDefault="001D5873" w:rsidP="001D5873">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8432E7" id="Pravokotnik 17"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4znbA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fZLC&#10;Uos3Wnra8TNH2zwLWAFR50KJyAe39KMWIKZ5+9q36R+TiD7Dun+BVfdRKBinZ5PP56dSKLimJyeT&#10;j6epZvGa7HyIXzS3Igkz6fFqGUza3YY4hB5C0l2WbxpjYKfSWNGh9emnCR5XEQhUG4oQW4eRgl1L&#10;QWYNZqroc8nApqlSesoO+3BlvNgRyAFOVdw9omcpDIUIBwbJv7Hb31JTP9cUNkNydo1hxqbSOnNv&#10;bD/BNwCWpNiv+gHxlJEsK672eAXPAz2DUzcN6t+ijSV58BHDYcfiPY7aMCbmUZJiw/7H3+wpHjSB&#10;V4oO/AYa37fkNab7akGgkzPMhoXICgR/EFYHwW7bKwYyx9hgp7KY4qI5iLXn9gnrt0g3wUVW4b4B&#10;61G5isOuYYGVXixyGIjvKN7aB6dS8YRWQvOxfyLvRgpEvMMdH/hP5RsmDLEp0/JiG7luMk1esQS9&#10;koKlyUQbFzxt5a96jnr9DM1/AgAA//8DAFBLAwQUAAYACAAAACEA83pfFdoAAAAFAQAADwAAAGRy&#10;cy9kb3ducmV2LnhtbEzOTU/DMAwG4DsS/yEyEhfE0m3QoVJ34kOcOG1w4Jg1pi1rnKpJuvLvMSc4&#10;WZZfvX7K7ex6NdEYOs8Iy0UGirj2tuMG4f3t5foOVIiGrek9E8I3BdhW52elKaw/8Y6mfWyUlHAo&#10;DEIb41BoHeqWnAkLPxDL7dOPzkRZx0bb0Zyk3PV6lWW5dqZj+dCagZ5aqo/75BA4Tx9Xj8eumcLr&#10;7nkpoK+UasTLi/nhHlSkOf6F4ZcvdKjEdPCJbVA9wmq9kSSC+OWa38g8IKw3t6CrUv/XVz8AAAD/&#10;/wMAUEsBAi0AFAAGAAgAAAAhALaDOJL+AAAA4QEAABMAAAAAAAAAAAAAAAAAAAAAAFtDb250ZW50&#10;X1R5cGVzXS54bWxQSwECLQAUAAYACAAAACEAOP0h/9YAAACUAQAACwAAAAAAAAAAAAAAAAAvAQAA&#10;X3JlbHMvLnJlbHNQSwECLQAUAAYACAAAACEAszOM52wCAADOBAAADgAAAAAAAAAAAAAAAAAuAgAA&#10;ZHJzL2Uyb0RvYy54bWxQSwECLQAUAAYACAAAACEA83pfFdoAAAAFAQAADwAAAAAAAAAAAAAAAADG&#10;BAAAZHJzL2Rvd25yZXYueG1sUEsFBgAAAAAEAAQA8wAAAM0FAAAAAA==&#10;" filled="f" strokecolor="windowText" strokeweight="1pt">
                <v:textbox inset="1mm,0,0,0">
                  <w:txbxContent>
                    <w:p w14:paraId="14C8E8D2" w14:textId="77777777" w:rsidR="001D5873" w:rsidRPr="007A6555" w:rsidRDefault="001D5873" w:rsidP="001D5873">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1D5873">
        <w:rPr>
          <w:rFonts w:ascii="Tahoma" w:eastAsia="Times New Roman" w:hAnsi="Tahoma" w:cs="Tahoma"/>
          <w:b/>
          <w:noProof/>
          <w:sz w:val="18"/>
          <w:szCs w:val="18"/>
          <w:lang w:eastAsia="sl-SI"/>
        </w:rPr>
        <mc:AlternateContent>
          <mc:Choice Requires="wps">
            <w:drawing>
              <wp:anchor distT="0" distB="0" distL="114300" distR="114300" simplePos="0" relativeHeight="251660288" behindDoc="0" locked="0" layoutInCell="1" allowOverlap="1" wp14:anchorId="5AD61785" wp14:editId="6251391C">
                <wp:simplePos x="0" y="0"/>
                <wp:positionH relativeFrom="margin">
                  <wp:posOffset>2977515</wp:posOffset>
                </wp:positionH>
                <wp:positionV relativeFrom="paragraph">
                  <wp:posOffset>5080</wp:posOffset>
                </wp:positionV>
                <wp:extent cx="260985" cy="242570"/>
                <wp:effectExtent l="0" t="0" r="24765" b="24130"/>
                <wp:wrapNone/>
                <wp:docPr id="18" name="Pravokotnik 1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458F9886" w14:textId="77777777" w:rsidR="001D5873" w:rsidRPr="007A6555" w:rsidRDefault="001D5873" w:rsidP="001D5873">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61785" id="Pravokotnik 18"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7P6bwIAAM4EAAAOAAAAZHJzL2Uyb0RvYy54bWysVE1v2zAMvQ/YfxB0X51668eCJkXQosOA&#10;og3QDj0zshwblUVNUuJkv35PstNu3U7DclAokaL4Hh99cbnrjNhqH1q2M3l8NJFCW8VVa9cz+e3x&#10;5sO5FCGSrciw1TO510Fezt+/u+jdVJfcsKm0F0hiw7R3M9nE6KZFEVSjOwpH7LSFs2bfUcTWr4vK&#10;U4/snSnKyeS06NlXzrPSIeD0enDKec5f11rF+7oOOgozk6gt5tXndZXWYn5B07Un17RqLIP+oYqO&#10;WotHX1JdUySx8e0fqbpWeQ5cxyPFXcF13SqdMQDN8eQNmoeGnM5YQE5wLzSF/5dW3W2XXrQVeodO&#10;WerQo6WnLT9ztO2zwCko6l2YIvLBLf24CzAT3l3tu/QPJGKXad2/0Kp3USgclqeTz+cnUii4yk/l&#10;yVmmvXi97HyIXzR3Ihkz6dG1TCZtb0PEgwg9hKS3LN+0xuTOGSt6lF6eTdBcRRBQbSjC7BwgBbuW&#10;gswaylTR55SBTVul6ylR2Icr48WWIA5oquL+ETVLYShEOAAk/xIDKOG3q6meawrNcDm7xjBjU2qd&#10;tTeWn+gbCEtW3K12mfHyQO2Kqz264HmQZ3DqpkX+W5SxJA89AhxmLN5jqQ0DMY+WFA37H387T/GQ&#10;CbxS9NA32Pi+Ia+B7quFgD6eAhsGIm9g+IOxOhh2010xmDnGBDuVzRQXzcGsPXdPGL9Fegkusgrv&#10;DVyPm6s4zBoGWOnFIodB+I7irX1wKiVPbCU2H3dP5N0ogYg+3PFB/zR9o4QhdtDCYhO5brNMErsD&#10;l2hY2mBocuvGAU9T+es+R71+huY/AQ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HS7P6bwIAAM4EAAAOAAAAAAAAAAAAAAAA&#10;AC4CAABkcnMvZTJvRG9jLnhtbFBLAQItABQABgAIAAAAIQA+J7K93AAAAAcBAAAPAAAAAAAAAAAA&#10;AAAAAMkEAABkcnMvZG93bnJldi54bWxQSwUGAAAAAAQABADzAAAA0gUAAAAA&#10;" filled="f" strokecolor="windowText" strokeweight="1pt">
                <v:textbox inset="1mm,0,0,0">
                  <w:txbxContent>
                    <w:p w14:paraId="458F9886" w14:textId="77777777" w:rsidR="001D5873" w:rsidRPr="007A6555" w:rsidRDefault="001D5873" w:rsidP="001D5873">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1D5873">
        <w:rPr>
          <w:rFonts w:ascii="Tahoma" w:eastAsia="Times New Roman" w:hAnsi="Tahoma" w:cs="Tahoma"/>
          <w:b/>
          <w:noProof/>
          <w:sz w:val="18"/>
          <w:szCs w:val="18"/>
          <w:lang w:eastAsia="sl-SI"/>
        </w:rPr>
        <mc:AlternateContent>
          <mc:Choice Requires="wps">
            <w:drawing>
              <wp:anchor distT="0" distB="0" distL="114300" distR="114300" simplePos="0" relativeHeight="251661312" behindDoc="0" locked="0" layoutInCell="1" allowOverlap="1" wp14:anchorId="6108C14F" wp14:editId="27ECE13F">
                <wp:simplePos x="0" y="0"/>
                <wp:positionH relativeFrom="margin">
                  <wp:posOffset>4395768</wp:posOffset>
                </wp:positionH>
                <wp:positionV relativeFrom="paragraph">
                  <wp:posOffset>5456</wp:posOffset>
                </wp:positionV>
                <wp:extent cx="251927" cy="242596"/>
                <wp:effectExtent l="0" t="0" r="15240" b="24130"/>
                <wp:wrapNone/>
                <wp:docPr id="23" name="Pravokotnik 23"/>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5FA9ED49" w14:textId="77777777" w:rsidR="001D5873" w:rsidRPr="007A6555" w:rsidRDefault="001D5873" w:rsidP="001D5873">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08C14F" id="Pravokotnik 23"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5lbgIAAM4EAAAOAAAAZHJzL2Uyb0RvYy54bWysVF1P2zAUfZ+0/2D5faQNg42IFFUgpkkI&#10;KsHEs+s4TYTj69luk+7X79hJy8b2NK0P7rXvh+85PjeXV0On2U4535Ip+fxkxpkykqrWbEr+7en2&#10;w2fOfBCmEpqMKvleeX61eP/usreFyqkhXSnHUMT4orclb0KwRZZ52ahO+BOyysBZk+tEwNZtssqJ&#10;HtU7neWz2XnWk6usI6m8x+nN6OSLVL+ulQwPde1VYLrk6C2k1aV1HddscSmKjRO2aeXUhviHLjrR&#10;Glx6LHUjgmBb1/5RqmulI091OJHUZVTXrVQJA9DMZ2/QPDbCqoQF5Hh7pMn/v7LyfrdyrK1Knp9y&#10;ZkSHN1o5saMXCqZ9YTgFRb31BSIf7cpNOw8z4h1q18V/IGFDonV/pFUNgUkc5mfzi/wTZxKu/GN+&#10;dnEea2avydb58EVRx6JRcodXS2SK3Z0PY+ghJN5l6LbVGuei0Ib1kF3+aYbHlQICqrUIMDsLSN5s&#10;OBN6A2XK4FJJT7qtYnrM9nt/rR3bCYgDmqqof0LPnGnhAxwAkn5Tt7+lxn5uhG/G5OSawrSJpVXS&#10;3tR+pG8kLFphWA+J8SO1a6r2eAVHozy9lbct6t+hjZVw0CPAYcbCA5ZaExDTZHHWkPvxt/MYD5nA&#10;y1kPfYON71vhFNB9NRDQ6TmwYSDSBoY7GOuDYbbdNYGZOSbYymTGuKAPZu2oe8b4LeNNcAkjcd/I&#10;9bS5DuOsYYClWi5TGIRvRbgzj1bG4pGtyObT8CycnSQQ8A73dNC/KN4oYYyNmYaW20B1m2QS2R25&#10;hLziBkOThDYNeJzKX/cp6vUztPgJ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FU/+ZW4CAADOBAAADgAAAAAAAAAAAAAAAAAu&#10;AgAAZHJzL2Uyb0RvYy54bWxQSwECLQAUAAYACAAAACEA8uJrxtsAAAAHAQAADwAAAAAAAAAAAAAA&#10;AADIBAAAZHJzL2Rvd25yZXYueG1sUEsFBgAAAAAEAAQA8wAAANAFAAAAAA==&#10;" filled="f" strokecolor="windowText" strokeweight="1pt">
                <v:textbox inset="1mm,0,0,0">
                  <w:txbxContent>
                    <w:p w14:paraId="5FA9ED49" w14:textId="77777777" w:rsidR="001D5873" w:rsidRPr="007A6555" w:rsidRDefault="001D5873" w:rsidP="001D5873">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1D5873">
        <w:rPr>
          <w:rFonts w:ascii="Tahoma" w:eastAsia="Times New Roman" w:hAnsi="Tahoma" w:cs="Tahoma"/>
          <w:b/>
          <w:sz w:val="18"/>
          <w:szCs w:val="18"/>
          <w:lang w:eastAsia="sl-SI"/>
        </w:rPr>
        <w:t xml:space="preserve">              </w:t>
      </w:r>
      <w:r w:rsidRPr="001D5873">
        <w:rPr>
          <w:rFonts w:ascii="Tahoma" w:eastAsia="Times New Roman" w:hAnsi="Tahoma" w:cs="Tahoma"/>
          <w:bCs/>
          <w:sz w:val="20"/>
          <w:szCs w:val="20"/>
          <w:lang w:eastAsia="sl-SI"/>
        </w:rPr>
        <w:t>samostojno</w:t>
      </w:r>
      <w:r w:rsidRPr="001D5873">
        <w:rPr>
          <w:rFonts w:ascii="Tahoma" w:eastAsia="Times New Roman" w:hAnsi="Tahoma" w:cs="Tahoma"/>
          <w:bCs/>
          <w:sz w:val="18"/>
          <w:szCs w:val="18"/>
          <w:lang w:eastAsia="sl-SI"/>
        </w:rPr>
        <w:t xml:space="preserve">         </w:t>
      </w:r>
      <w:r w:rsidRPr="001D5873">
        <w:rPr>
          <w:rFonts w:ascii="Tahoma" w:eastAsia="Times New Roman" w:hAnsi="Tahoma" w:cs="Tahoma"/>
          <w:b/>
          <w:sz w:val="18"/>
          <w:szCs w:val="18"/>
          <w:lang w:eastAsia="sl-SI"/>
        </w:rPr>
        <w:t xml:space="preserve">              </w:t>
      </w:r>
      <w:r w:rsidRPr="001D5873">
        <w:rPr>
          <w:rFonts w:ascii="Tahoma" w:eastAsia="Times New Roman" w:hAnsi="Tahoma" w:cs="Tahoma"/>
          <w:bCs/>
          <w:sz w:val="20"/>
          <w:szCs w:val="20"/>
          <w:lang w:eastAsia="sl-SI"/>
        </w:rPr>
        <w:t>skupna ponudba</w:t>
      </w:r>
      <w:r w:rsidRPr="001D5873">
        <w:rPr>
          <w:rFonts w:ascii="Tahoma" w:eastAsia="Times New Roman" w:hAnsi="Tahoma" w:cs="Tahoma"/>
          <w:b/>
          <w:sz w:val="18"/>
          <w:szCs w:val="18"/>
          <w:lang w:eastAsia="sl-SI"/>
        </w:rPr>
        <w:t xml:space="preserve">                </w:t>
      </w:r>
      <w:r w:rsidRPr="001D5873">
        <w:rPr>
          <w:rFonts w:ascii="Tahoma" w:eastAsia="Times New Roman" w:hAnsi="Tahoma" w:cs="Tahoma"/>
          <w:bCs/>
          <w:sz w:val="20"/>
          <w:szCs w:val="20"/>
          <w:lang w:eastAsia="sl-SI"/>
        </w:rPr>
        <w:t xml:space="preserve">s podizvajalci                     uporaba zmogljivosti </w:t>
      </w:r>
    </w:p>
    <w:p w14:paraId="260135DB" w14:textId="6C92CC7F" w:rsidR="001D5873" w:rsidRPr="001D5873" w:rsidRDefault="001D5873" w:rsidP="001D5873">
      <w:pPr>
        <w:keepNext/>
        <w:keepLines/>
        <w:spacing w:after="0" w:line="240" w:lineRule="auto"/>
        <w:ind w:left="1080" w:hanging="1080"/>
        <w:jc w:val="both"/>
        <w:rPr>
          <w:rFonts w:ascii="Tahoma" w:eastAsia="Times New Roman" w:hAnsi="Tahoma" w:cs="Tahoma"/>
          <w:b/>
          <w:sz w:val="20"/>
          <w:szCs w:val="20"/>
          <w:lang w:eastAsia="sl-SI"/>
        </w:rPr>
      </w:pPr>
      <w:r w:rsidRPr="001D5873">
        <w:rPr>
          <w:rFonts w:ascii="Tahoma" w:eastAsia="Times New Roman" w:hAnsi="Tahoma" w:cs="Tahoma"/>
          <w:bCs/>
          <w:sz w:val="20"/>
          <w:szCs w:val="20"/>
          <w:lang w:eastAsia="sl-SI"/>
        </w:rPr>
        <w:t xml:space="preserve">                                                                                                                         drugih subjektov</w:t>
      </w:r>
    </w:p>
    <w:p w14:paraId="177BE9EE" w14:textId="77777777" w:rsidR="001D5873" w:rsidRPr="001D5873" w:rsidRDefault="001D5873" w:rsidP="001D5873">
      <w:pPr>
        <w:keepNext/>
        <w:keepLines/>
        <w:spacing w:after="0" w:line="240" w:lineRule="auto"/>
        <w:ind w:left="1080" w:hanging="1080"/>
        <w:jc w:val="both"/>
        <w:rPr>
          <w:rFonts w:ascii="Tahoma" w:eastAsia="Times New Roman" w:hAnsi="Tahoma" w:cs="Tahoma"/>
          <w:b/>
          <w:sz w:val="20"/>
          <w:szCs w:val="20"/>
          <w:lang w:eastAsia="sl-SI"/>
        </w:rPr>
      </w:pPr>
    </w:p>
    <w:p w14:paraId="2EF9DD9E" w14:textId="77777777" w:rsidR="00090D8E" w:rsidRPr="00090D8E" w:rsidRDefault="00090D8E" w:rsidP="0081500F">
      <w:pPr>
        <w:keepNext/>
        <w:keepLines/>
        <w:spacing w:after="0" w:line="240" w:lineRule="auto"/>
        <w:jc w:val="both"/>
        <w:rPr>
          <w:rFonts w:ascii="Tahoma" w:eastAsia="Times New Roman" w:hAnsi="Tahoma" w:cs="Tahoma"/>
          <w:b/>
          <w:highlight w:val="yellow"/>
          <w:lang w:eastAsia="sl-SI"/>
        </w:rPr>
      </w:pPr>
    </w:p>
    <w:p w14:paraId="42B7BD81" w14:textId="77777777" w:rsidR="00090D8E" w:rsidRPr="00090D8E" w:rsidRDefault="00090D8E" w:rsidP="0081500F">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 xml:space="preserve">PONUDBENA </w:t>
      </w:r>
      <w:r w:rsidR="00A36FF4">
        <w:rPr>
          <w:rFonts w:ascii="Tahoma" w:hAnsi="Tahoma" w:cs="Tahoma"/>
          <w:b/>
        </w:rPr>
        <w:t>VRE</w:t>
      </w:r>
      <w:r w:rsidR="008824C1">
        <w:rPr>
          <w:rFonts w:ascii="Tahoma" w:hAnsi="Tahoma" w:cs="Tahoma"/>
          <w:b/>
        </w:rPr>
        <w:t>DN</w:t>
      </w:r>
      <w:r w:rsidR="00A36FF4">
        <w:rPr>
          <w:rFonts w:ascii="Tahoma" w:hAnsi="Tahoma" w:cs="Tahoma"/>
          <w:b/>
        </w:rPr>
        <w:t>OST</w:t>
      </w:r>
    </w:p>
    <w:p w14:paraId="1DEDE62A" w14:textId="77777777" w:rsidR="00090D8E" w:rsidRPr="00090D8E" w:rsidRDefault="00090D8E" w:rsidP="0081500F">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710D32DD" w14:textId="77777777" w:rsidTr="00A9443F">
        <w:trPr>
          <w:trHeight w:val="695"/>
        </w:trPr>
        <w:tc>
          <w:tcPr>
            <w:tcW w:w="6237" w:type="dxa"/>
            <w:shd w:val="clear" w:color="auto" w:fill="auto"/>
            <w:vAlign w:val="center"/>
          </w:tcPr>
          <w:p w14:paraId="4AA3AD1A" w14:textId="77777777" w:rsidR="00090D8E" w:rsidRPr="00090D8E" w:rsidRDefault="00090D8E" w:rsidP="0081500F">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14:paraId="0434A21B" w14:textId="08E98C8B" w:rsidR="00090D8E" w:rsidRPr="00090D8E" w:rsidRDefault="00090D8E" w:rsidP="0081500F">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p>
          <w:p w14:paraId="723B893F" w14:textId="77777777" w:rsidR="00090D8E" w:rsidRPr="00090D8E" w:rsidRDefault="00090D8E" w:rsidP="0081500F">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2F10FF9A" w14:textId="77777777" w:rsidTr="000E0D9E">
        <w:trPr>
          <w:trHeight w:val="1168"/>
        </w:trPr>
        <w:tc>
          <w:tcPr>
            <w:tcW w:w="6237" w:type="dxa"/>
            <w:shd w:val="clear" w:color="auto" w:fill="auto"/>
            <w:vAlign w:val="center"/>
          </w:tcPr>
          <w:p w14:paraId="22654797" w14:textId="77777777" w:rsidR="000E0D9E" w:rsidRPr="00090D8E" w:rsidRDefault="003650DD" w:rsidP="0081500F">
            <w:pPr>
              <w:keepNext/>
              <w:keepLines/>
              <w:spacing w:after="0" w:line="240" w:lineRule="auto"/>
              <w:rPr>
                <w:rFonts w:ascii="Tahoma" w:eastAsia="Times New Roman" w:hAnsi="Tahoma" w:cs="Tahoma"/>
                <w:b/>
              </w:rPr>
            </w:pPr>
            <w:r>
              <w:rPr>
                <w:rFonts w:ascii="Tahoma" w:eastAsia="Times New Roman" w:hAnsi="Tahoma" w:cs="Tahoma"/>
                <w:b/>
                <w:lang w:eastAsia="sl-SI"/>
              </w:rPr>
              <w:t>Strojna dela na področju vzdrževanja toplotnih izolacij</w:t>
            </w:r>
            <w:r w:rsidR="000E0D9E">
              <w:rPr>
                <w:rFonts w:ascii="Tahoma" w:eastAsia="Times New Roman" w:hAnsi="Tahoma" w:cs="Tahoma"/>
                <w:b/>
                <w:lang w:eastAsia="sl-SI"/>
              </w:rPr>
              <w:t>:</w:t>
            </w:r>
          </w:p>
        </w:tc>
        <w:tc>
          <w:tcPr>
            <w:tcW w:w="3119" w:type="dxa"/>
            <w:shd w:val="clear" w:color="auto" w:fill="auto"/>
            <w:vAlign w:val="center"/>
          </w:tcPr>
          <w:p w14:paraId="227836B6" w14:textId="77777777" w:rsidR="00090D8E" w:rsidRPr="00090D8E" w:rsidRDefault="00090D8E" w:rsidP="0081500F">
            <w:pPr>
              <w:keepNext/>
              <w:keepLines/>
              <w:spacing w:after="0" w:line="240" w:lineRule="auto"/>
              <w:jc w:val="center"/>
              <w:rPr>
                <w:rFonts w:ascii="Tahoma" w:eastAsia="Times New Roman" w:hAnsi="Tahoma" w:cs="Tahoma"/>
              </w:rPr>
            </w:pPr>
          </w:p>
          <w:p w14:paraId="78D7A933" w14:textId="77777777" w:rsidR="00090D8E" w:rsidRPr="00090D8E" w:rsidRDefault="00090D8E" w:rsidP="0081500F">
            <w:pPr>
              <w:keepNext/>
              <w:keepLines/>
              <w:spacing w:after="0" w:line="240" w:lineRule="auto"/>
              <w:jc w:val="center"/>
              <w:rPr>
                <w:rFonts w:ascii="Tahoma" w:eastAsia="Times New Roman" w:hAnsi="Tahoma" w:cs="Tahoma"/>
              </w:rPr>
            </w:pPr>
          </w:p>
          <w:p w14:paraId="0482F581" w14:textId="77777777" w:rsidR="00090D8E" w:rsidRPr="00090D8E" w:rsidRDefault="00090D8E" w:rsidP="0081500F">
            <w:pPr>
              <w:keepNext/>
              <w:keepLines/>
              <w:spacing w:after="0" w:line="240" w:lineRule="auto"/>
              <w:jc w:val="center"/>
              <w:rPr>
                <w:rFonts w:ascii="Tahoma" w:eastAsia="Times New Roman" w:hAnsi="Tahoma" w:cs="Tahoma"/>
              </w:rPr>
            </w:pPr>
          </w:p>
        </w:tc>
      </w:tr>
    </w:tbl>
    <w:p w14:paraId="3A2A7117" w14:textId="77777777" w:rsidR="00090D8E" w:rsidRPr="00090D8E" w:rsidRDefault="00090D8E" w:rsidP="0081500F">
      <w:pPr>
        <w:keepNext/>
        <w:keepLines/>
        <w:spacing w:after="0" w:line="240" w:lineRule="auto"/>
        <w:jc w:val="both"/>
        <w:rPr>
          <w:rFonts w:ascii="Tahoma" w:hAnsi="Tahoma" w:cs="Tahoma"/>
        </w:rPr>
      </w:pPr>
    </w:p>
    <w:p w14:paraId="09415766" w14:textId="77777777" w:rsidR="005F5977" w:rsidRPr="00090D8E" w:rsidRDefault="005F5977" w:rsidP="0081500F">
      <w:pPr>
        <w:keepNext/>
        <w:keepLines/>
        <w:spacing w:after="0" w:line="240" w:lineRule="auto"/>
        <w:jc w:val="both"/>
        <w:rPr>
          <w:rFonts w:ascii="Tahoma" w:hAnsi="Tahoma" w:cs="Tahoma"/>
          <w:b/>
        </w:rPr>
      </w:pPr>
    </w:p>
    <w:p w14:paraId="2AC2A7F1" w14:textId="77777777" w:rsidR="00090D8E" w:rsidRPr="00090D8E" w:rsidRDefault="00090D8E" w:rsidP="0081500F">
      <w:pPr>
        <w:keepNext/>
        <w:keepLines/>
        <w:spacing w:after="0" w:line="240" w:lineRule="auto"/>
        <w:jc w:val="both"/>
        <w:rPr>
          <w:rFonts w:ascii="Tahoma" w:hAnsi="Tahoma" w:cs="Tahoma"/>
          <w:b/>
        </w:rPr>
      </w:pPr>
    </w:p>
    <w:p w14:paraId="08B191C2" w14:textId="77777777" w:rsidR="00090D8E" w:rsidRPr="00090D8E" w:rsidRDefault="00090D8E" w:rsidP="0081500F">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1F3184B6" w14:textId="77777777" w:rsidR="00090D8E" w:rsidRPr="00090D8E" w:rsidRDefault="00090D8E" w:rsidP="0081500F">
      <w:pPr>
        <w:keepNext/>
        <w:keepLines/>
        <w:spacing w:after="0" w:line="240" w:lineRule="auto"/>
        <w:jc w:val="both"/>
        <w:rPr>
          <w:rFonts w:ascii="Tahoma" w:hAnsi="Tahoma" w:cs="Tahoma"/>
          <w:highlight w:val="yellow"/>
        </w:rPr>
      </w:pPr>
    </w:p>
    <w:p w14:paraId="49BD0DA9" w14:textId="77777777" w:rsidR="00824DF7" w:rsidRDefault="00824DF7" w:rsidP="0081500F">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 xml:space="preserve">Ponudba </w:t>
      </w:r>
      <w:r>
        <w:rPr>
          <w:rFonts w:ascii="Tahoma" w:eastAsia="Times New Roman" w:hAnsi="Tahoma" w:cs="Tahoma"/>
          <w:lang w:eastAsia="sl-SI"/>
        </w:rPr>
        <w:t>je</w:t>
      </w:r>
      <w:r w:rsidRPr="00406782">
        <w:rPr>
          <w:rFonts w:ascii="Tahoma" w:eastAsia="Times New Roman" w:hAnsi="Tahoma" w:cs="Tahoma"/>
          <w:lang w:eastAsia="sl-SI"/>
        </w:rPr>
        <w:t xml:space="preserve"> zavezujoča in veljavna še najmanj 4 (štiri) mesece od datuma določenega za oddajo ponudb oziroma do predložitve ustreznega finančnega zavarovanja za dobro izvedbo obveznosti</w:t>
      </w:r>
      <w:r>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74C1FA89" w14:textId="77777777" w:rsidR="00090D8E" w:rsidRDefault="00090D8E" w:rsidP="0081500F">
      <w:pPr>
        <w:keepNext/>
        <w:keepLines/>
        <w:spacing w:after="0" w:line="240" w:lineRule="auto"/>
        <w:jc w:val="both"/>
        <w:rPr>
          <w:rFonts w:ascii="Tahoma" w:hAnsi="Tahoma" w:cs="Tahoma"/>
          <w:b/>
        </w:rPr>
      </w:pPr>
    </w:p>
    <w:p w14:paraId="50B55A6C" w14:textId="77777777" w:rsidR="004008EB" w:rsidRDefault="004008EB" w:rsidP="0081500F">
      <w:pPr>
        <w:keepNext/>
        <w:keepLines/>
        <w:spacing w:after="0" w:line="240" w:lineRule="auto"/>
        <w:jc w:val="both"/>
        <w:rPr>
          <w:rFonts w:ascii="Tahoma" w:hAnsi="Tahoma" w:cs="Tahoma"/>
          <w:b/>
        </w:rPr>
      </w:pPr>
    </w:p>
    <w:p w14:paraId="585AB66D" w14:textId="77777777" w:rsidR="004008EB" w:rsidRDefault="004008EB" w:rsidP="0081500F">
      <w:pPr>
        <w:keepNext/>
        <w:keepLines/>
        <w:spacing w:after="0" w:line="240" w:lineRule="auto"/>
        <w:jc w:val="both"/>
        <w:rPr>
          <w:rFonts w:ascii="Tahoma" w:hAnsi="Tahoma" w:cs="Tahoma"/>
          <w:b/>
        </w:rPr>
      </w:pPr>
    </w:p>
    <w:p w14:paraId="2B156198" w14:textId="77777777" w:rsidR="004008EB" w:rsidRDefault="004008EB" w:rsidP="0081500F">
      <w:pPr>
        <w:keepNext/>
        <w:keepLines/>
        <w:spacing w:after="0" w:line="240" w:lineRule="auto"/>
        <w:jc w:val="both"/>
        <w:rPr>
          <w:rFonts w:ascii="Tahoma" w:hAnsi="Tahoma" w:cs="Tahoma"/>
          <w:b/>
        </w:rPr>
      </w:pPr>
    </w:p>
    <w:p w14:paraId="6E4DD091" w14:textId="77777777" w:rsidR="004008EB" w:rsidRDefault="004008EB" w:rsidP="0081500F">
      <w:pPr>
        <w:keepNext/>
        <w:keepLines/>
        <w:spacing w:after="0" w:line="240" w:lineRule="auto"/>
        <w:jc w:val="both"/>
        <w:rPr>
          <w:rFonts w:ascii="Tahoma" w:hAnsi="Tahoma" w:cs="Tahoma"/>
          <w:b/>
        </w:rPr>
      </w:pPr>
    </w:p>
    <w:p w14:paraId="3A474E67" w14:textId="77777777" w:rsidR="004008EB" w:rsidRDefault="004008EB" w:rsidP="0081500F">
      <w:pPr>
        <w:keepNext/>
        <w:keepLines/>
        <w:spacing w:after="0" w:line="240" w:lineRule="auto"/>
        <w:jc w:val="both"/>
        <w:rPr>
          <w:rFonts w:ascii="Tahoma" w:hAnsi="Tahoma" w:cs="Tahoma"/>
          <w:b/>
        </w:rPr>
      </w:pPr>
    </w:p>
    <w:p w14:paraId="5C97857B" w14:textId="77777777" w:rsidR="004008EB" w:rsidRDefault="004008EB" w:rsidP="0081500F">
      <w:pPr>
        <w:keepNext/>
        <w:keepLines/>
        <w:spacing w:after="0" w:line="240" w:lineRule="auto"/>
        <w:jc w:val="both"/>
        <w:rPr>
          <w:rFonts w:ascii="Tahoma" w:hAnsi="Tahoma" w:cs="Tahoma"/>
          <w:b/>
        </w:rPr>
      </w:pPr>
    </w:p>
    <w:p w14:paraId="3BE8A523" w14:textId="77777777" w:rsidR="004008EB" w:rsidRPr="00090D8E" w:rsidRDefault="004008EB" w:rsidP="0081500F">
      <w:pPr>
        <w:keepNext/>
        <w:keepLines/>
        <w:spacing w:after="0" w:line="240" w:lineRule="auto"/>
        <w:jc w:val="both"/>
        <w:rPr>
          <w:rFonts w:ascii="Tahoma" w:hAnsi="Tahoma" w:cs="Tahoma"/>
          <w:b/>
        </w:rPr>
      </w:pPr>
    </w:p>
    <w:p w14:paraId="6714074E" w14:textId="77777777" w:rsidR="004008EB" w:rsidRPr="00712BC8" w:rsidRDefault="004008EB" w:rsidP="0081500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596F008E" w14:textId="77777777" w:rsidTr="002150C2">
        <w:trPr>
          <w:trHeight w:val="235"/>
        </w:trPr>
        <w:tc>
          <w:tcPr>
            <w:tcW w:w="2977" w:type="dxa"/>
            <w:tcBorders>
              <w:bottom w:val="single" w:sz="4" w:space="0" w:color="auto"/>
            </w:tcBorders>
          </w:tcPr>
          <w:p w14:paraId="06692224" w14:textId="77777777" w:rsidR="004008EB" w:rsidRPr="00712BC8" w:rsidRDefault="004008EB" w:rsidP="0081500F">
            <w:pPr>
              <w:keepNext/>
              <w:keepLines/>
              <w:spacing w:after="0" w:line="240" w:lineRule="auto"/>
              <w:jc w:val="both"/>
              <w:rPr>
                <w:rFonts w:ascii="Tahoma" w:eastAsia="Times New Roman" w:hAnsi="Tahoma" w:cs="Tahoma"/>
                <w:snapToGrid w:val="0"/>
                <w:color w:val="000000"/>
                <w:lang w:eastAsia="sl-SI"/>
              </w:rPr>
            </w:pPr>
          </w:p>
        </w:tc>
        <w:tc>
          <w:tcPr>
            <w:tcW w:w="2694" w:type="dxa"/>
          </w:tcPr>
          <w:p w14:paraId="0A4F7AA6" w14:textId="77777777" w:rsidR="004008EB" w:rsidRPr="00712BC8" w:rsidRDefault="004008EB" w:rsidP="0081500F">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620F54B" w14:textId="77777777" w:rsidR="004008EB" w:rsidRPr="00712BC8" w:rsidRDefault="004008EB"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532FA8CB" w14:textId="77777777" w:rsidTr="002150C2">
        <w:trPr>
          <w:trHeight w:val="235"/>
        </w:trPr>
        <w:tc>
          <w:tcPr>
            <w:tcW w:w="2977" w:type="dxa"/>
            <w:tcBorders>
              <w:top w:val="single" w:sz="4" w:space="0" w:color="auto"/>
            </w:tcBorders>
          </w:tcPr>
          <w:p w14:paraId="12753E47" w14:textId="77777777" w:rsidR="004008EB" w:rsidRPr="00712BC8" w:rsidRDefault="004008EB"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6E2D27B" w14:textId="77777777" w:rsidR="004008EB" w:rsidRPr="00712BC8" w:rsidRDefault="004008EB" w:rsidP="0081500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6B1845D" w14:textId="77777777" w:rsidR="004008EB" w:rsidRPr="00712BC8" w:rsidRDefault="004008EB" w:rsidP="0081500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66B58BF" w14:textId="77777777" w:rsidR="004008EB" w:rsidRDefault="004008EB" w:rsidP="0081500F">
      <w:pPr>
        <w:keepNext/>
        <w:keepLines/>
        <w:spacing w:after="0" w:line="240" w:lineRule="auto"/>
      </w:pPr>
      <w:r>
        <w:br w:type="page"/>
      </w:r>
    </w:p>
    <w:p w14:paraId="3F3891E5" w14:textId="77777777" w:rsidR="000E0D9E" w:rsidRDefault="000E0D9E" w:rsidP="0081500F">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53835A37" w14:textId="77777777" w:rsidTr="000B12B5">
        <w:tc>
          <w:tcPr>
            <w:tcW w:w="7938" w:type="dxa"/>
            <w:tcBorders>
              <w:top w:val="single" w:sz="4" w:space="0" w:color="auto"/>
              <w:bottom w:val="single" w:sz="4" w:space="0" w:color="auto"/>
            </w:tcBorders>
          </w:tcPr>
          <w:p w14:paraId="7841D75A" w14:textId="77777777" w:rsidR="000E0D9E" w:rsidRPr="00CD5EFE" w:rsidRDefault="000E0D9E" w:rsidP="0081500F">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10EF9DBF" w14:textId="77777777" w:rsidR="000E0D9E" w:rsidRPr="00CD5EFE" w:rsidRDefault="000E0D9E" w:rsidP="0081500F">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128C1CD" w14:textId="77777777" w:rsidR="000E0D9E" w:rsidRDefault="000E0D9E" w:rsidP="0081500F">
      <w:pPr>
        <w:keepNext/>
        <w:keepLines/>
        <w:spacing w:after="0" w:line="240" w:lineRule="auto"/>
        <w:jc w:val="both"/>
        <w:rPr>
          <w:rFonts w:ascii="Tahoma" w:eastAsia="Times New Roman" w:hAnsi="Tahoma" w:cs="Tahoma"/>
          <w:lang w:eastAsia="sl-SI"/>
        </w:rPr>
      </w:pPr>
    </w:p>
    <w:p w14:paraId="439FBCCD" w14:textId="77777777" w:rsidR="000E0D9E" w:rsidRDefault="000E0D9E" w:rsidP="0081500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621ACA87" w14:textId="77777777" w:rsidR="000E0D9E" w:rsidRDefault="000E0D9E" w:rsidP="0081500F">
      <w:pPr>
        <w:keepNext/>
        <w:keepLines/>
        <w:pBdr>
          <w:bottom w:val="single" w:sz="4" w:space="1" w:color="auto"/>
        </w:pBdr>
        <w:spacing w:after="0" w:line="240" w:lineRule="auto"/>
        <w:jc w:val="both"/>
        <w:rPr>
          <w:rFonts w:ascii="Tahoma" w:hAnsi="Tahoma" w:cs="Tahoma"/>
        </w:rPr>
      </w:pPr>
    </w:p>
    <w:p w14:paraId="38D896E1" w14:textId="5C6FFBAC" w:rsidR="000E0D9E" w:rsidRDefault="000E0D9E" w:rsidP="0081500F">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FA4989">
        <w:rPr>
          <w:rFonts w:ascii="Tahoma" w:eastAsia="Times New Roman" w:hAnsi="Tahoma" w:cs="Tahoma"/>
          <w:b/>
          <w:noProof/>
          <w:lang w:eastAsia="sl-SI"/>
        </w:rPr>
        <w:t xml:space="preserve">ENLJ-SPV-262/25 </w:t>
      </w:r>
      <w:r w:rsidR="003650DD">
        <w:rPr>
          <w:rFonts w:ascii="Tahoma" w:eastAsia="Times New Roman" w:hAnsi="Tahoma" w:cs="Tahoma"/>
          <w:b/>
          <w:noProof/>
          <w:lang w:eastAsia="sl-SI"/>
        </w:rPr>
        <w:t>Strojna dela na področju vzdrževanja toplotnih izolacij</w:t>
      </w:r>
      <w:r w:rsidRPr="00090D8E">
        <w:rPr>
          <w:rFonts w:ascii="Tahoma" w:eastAsia="Times New Roman" w:hAnsi="Tahoma" w:cs="Tahoma"/>
          <w:b/>
          <w:noProof/>
          <w:lang w:eastAsia="sl-SI"/>
        </w:rPr>
        <w:t xml:space="preserve"> </w:t>
      </w:r>
      <w:r>
        <w:rPr>
          <w:rFonts w:ascii="Tahoma" w:hAnsi="Tahoma" w:cs="Tahoma"/>
        </w:rPr>
        <w:t>podajamo naslednje izjave:</w:t>
      </w:r>
    </w:p>
    <w:p w14:paraId="6820F68D" w14:textId="77777777" w:rsidR="000E0D9E" w:rsidRPr="00CA1AE3" w:rsidRDefault="000E0D9E" w:rsidP="0081500F">
      <w:pPr>
        <w:keepNext/>
        <w:keepLines/>
        <w:spacing w:after="0" w:line="240" w:lineRule="auto"/>
        <w:ind w:left="284" w:hanging="284"/>
        <w:jc w:val="both"/>
        <w:rPr>
          <w:rFonts w:ascii="Tahoma" w:hAnsi="Tahoma" w:cs="Tahoma"/>
        </w:rPr>
      </w:pPr>
    </w:p>
    <w:p w14:paraId="539F5DA2" w14:textId="77777777" w:rsidR="00343715" w:rsidRPr="00CA1AE3" w:rsidRDefault="00343715" w:rsidP="0081500F">
      <w:pPr>
        <w:keepNext/>
        <w:keepLines/>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3D7E499" w14:textId="77777777" w:rsidR="00343715" w:rsidRPr="00345723" w:rsidRDefault="00343715" w:rsidP="0081500F">
      <w:pPr>
        <w:keepNext/>
        <w:keepLines/>
        <w:spacing w:after="0" w:line="240" w:lineRule="auto"/>
        <w:ind w:left="284" w:hanging="284"/>
        <w:jc w:val="both"/>
        <w:rPr>
          <w:rFonts w:ascii="Tahoma" w:hAnsi="Tahoma" w:cs="Tahoma"/>
        </w:rPr>
      </w:pPr>
    </w:p>
    <w:p w14:paraId="2C6985C5" w14:textId="77777777" w:rsidR="00F5527F" w:rsidRPr="00CA1AE3" w:rsidRDefault="00F5527F" w:rsidP="0081500F">
      <w:pPr>
        <w:keepNext/>
        <w:keepLines/>
        <w:tabs>
          <w:tab w:val="left" w:pos="567"/>
        </w:tabs>
        <w:spacing w:after="0" w:line="240" w:lineRule="auto"/>
        <w:rPr>
          <w:rFonts w:ascii="Tahoma" w:hAnsi="Tahoma" w:cs="Tahoma"/>
          <w:b/>
        </w:rPr>
      </w:pPr>
      <w:r w:rsidRPr="00CA1AE3">
        <w:rPr>
          <w:rFonts w:ascii="Tahoma" w:hAnsi="Tahoma" w:cs="Tahoma"/>
          <w:b/>
        </w:rPr>
        <w:t>IZJAVLJAMO, DA:</w:t>
      </w:r>
    </w:p>
    <w:p w14:paraId="673D9548" w14:textId="77777777" w:rsidR="00F5527F" w:rsidRPr="000A3B30" w:rsidRDefault="00F5527F" w:rsidP="0081500F">
      <w:pPr>
        <w:keepNext/>
        <w:keepLines/>
        <w:numPr>
          <w:ilvl w:val="0"/>
          <w:numId w:val="22"/>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w:t>
      </w:r>
      <w:r w:rsidRPr="00060FFB">
        <w:rPr>
          <w:rFonts w:ascii="Tahoma" w:hAnsi="Tahoma" w:cs="Tahoma"/>
        </w:rPr>
        <w:t>105/22 – ZZNŠPP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4094C645" w14:textId="77777777" w:rsidR="00F5527F" w:rsidRPr="000A3B30" w:rsidRDefault="00F5527F" w:rsidP="0081500F">
      <w:pPr>
        <w:keepNext/>
        <w:keepLines/>
        <w:numPr>
          <w:ilvl w:val="0"/>
          <w:numId w:val="22"/>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26871A1D" w14:textId="77777777" w:rsidR="00F5527F" w:rsidRPr="000A3B30" w:rsidRDefault="00F5527F" w:rsidP="0081500F">
      <w:pPr>
        <w:keepNext/>
        <w:keepLines/>
        <w:numPr>
          <w:ilvl w:val="0"/>
          <w:numId w:val="22"/>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2801843B" w14:textId="76F37E1C" w:rsidR="00F5527F" w:rsidRPr="00823CAC" w:rsidRDefault="00F5527F" w:rsidP="0081500F">
      <w:pPr>
        <w:keepNext/>
        <w:keepLines/>
        <w:numPr>
          <w:ilvl w:val="0"/>
          <w:numId w:val="22"/>
        </w:numPr>
        <w:spacing w:after="0" w:line="240" w:lineRule="auto"/>
        <w:ind w:left="284" w:hanging="284"/>
        <w:jc w:val="both"/>
        <w:rPr>
          <w:rFonts w:ascii="Tahoma" w:eastAsia="Times New Roman" w:hAnsi="Tahoma" w:cs="Tahoma"/>
          <w:lang w:eastAsia="sl-SI"/>
        </w:rPr>
      </w:pPr>
      <w:r w:rsidRPr="008E323C">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A64925">
        <w:rPr>
          <w:rFonts w:ascii="Tahoma" w:hAnsi="Tahoma" w:cs="Tahoma"/>
        </w:rPr>
        <w:t>.</w:t>
      </w:r>
    </w:p>
    <w:p w14:paraId="5D3AA007" w14:textId="77777777" w:rsidR="00F5527F" w:rsidRPr="008E323C" w:rsidRDefault="00F5527F" w:rsidP="0081500F">
      <w:pPr>
        <w:keepNext/>
        <w:keepLines/>
        <w:spacing w:after="0" w:line="240" w:lineRule="auto"/>
        <w:ind w:left="284"/>
        <w:jc w:val="both"/>
        <w:rPr>
          <w:rFonts w:ascii="Tahoma" w:eastAsia="Times New Roman" w:hAnsi="Tahoma" w:cs="Tahoma"/>
          <w:lang w:eastAsia="sl-SI"/>
        </w:rPr>
      </w:pPr>
    </w:p>
    <w:p w14:paraId="2D1A0928" w14:textId="77777777" w:rsidR="00F5527F" w:rsidRPr="00637345" w:rsidRDefault="00F5527F" w:rsidP="0081500F">
      <w:pPr>
        <w:keepNext/>
        <w:keepLines/>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5ADE0A7D" w14:textId="77777777" w:rsidR="00F5527F" w:rsidRPr="00637345" w:rsidRDefault="00F5527F" w:rsidP="0081500F">
      <w:pPr>
        <w:keepNext/>
        <w:keepLines/>
        <w:tabs>
          <w:tab w:val="left" w:pos="567"/>
        </w:tabs>
        <w:spacing w:after="0" w:line="240" w:lineRule="auto"/>
        <w:rPr>
          <w:rFonts w:ascii="Tahoma" w:eastAsia="Times New Roman" w:hAnsi="Tahoma" w:cs="Tahoma"/>
          <w:b/>
          <w:lang w:eastAsia="sl-SI"/>
        </w:rPr>
      </w:pPr>
    </w:p>
    <w:p w14:paraId="134537C7" w14:textId="77777777" w:rsidR="00F5527F" w:rsidRPr="00637345" w:rsidRDefault="00F5527F" w:rsidP="0081500F">
      <w:pPr>
        <w:keepNext/>
        <w:keepLines/>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61798304" w14:textId="77777777" w:rsidR="00F5527F" w:rsidRPr="00CA1AE3" w:rsidRDefault="00F5527F" w:rsidP="0081500F">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0DA4135D" w14:textId="77777777" w:rsidR="00F5527F" w:rsidRPr="002D22D8" w:rsidRDefault="00F5527F" w:rsidP="0081500F">
      <w:pPr>
        <w:keepNext/>
        <w:keepLines/>
        <w:numPr>
          <w:ilvl w:val="0"/>
          <w:numId w:val="2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6A878144" w14:textId="77777777" w:rsidR="00F5527F" w:rsidRPr="00CA1AE3" w:rsidRDefault="00F5527F" w:rsidP="0081500F">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B770D87" w14:textId="77777777" w:rsidR="00F5527F" w:rsidRPr="00637345" w:rsidRDefault="00F5527F" w:rsidP="0081500F">
      <w:pPr>
        <w:keepNext/>
        <w:keepLines/>
        <w:tabs>
          <w:tab w:val="left" w:pos="567"/>
        </w:tabs>
        <w:spacing w:after="0" w:line="240" w:lineRule="auto"/>
        <w:jc w:val="both"/>
        <w:rPr>
          <w:rFonts w:ascii="Tahoma" w:eastAsia="Times New Roman" w:hAnsi="Tahoma" w:cs="Tahoma"/>
          <w:bCs/>
          <w:i/>
          <w:lang w:eastAsia="sl-SI"/>
        </w:rPr>
      </w:pPr>
    </w:p>
    <w:p w14:paraId="514EEF99" w14:textId="77777777" w:rsidR="00F5527F" w:rsidRPr="00637345" w:rsidRDefault="00F5527F" w:rsidP="0081500F">
      <w:pPr>
        <w:keepNext/>
        <w:keepLines/>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5C4AAEA6" w14:textId="77777777" w:rsidR="00F5527F" w:rsidRPr="00637345" w:rsidRDefault="00F5527F" w:rsidP="0081500F">
      <w:pPr>
        <w:keepNext/>
        <w:keepLines/>
        <w:tabs>
          <w:tab w:val="left" w:pos="567"/>
        </w:tabs>
        <w:spacing w:after="0" w:line="240" w:lineRule="auto"/>
        <w:rPr>
          <w:rFonts w:ascii="Tahoma" w:eastAsia="Times New Roman" w:hAnsi="Tahoma" w:cs="Tahoma"/>
          <w:b/>
          <w:lang w:eastAsia="sl-SI"/>
        </w:rPr>
      </w:pPr>
    </w:p>
    <w:p w14:paraId="381B0FFD" w14:textId="77777777" w:rsidR="00F5527F" w:rsidRPr="00637345" w:rsidRDefault="00F5527F" w:rsidP="0081500F">
      <w:pPr>
        <w:keepNext/>
        <w:keepLines/>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1413627" w14:textId="77777777" w:rsidR="00F5527F" w:rsidRPr="0003448A" w:rsidRDefault="00F5527F" w:rsidP="0081500F">
      <w:pPr>
        <w:keepNext/>
        <w:keepLines/>
        <w:numPr>
          <w:ilvl w:val="0"/>
          <w:numId w:val="22"/>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3DC73675" w14:textId="77777777" w:rsidR="00F5527F" w:rsidRPr="00076B2D" w:rsidRDefault="00F5527F" w:rsidP="0081500F">
      <w:pPr>
        <w:keepNext/>
        <w:keepLines/>
        <w:numPr>
          <w:ilvl w:val="0"/>
          <w:numId w:val="22"/>
        </w:numPr>
        <w:spacing w:after="0" w:line="240" w:lineRule="auto"/>
        <w:ind w:left="284" w:hanging="284"/>
        <w:jc w:val="both"/>
        <w:rPr>
          <w:rFonts w:ascii="Tahoma" w:hAnsi="Tahoma" w:cs="Tahoma"/>
        </w:rPr>
      </w:pPr>
      <w:bookmarkStart w:id="21" w:name="_Hlk103606497"/>
      <w:bookmarkStart w:id="22" w:name="_Hlk103582078"/>
      <w:r w:rsidRPr="00076B2D">
        <w:rPr>
          <w:rFonts w:ascii="Tahoma" w:hAnsi="Tahoma" w:cs="Tahoma"/>
        </w:rPr>
        <w:t xml:space="preserve">izpolnjujemo omejevalne ukrepe navedene </w:t>
      </w:r>
      <w:bookmarkEnd w:id="21"/>
      <w:bookmarkEnd w:id="22"/>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1E80FA81" w14:textId="77777777" w:rsidR="00F5527F" w:rsidRPr="0003448A" w:rsidRDefault="00F5527F" w:rsidP="0081500F">
      <w:pPr>
        <w:keepNext/>
        <w:keepLines/>
        <w:numPr>
          <w:ilvl w:val="0"/>
          <w:numId w:val="22"/>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516D731" w14:textId="77777777" w:rsidR="00F5527F" w:rsidRPr="0003448A" w:rsidRDefault="00F5527F" w:rsidP="0081500F">
      <w:pPr>
        <w:keepNext/>
        <w:keepLines/>
        <w:numPr>
          <w:ilvl w:val="0"/>
          <w:numId w:val="22"/>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morebitne neposredne ali posredne škode ali izgubljenega dobička;</w:t>
      </w:r>
    </w:p>
    <w:p w14:paraId="684A52B5" w14:textId="77777777" w:rsidR="00F5527F" w:rsidRPr="0003448A" w:rsidRDefault="00F5527F" w:rsidP="0081500F">
      <w:pPr>
        <w:keepNext/>
        <w:keepLines/>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0653D6C7" w14:textId="77777777" w:rsidR="00F5527F" w:rsidRPr="00345723" w:rsidRDefault="00F5527F" w:rsidP="0081500F">
      <w:pPr>
        <w:keepNext/>
        <w:keepLines/>
        <w:numPr>
          <w:ilvl w:val="0"/>
          <w:numId w:val="22"/>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okvirnega </w:t>
      </w:r>
      <w:r w:rsidRPr="008909EA">
        <w:rPr>
          <w:rFonts w:ascii="Tahoma" w:hAnsi="Tahoma" w:cs="Tahoma"/>
        </w:rPr>
        <w:t>sporazuma in se ne spreminja, razen pod pogoji in na način, naveden v petem (5.) členu</w:t>
      </w:r>
      <w:r w:rsidRPr="0003448A">
        <w:rPr>
          <w:rFonts w:ascii="Tahoma" w:hAnsi="Tahoma" w:cs="Tahoma"/>
        </w:rPr>
        <w:t xml:space="preserve"> okvirnega sporazuma</w:t>
      </w:r>
      <w:r>
        <w:rPr>
          <w:rFonts w:ascii="Tahoma" w:hAnsi="Tahoma" w:cs="Tahoma"/>
        </w:rPr>
        <w:t>;</w:t>
      </w:r>
    </w:p>
    <w:p w14:paraId="59634EC8" w14:textId="77777777" w:rsidR="00F5527F" w:rsidRPr="001C5C99" w:rsidRDefault="00F5527F" w:rsidP="0081500F">
      <w:pPr>
        <w:keepNext/>
        <w:keepLines/>
        <w:numPr>
          <w:ilvl w:val="0"/>
          <w:numId w:val="22"/>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51D23B3A" w14:textId="77777777" w:rsidR="00F5527F" w:rsidRPr="00456E0E" w:rsidRDefault="00F5527F" w:rsidP="0081500F">
      <w:pPr>
        <w:keepNext/>
        <w:keepLines/>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0937017B" w14:textId="77777777" w:rsidR="00343715" w:rsidRPr="00345723" w:rsidRDefault="00343715" w:rsidP="0081500F">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1E408442" w14:textId="77777777" w:rsidR="000E0D9E" w:rsidRDefault="000E0D9E" w:rsidP="0081500F">
      <w:pPr>
        <w:keepNext/>
        <w:keepLines/>
        <w:spacing w:after="0" w:line="240" w:lineRule="auto"/>
        <w:jc w:val="both"/>
        <w:rPr>
          <w:rFonts w:ascii="Tahoma" w:eastAsia="Times New Roman" w:hAnsi="Tahoma" w:cs="Tahoma"/>
          <w:lang w:eastAsia="sl-SI"/>
        </w:rPr>
      </w:pPr>
    </w:p>
    <w:p w14:paraId="2C1E90C6" w14:textId="77777777" w:rsidR="000E0D9E" w:rsidRDefault="000E0D9E" w:rsidP="0081500F">
      <w:pPr>
        <w:keepNext/>
        <w:keepLines/>
        <w:spacing w:after="0" w:line="240" w:lineRule="auto"/>
        <w:jc w:val="both"/>
        <w:rPr>
          <w:rFonts w:ascii="Tahoma" w:eastAsia="Times New Roman" w:hAnsi="Tahoma" w:cs="Tahoma"/>
          <w:lang w:eastAsia="sl-SI"/>
        </w:rPr>
      </w:pPr>
    </w:p>
    <w:p w14:paraId="2BA4C9A2" w14:textId="77777777" w:rsidR="000E0D9E" w:rsidRPr="00712BC8" w:rsidRDefault="000E0D9E" w:rsidP="0081500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7543AD9F" w14:textId="77777777" w:rsidTr="000B12B5">
        <w:trPr>
          <w:trHeight w:val="235"/>
        </w:trPr>
        <w:tc>
          <w:tcPr>
            <w:tcW w:w="2977" w:type="dxa"/>
            <w:tcBorders>
              <w:bottom w:val="single" w:sz="4" w:space="0" w:color="auto"/>
            </w:tcBorders>
          </w:tcPr>
          <w:p w14:paraId="6BD80D30" w14:textId="77777777" w:rsidR="000E0D9E" w:rsidRPr="00712BC8" w:rsidRDefault="000E0D9E" w:rsidP="0081500F">
            <w:pPr>
              <w:keepNext/>
              <w:keepLines/>
              <w:spacing w:after="0" w:line="240" w:lineRule="auto"/>
              <w:jc w:val="both"/>
              <w:rPr>
                <w:rFonts w:ascii="Tahoma" w:eastAsia="Times New Roman" w:hAnsi="Tahoma" w:cs="Tahoma"/>
                <w:snapToGrid w:val="0"/>
                <w:color w:val="000000"/>
                <w:lang w:eastAsia="sl-SI"/>
              </w:rPr>
            </w:pPr>
          </w:p>
        </w:tc>
        <w:tc>
          <w:tcPr>
            <w:tcW w:w="2694" w:type="dxa"/>
          </w:tcPr>
          <w:p w14:paraId="5A7ED343" w14:textId="77777777" w:rsidR="000E0D9E" w:rsidRPr="00712BC8" w:rsidRDefault="000E0D9E" w:rsidP="0081500F">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E7B8FAD" w14:textId="77777777" w:rsidR="000E0D9E" w:rsidRPr="00712BC8" w:rsidRDefault="000E0D9E"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6D73AEDD" w14:textId="77777777" w:rsidTr="000B12B5">
        <w:trPr>
          <w:trHeight w:val="235"/>
        </w:trPr>
        <w:tc>
          <w:tcPr>
            <w:tcW w:w="2977" w:type="dxa"/>
            <w:tcBorders>
              <w:top w:val="single" w:sz="4" w:space="0" w:color="auto"/>
            </w:tcBorders>
          </w:tcPr>
          <w:p w14:paraId="40689B6E" w14:textId="77777777" w:rsidR="000E0D9E" w:rsidRPr="00712BC8" w:rsidRDefault="000E0D9E"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81FAFBE" w14:textId="77777777" w:rsidR="000E0D9E" w:rsidRPr="00712BC8" w:rsidRDefault="000E0D9E" w:rsidP="0081500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2A5CB43" w14:textId="77777777" w:rsidR="000E0D9E" w:rsidRPr="00712BC8" w:rsidRDefault="000E0D9E"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A085936" w14:textId="77777777" w:rsidR="000E0D9E" w:rsidRPr="00CA1AE3" w:rsidRDefault="000E0D9E" w:rsidP="0081500F">
      <w:pPr>
        <w:keepNext/>
        <w:keepLines/>
        <w:tabs>
          <w:tab w:val="left" w:pos="567"/>
        </w:tabs>
        <w:spacing w:after="0" w:line="240" w:lineRule="auto"/>
        <w:jc w:val="both"/>
        <w:rPr>
          <w:rFonts w:ascii="Tahoma" w:hAnsi="Tahoma" w:cs="Tahoma"/>
          <w:bCs/>
          <w:i/>
        </w:rPr>
      </w:pPr>
    </w:p>
    <w:p w14:paraId="7D532915" w14:textId="77777777" w:rsidR="000E0D9E" w:rsidRPr="00CA1AE3" w:rsidRDefault="000E0D9E" w:rsidP="0081500F">
      <w:pPr>
        <w:keepNext/>
        <w:keepLines/>
        <w:spacing w:after="0" w:line="240" w:lineRule="auto"/>
        <w:jc w:val="both"/>
        <w:rPr>
          <w:rFonts w:ascii="Tahoma" w:eastAsia="Times New Roman" w:hAnsi="Tahoma" w:cs="Tahoma"/>
          <w:b/>
          <w:bCs/>
          <w:i/>
          <w:sz w:val="18"/>
          <w:lang w:eastAsia="sl-SI"/>
        </w:rPr>
      </w:pPr>
    </w:p>
    <w:p w14:paraId="7A5BFADE" w14:textId="77777777" w:rsidR="000E0D9E" w:rsidRPr="00CA1AE3" w:rsidRDefault="000E0D9E" w:rsidP="0081500F">
      <w:pPr>
        <w:keepNext/>
        <w:keepLines/>
        <w:spacing w:after="0" w:line="240" w:lineRule="auto"/>
        <w:jc w:val="both"/>
        <w:rPr>
          <w:rFonts w:ascii="Tahoma" w:eastAsia="Times New Roman" w:hAnsi="Tahoma" w:cs="Tahoma"/>
          <w:b/>
          <w:bCs/>
          <w:i/>
          <w:sz w:val="18"/>
          <w:lang w:eastAsia="sl-SI"/>
        </w:rPr>
      </w:pPr>
    </w:p>
    <w:p w14:paraId="35B41ABF" w14:textId="77777777" w:rsidR="000E0D9E" w:rsidRPr="00CA1AE3" w:rsidRDefault="000E0D9E" w:rsidP="0081500F">
      <w:pPr>
        <w:keepNext/>
        <w:keepLines/>
        <w:spacing w:after="0" w:line="240" w:lineRule="auto"/>
        <w:jc w:val="both"/>
        <w:rPr>
          <w:rFonts w:ascii="Tahoma" w:eastAsia="Times New Roman" w:hAnsi="Tahoma" w:cs="Tahoma"/>
          <w:b/>
          <w:bCs/>
          <w:i/>
          <w:sz w:val="18"/>
          <w:lang w:eastAsia="sl-SI"/>
        </w:rPr>
      </w:pPr>
    </w:p>
    <w:p w14:paraId="5972F437" w14:textId="77777777" w:rsidR="000E0D9E" w:rsidRPr="00CA1AE3" w:rsidRDefault="000E0D9E" w:rsidP="0081500F">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2A0FD23A" w14:textId="77777777" w:rsidR="000E0D9E" w:rsidRPr="00CA1AE3" w:rsidRDefault="000E0D9E" w:rsidP="0081500F">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3C00B24B" w14:textId="77777777" w:rsidR="000E0D9E" w:rsidRPr="00090D8E" w:rsidRDefault="000E0D9E" w:rsidP="0081500F">
      <w:pPr>
        <w:keepNext/>
        <w:keepLines/>
        <w:spacing w:after="0" w:line="240" w:lineRule="auto"/>
      </w:pPr>
      <w:r w:rsidRPr="00090D8E">
        <w:br w:type="page"/>
      </w:r>
    </w:p>
    <w:p w14:paraId="01C4BC12" w14:textId="65E435FA" w:rsidR="00090D8E" w:rsidRPr="00090D8E" w:rsidRDefault="00090D8E" w:rsidP="0081500F">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66074A85" w14:textId="77777777" w:rsidTr="00A9443F">
        <w:tc>
          <w:tcPr>
            <w:tcW w:w="8080" w:type="dxa"/>
            <w:tcBorders>
              <w:top w:val="single" w:sz="4" w:space="0" w:color="auto"/>
              <w:bottom w:val="single" w:sz="4" w:space="0" w:color="auto"/>
            </w:tcBorders>
          </w:tcPr>
          <w:p w14:paraId="736FA353" w14:textId="77777777" w:rsidR="00090D8E" w:rsidRPr="00090D8E" w:rsidRDefault="00090D8E" w:rsidP="0081500F">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1CD9AE7A" w14:textId="77777777" w:rsidR="00090D8E" w:rsidRPr="00090D8E" w:rsidRDefault="00090D8E" w:rsidP="0081500F">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40C2C61B" w14:textId="77777777" w:rsidR="00090D8E" w:rsidRPr="00090D8E" w:rsidRDefault="00090D8E" w:rsidP="0081500F">
      <w:pPr>
        <w:keepNext/>
        <w:keepLines/>
        <w:spacing w:after="0" w:line="240" w:lineRule="auto"/>
        <w:jc w:val="both"/>
        <w:rPr>
          <w:rFonts w:ascii="Tahoma" w:eastAsia="Times New Roman" w:hAnsi="Tahoma" w:cs="Tahoma"/>
          <w:b/>
          <w:lang w:eastAsia="sl-SI"/>
        </w:rPr>
      </w:pPr>
    </w:p>
    <w:p w14:paraId="0B36C1F8" w14:textId="3D4CA496" w:rsidR="00090D8E"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14:paraId="4EBBF77F" w14:textId="77777777" w:rsidR="00C97BAC" w:rsidRPr="00090D8E" w:rsidRDefault="00C97BAC"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5527F" w:rsidRPr="00090D8E" w14:paraId="12B85824" w14:textId="77777777" w:rsidTr="00E246F0">
        <w:trPr>
          <w:gridBefore w:val="1"/>
          <w:gridAfter w:val="1"/>
          <w:wBefore w:w="70" w:type="dxa"/>
          <w:wAfter w:w="210" w:type="dxa"/>
        </w:trPr>
        <w:tc>
          <w:tcPr>
            <w:tcW w:w="2552" w:type="dxa"/>
            <w:tcBorders>
              <w:top w:val="nil"/>
              <w:left w:val="nil"/>
              <w:bottom w:val="nil"/>
              <w:right w:val="nil"/>
            </w:tcBorders>
            <w:vAlign w:val="bottom"/>
          </w:tcPr>
          <w:p w14:paraId="1C12AA04"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3111DFE"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674C5A2B" w14:textId="77777777" w:rsidTr="00E246F0">
        <w:trPr>
          <w:gridBefore w:val="1"/>
          <w:gridAfter w:val="1"/>
          <w:wBefore w:w="70" w:type="dxa"/>
          <w:wAfter w:w="210" w:type="dxa"/>
        </w:trPr>
        <w:tc>
          <w:tcPr>
            <w:tcW w:w="2552" w:type="dxa"/>
            <w:tcBorders>
              <w:top w:val="nil"/>
              <w:left w:val="nil"/>
              <w:bottom w:val="nil"/>
              <w:right w:val="nil"/>
            </w:tcBorders>
          </w:tcPr>
          <w:p w14:paraId="451A1FC4"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16416F02"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32409EA0" w14:textId="77777777" w:rsidTr="00E246F0">
        <w:trPr>
          <w:gridBefore w:val="1"/>
          <w:gridAfter w:val="1"/>
          <w:wBefore w:w="70" w:type="dxa"/>
          <w:wAfter w:w="210" w:type="dxa"/>
        </w:trPr>
        <w:tc>
          <w:tcPr>
            <w:tcW w:w="2552" w:type="dxa"/>
            <w:tcBorders>
              <w:top w:val="nil"/>
              <w:left w:val="nil"/>
              <w:bottom w:val="nil"/>
              <w:right w:val="nil"/>
            </w:tcBorders>
            <w:vAlign w:val="bottom"/>
          </w:tcPr>
          <w:p w14:paraId="772C1788"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718FBC88"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1B4E4123" w14:textId="77777777" w:rsidTr="00E246F0">
        <w:trPr>
          <w:gridBefore w:val="1"/>
          <w:gridAfter w:val="1"/>
          <w:wBefore w:w="70" w:type="dxa"/>
          <w:wAfter w:w="210" w:type="dxa"/>
        </w:trPr>
        <w:tc>
          <w:tcPr>
            <w:tcW w:w="2552" w:type="dxa"/>
            <w:tcBorders>
              <w:top w:val="nil"/>
              <w:left w:val="nil"/>
              <w:bottom w:val="nil"/>
              <w:right w:val="nil"/>
            </w:tcBorders>
          </w:tcPr>
          <w:p w14:paraId="74122548"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72D2E18"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384DEACB" w14:textId="77777777" w:rsidTr="00E246F0">
        <w:trPr>
          <w:gridBefore w:val="1"/>
          <w:gridAfter w:val="1"/>
          <w:wBefore w:w="70" w:type="dxa"/>
          <w:wAfter w:w="210" w:type="dxa"/>
        </w:trPr>
        <w:tc>
          <w:tcPr>
            <w:tcW w:w="2552" w:type="dxa"/>
            <w:tcBorders>
              <w:top w:val="nil"/>
              <w:left w:val="nil"/>
              <w:bottom w:val="nil"/>
              <w:right w:val="nil"/>
            </w:tcBorders>
            <w:vAlign w:val="bottom"/>
          </w:tcPr>
          <w:p w14:paraId="24259D47" w14:textId="77777777" w:rsidR="00F5527F" w:rsidRPr="00090D8E" w:rsidRDefault="00F5527F" w:rsidP="0081500F">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w:t>
            </w:r>
            <w:r>
              <w:rPr>
                <w:rFonts w:ascii="Tahoma" w:eastAsia="Times New Roman" w:hAnsi="Tahoma" w:cs="Tahoma"/>
                <w:sz w:val="20"/>
                <w:lang w:eastAsia="sl-SI"/>
              </w:rPr>
              <w: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520F8429"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58B0A3C7" w14:textId="77777777" w:rsidTr="00E246F0">
        <w:trPr>
          <w:gridBefore w:val="1"/>
          <w:gridAfter w:val="1"/>
          <w:wBefore w:w="70" w:type="dxa"/>
          <w:wAfter w:w="210" w:type="dxa"/>
        </w:trPr>
        <w:tc>
          <w:tcPr>
            <w:tcW w:w="2552" w:type="dxa"/>
            <w:tcBorders>
              <w:top w:val="nil"/>
              <w:left w:val="nil"/>
              <w:bottom w:val="nil"/>
              <w:right w:val="nil"/>
            </w:tcBorders>
            <w:vAlign w:val="bottom"/>
          </w:tcPr>
          <w:p w14:paraId="203535AE" w14:textId="77777777" w:rsidR="00F5527F" w:rsidRPr="00090D8E" w:rsidRDefault="00F5527F" w:rsidP="0081500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34591613"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75BCEC3B" w14:textId="77777777" w:rsidTr="00E246F0">
        <w:trPr>
          <w:gridBefore w:val="1"/>
          <w:gridAfter w:val="1"/>
          <w:wBefore w:w="70" w:type="dxa"/>
          <w:wAfter w:w="210" w:type="dxa"/>
        </w:trPr>
        <w:tc>
          <w:tcPr>
            <w:tcW w:w="2552" w:type="dxa"/>
            <w:tcBorders>
              <w:top w:val="nil"/>
              <w:left w:val="nil"/>
              <w:bottom w:val="nil"/>
              <w:right w:val="nil"/>
            </w:tcBorders>
            <w:vAlign w:val="bottom"/>
          </w:tcPr>
          <w:p w14:paraId="0B87F112" w14:textId="77777777" w:rsidR="00F5527F" w:rsidRPr="00090D8E" w:rsidRDefault="00F5527F" w:rsidP="0081500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793808F7"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60A819EA" w14:textId="77777777" w:rsidTr="00E246F0">
        <w:trPr>
          <w:gridBefore w:val="1"/>
          <w:gridAfter w:val="1"/>
          <w:wBefore w:w="70" w:type="dxa"/>
          <w:wAfter w:w="210" w:type="dxa"/>
        </w:trPr>
        <w:tc>
          <w:tcPr>
            <w:tcW w:w="2552" w:type="dxa"/>
            <w:tcBorders>
              <w:top w:val="nil"/>
              <w:left w:val="nil"/>
              <w:bottom w:val="nil"/>
              <w:right w:val="nil"/>
            </w:tcBorders>
            <w:vAlign w:val="bottom"/>
          </w:tcPr>
          <w:p w14:paraId="6BBF810D" w14:textId="77777777" w:rsidR="00F5527F" w:rsidRPr="00090D8E" w:rsidRDefault="00F5527F" w:rsidP="0081500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2CC6C609"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70C9ADAE" w14:textId="77777777" w:rsidTr="00E246F0">
        <w:trPr>
          <w:gridBefore w:val="1"/>
          <w:gridAfter w:val="1"/>
          <w:wBefore w:w="70" w:type="dxa"/>
          <w:wAfter w:w="210" w:type="dxa"/>
        </w:trPr>
        <w:tc>
          <w:tcPr>
            <w:tcW w:w="2552" w:type="dxa"/>
            <w:tcBorders>
              <w:top w:val="nil"/>
              <w:left w:val="nil"/>
              <w:bottom w:val="nil"/>
              <w:right w:val="nil"/>
            </w:tcBorders>
            <w:vAlign w:val="bottom"/>
          </w:tcPr>
          <w:p w14:paraId="2BF70D43" w14:textId="77777777" w:rsidR="00F5527F" w:rsidRPr="00090D8E" w:rsidRDefault="00F5527F" w:rsidP="0081500F">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3FC4825B"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B50C89" w14:paraId="5AE95AA5" w14:textId="77777777" w:rsidTr="00E2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418D723" w14:textId="0E8A27BE" w:rsidR="00F5527F" w:rsidRPr="00B50C89" w:rsidRDefault="00F5527F" w:rsidP="0081500F">
            <w:pPr>
              <w:keepNext/>
              <w:keepLines/>
              <w:tabs>
                <w:tab w:val="left" w:pos="2552"/>
              </w:tabs>
              <w:spacing w:after="0" w:line="240" w:lineRule="auto"/>
              <w:ind w:left="284" w:hanging="284"/>
              <w:jc w:val="both"/>
              <w:rPr>
                <w:rFonts w:ascii="Tahoma" w:eastAsia="Times New Roman" w:hAnsi="Tahoma" w:cs="Tahoma"/>
                <w:sz w:val="18"/>
                <w:lang w:eastAsia="sl-SI"/>
              </w:rPr>
            </w:pPr>
          </w:p>
          <w:p w14:paraId="480214FC" w14:textId="5D14E9FF" w:rsidR="00F5527F" w:rsidRPr="00B50C89" w:rsidRDefault="00F5527F" w:rsidP="0081500F">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12EBD507" w14:textId="40B91F2B" w:rsidR="00F5527F" w:rsidRPr="00B50C89" w:rsidRDefault="00F5527F" w:rsidP="0081500F">
            <w:pPr>
              <w:keepNext/>
              <w:keepLines/>
              <w:numPr>
                <w:ilvl w:val="0"/>
                <w:numId w:val="7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7C5819F9" w14:textId="7FD4691B" w:rsidR="00F5527F" w:rsidRPr="00B50C89" w:rsidRDefault="00F5527F" w:rsidP="0081500F">
            <w:pPr>
              <w:keepNext/>
              <w:keepLines/>
              <w:numPr>
                <w:ilvl w:val="0"/>
                <w:numId w:val="7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2A4A8722" w14:textId="67B3F1DD" w:rsidR="001D5873" w:rsidRDefault="001D5873" w:rsidP="004A23A4">
      <w:pPr>
        <w:keepNext/>
        <w:keepLines/>
        <w:tabs>
          <w:tab w:val="left" w:pos="2552"/>
        </w:tabs>
        <w:spacing w:after="0" w:line="240" w:lineRule="auto"/>
        <w:jc w:val="both"/>
        <w:rPr>
          <w:rFonts w:ascii="Tahoma" w:eastAsia="Times New Roman" w:hAnsi="Tahoma" w:cs="Tahoma"/>
          <w:sz w:val="18"/>
          <w:lang w:eastAsia="sl-SI"/>
        </w:rPr>
      </w:pPr>
    </w:p>
    <w:p w14:paraId="45474914" w14:textId="483656FD" w:rsidR="00F5527F" w:rsidRPr="00B50C89" w:rsidRDefault="00F5527F" w:rsidP="0081500F">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 xml:space="preserve">*MSP: </w:t>
      </w:r>
      <w:proofErr w:type="spellStart"/>
      <w:r w:rsidRPr="00B50C89">
        <w:rPr>
          <w:rFonts w:ascii="Tahoma" w:eastAsia="Times New Roman" w:hAnsi="Tahoma" w:cs="Tahoma"/>
          <w:sz w:val="18"/>
          <w:lang w:eastAsia="sl-SI"/>
        </w:rPr>
        <w:t>mikro</w:t>
      </w:r>
      <w:proofErr w:type="spellEnd"/>
      <w:r w:rsidRPr="00B50C89">
        <w:rPr>
          <w:rFonts w:ascii="Tahoma" w:eastAsia="Times New Roman" w:hAnsi="Tahoma" w:cs="Tahoma"/>
          <w:sz w:val="18"/>
          <w:lang w:eastAsia="sl-SI"/>
        </w:rPr>
        <w:t>,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5ACB55A3" w14:textId="77777777" w:rsidR="00F5527F" w:rsidRPr="00090D8E" w:rsidRDefault="00F5527F" w:rsidP="0081500F">
      <w:pPr>
        <w:keepNext/>
        <w:keepLines/>
        <w:tabs>
          <w:tab w:val="left" w:pos="2552"/>
        </w:tabs>
        <w:spacing w:after="0" w:line="240" w:lineRule="auto"/>
        <w:ind w:left="284" w:hanging="284"/>
        <w:jc w:val="both"/>
        <w:rPr>
          <w:rFonts w:ascii="Tahoma" w:eastAsia="Times New Roman" w:hAnsi="Tahoma" w:cs="Tahoma"/>
          <w:sz w:val="18"/>
          <w:lang w:eastAsia="sl-SI"/>
        </w:rPr>
      </w:pPr>
    </w:p>
    <w:p w14:paraId="45A13218" w14:textId="77777777" w:rsidR="00F5527F" w:rsidRPr="00090D8E" w:rsidRDefault="00F5527F" w:rsidP="0081500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5527F" w:rsidRPr="00090D8E" w14:paraId="7F19EF0A" w14:textId="77777777" w:rsidTr="00E246F0">
        <w:tc>
          <w:tcPr>
            <w:tcW w:w="2552" w:type="dxa"/>
            <w:tcBorders>
              <w:top w:val="nil"/>
              <w:left w:val="nil"/>
              <w:bottom w:val="nil"/>
              <w:right w:val="nil"/>
            </w:tcBorders>
            <w:vAlign w:val="bottom"/>
          </w:tcPr>
          <w:p w14:paraId="540BA16D" w14:textId="77777777" w:rsidR="00F5527F" w:rsidRPr="00090D8E" w:rsidRDefault="00F5527F" w:rsidP="0081500F">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(podpisnik </w:t>
            </w:r>
            <w:proofErr w:type="spellStart"/>
            <w:r w:rsidRPr="00090D8E">
              <w:rPr>
                <w:rFonts w:ascii="Tahoma" w:eastAsia="Times New Roman" w:hAnsi="Tahoma" w:cs="Tahoma"/>
                <w:sz w:val="20"/>
                <w:lang w:eastAsia="sl-SI"/>
              </w:rPr>
              <w:t>okv</w:t>
            </w:r>
            <w:proofErr w:type="spellEnd"/>
            <w:r>
              <w:rPr>
                <w:rFonts w:ascii="Tahoma" w:eastAsia="Times New Roman" w:hAnsi="Tahoma" w:cs="Tahoma"/>
                <w:sz w:val="20"/>
                <w:lang w:eastAsia="sl-SI"/>
              </w:rPr>
              <w:t xml:space="preserve">. </w:t>
            </w:r>
            <w:proofErr w:type="spellStart"/>
            <w:r>
              <w:rPr>
                <w:rFonts w:ascii="Tahoma" w:eastAsia="Times New Roman" w:hAnsi="Tahoma" w:cs="Tahoma"/>
                <w:sz w:val="20"/>
                <w:lang w:eastAsia="sl-SI"/>
              </w:rPr>
              <w:t>s</w:t>
            </w:r>
            <w:r w:rsidRPr="00090D8E">
              <w:rPr>
                <w:rFonts w:ascii="Tahoma" w:eastAsia="Times New Roman" w:hAnsi="Tahoma" w:cs="Tahoma"/>
                <w:sz w:val="20"/>
                <w:lang w:eastAsia="sl-SI"/>
              </w:rPr>
              <w:t>poraz</w:t>
            </w:r>
            <w:proofErr w:type="spellEnd"/>
            <w:r>
              <w:rPr>
                <w:rFonts w:ascii="Tahoma" w:eastAsia="Times New Roman" w:hAnsi="Tahoma" w:cs="Tahoma"/>
                <w:sz w:val="20"/>
                <w:lang w:eastAsia="sl-SI"/>
              </w:rPr>
              <w:t>.</w:t>
            </w:r>
            <w:r w:rsidRPr="00090D8E">
              <w:rPr>
                <w:rFonts w:ascii="Tahoma" w:eastAsia="Times New Roman" w:hAnsi="Tahoma" w:cs="Tahoma"/>
                <w:sz w:val="20"/>
                <w:lang w:eastAsia="sl-SI"/>
              </w:rPr>
              <w:t>)</w:t>
            </w:r>
          </w:p>
        </w:tc>
        <w:tc>
          <w:tcPr>
            <w:tcW w:w="6804" w:type="dxa"/>
            <w:tcBorders>
              <w:top w:val="nil"/>
              <w:left w:val="nil"/>
              <w:right w:val="nil"/>
            </w:tcBorders>
          </w:tcPr>
          <w:p w14:paraId="5D3CC337" w14:textId="0DA669D4"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4D40C62E" w14:textId="77777777" w:rsidTr="00E246F0">
        <w:tc>
          <w:tcPr>
            <w:tcW w:w="2552" w:type="dxa"/>
            <w:tcBorders>
              <w:top w:val="nil"/>
              <w:left w:val="nil"/>
              <w:bottom w:val="nil"/>
              <w:right w:val="nil"/>
            </w:tcBorders>
            <w:vAlign w:val="bottom"/>
          </w:tcPr>
          <w:p w14:paraId="20F45F93" w14:textId="77777777" w:rsidR="00F5527F" w:rsidRPr="00090D8E" w:rsidRDefault="00F5527F" w:rsidP="0081500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5A035781" w14:textId="0B8C42A0"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0A5F1297" w14:textId="77777777" w:rsidTr="00E246F0">
        <w:tc>
          <w:tcPr>
            <w:tcW w:w="2552" w:type="dxa"/>
            <w:tcBorders>
              <w:top w:val="nil"/>
              <w:left w:val="nil"/>
              <w:bottom w:val="nil"/>
              <w:right w:val="nil"/>
            </w:tcBorders>
            <w:vAlign w:val="bottom"/>
          </w:tcPr>
          <w:p w14:paraId="48FFB624" w14:textId="77777777" w:rsidR="00F5527F" w:rsidRPr="00090D8E" w:rsidRDefault="00F5527F" w:rsidP="0081500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14FB5E58" w14:textId="033A9F11"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7CBDB3A3" w14:textId="77777777" w:rsidTr="00E246F0">
        <w:tc>
          <w:tcPr>
            <w:tcW w:w="2552" w:type="dxa"/>
            <w:tcBorders>
              <w:top w:val="nil"/>
              <w:left w:val="nil"/>
              <w:bottom w:val="nil"/>
              <w:right w:val="nil"/>
            </w:tcBorders>
            <w:vAlign w:val="bottom"/>
          </w:tcPr>
          <w:p w14:paraId="7C58DC4E" w14:textId="77777777" w:rsidR="00F5527F" w:rsidRPr="00090D8E" w:rsidRDefault="00F5527F" w:rsidP="0081500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7808980A" w14:textId="0323B0C6"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4A165BC" w14:textId="77777777" w:rsidR="00F5527F" w:rsidRPr="00090D8E" w:rsidRDefault="00F5527F" w:rsidP="0081500F">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5527F" w:rsidRPr="00090D8E" w14:paraId="40521BD7" w14:textId="77777777" w:rsidTr="00E246F0">
        <w:tc>
          <w:tcPr>
            <w:tcW w:w="2552" w:type="dxa"/>
            <w:tcBorders>
              <w:top w:val="nil"/>
              <w:left w:val="nil"/>
              <w:bottom w:val="nil"/>
              <w:right w:val="nil"/>
            </w:tcBorders>
            <w:vAlign w:val="bottom"/>
          </w:tcPr>
          <w:p w14:paraId="0EC897F8"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407AC130" w14:textId="05CBC578"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2A487B54" w14:textId="77777777" w:rsidTr="00E246F0">
        <w:tc>
          <w:tcPr>
            <w:tcW w:w="2552" w:type="dxa"/>
            <w:tcBorders>
              <w:top w:val="nil"/>
              <w:left w:val="nil"/>
              <w:bottom w:val="nil"/>
              <w:right w:val="nil"/>
            </w:tcBorders>
            <w:vAlign w:val="bottom"/>
          </w:tcPr>
          <w:p w14:paraId="2902D2EF" w14:textId="77777777" w:rsidR="00F5527F" w:rsidRPr="00090D8E" w:rsidRDefault="00F5527F" w:rsidP="0081500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C62EDC4" w14:textId="77777777"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428DE152" w14:textId="77777777" w:rsidTr="00E246F0">
        <w:tc>
          <w:tcPr>
            <w:tcW w:w="2552" w:type="dxa"/>
            <w:tcBorders>
              <w:top w:val="nil"/>
              <w:left w:val="nil"/>
              <w:bottom w:val="nil"/>
              <w:right w:val="nil"/>
            </w:tcBorders>
            <w:vAlign w:val="bottom"/>
          </w:tcPr>
          <w:p w14:paraId="39B01A8F" w14:textId="77777777" w:rsidR="00F5527F" w:rsidRPr="00090D8E" w:rsidRDefault="00F5527F" w:rsidP="0081500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33F7C002" w14:textId="3FB7427B"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6DB9163C" w14:textId="77777777" w:rsidTr="00E246F0">
        <w:tc>
          <w:tcPr>
            <w:tcW w:w="2552" w:type="dxa"/>
            <w:tcBorders>
              <w:top w:val="nil"/>
              <w:left w:val="nil"/>
              <w:bottom w:val="nil"/>
              <w:right w:val="nil"/>
            </w:tcBorders>
            <w:vAlign w:val="bottom"/>
          </w:tcPr>
          <w:p w14:paraId="5809E366" w14:textId="77777777" w:rsidR="00F5527F" w:rsidRPr="00090D8E" w:rsidRDefault="00F5527F" w:rsidP="0081500F">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0E65AD61" w14:textId="1D00EF6A" w:rsidR="00F5527F" w:rsidRPr="00090D8E" w:rsidRDefault="00F5527F" w:rsidP="0081500F">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096FE3F" w14:textId="77777777" w:rsidR="00F5527F" w:rsidRDefault="00F5527F" w:rsidP="0081500F">
      <w:pPr>
        <w:keepNext/>
        <w:keepLines/>
        <w:tabs>
          <w:tab w:val="left" w:pos="2835"/>
        </w:tabs>
        <w:spacing w:after="0" w:line="240" w:lineRule="auto"/>
        <w:ind w:left="284" w:hanging="284"/>
        <w:jc w:val="both"/>
        <w:rPr>
          <w:rFonts w:ascii="Tahoma" w:eastAsia="Times New Roman" w:hAnsi="Tahoma" w:cs="Tahoma"/>
          <w:sz w:val="20"/>
          <w:lang w:eastAsia="sl-SI"/>
        </w:rPr>
      </w:pPr>
    </w:p>
    <w:p w14:paraId="6BA499DD" w14:textId="77777777" w:rsidR="00F5527F" w:rsidRDefault="00F5527F" w:rsidP="0081500F">
      <w:pPr>
        <w:keepNext/>
        <w:keepLines/>
        <w:spacing w:after="0" w:line="240" w:lineRule="auto"/>
        <w:jc w:val="both"/>
        <w:rPr>
          <w:rFonts w:ascii="Tahoma" w:eastAsia="Times New Roman" w:hAnsi="Tahoma" w:cs="Tahoma"/>
          <w:sz w:val="20"/>
          <w:lang w:eastAsia="sl-SI"/>
        </w:rPr>
      </w:pPr>
      <w:r w:rsidRPr="00F5527F">
        <w:rPr>
          <w:rFonts w:ascii="Tahoma" w:eastAsia="Times New Roman" w:hAnsi="Tahoma" w:cs="Tahoma"/>
          <w:sz w:val="20"/>
          <w:lang w:eastAsia="sl-SI"/>
        </w:rPr>
        <w:t>Ponudnik v primeru, da je izbran kot najugodnejši ponudnik, dovoljuje objavo uradnega elektronskega naslova: ____________________________ in uradne telefonske številke</w:t>
      </w:r>
      <w:r>
        <w:rPr>
          <w:rFonts w:ascii="Tahoma" w:eastAsia="Times New Roman" w:hAnsi="Tahoma" w:cs="Tahoma"/>
          <w:sz w:val="20"/>
          <w:lang w:eastAsia="sl-SI"/>
        </w:rPr>
        <w:t xml:space="preserve">:__________________________,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24AFB18B" w14:textId="77777777" w:rsidR="00F5527F" w:rsidRPr="00090D8E" w:rsidRDefault="00F5527F" w:rsidP="0081500F">
      <w:pPr>
        <w:keepNext/>
        <w:keepLines/>
        <w:tabs>
          <w:tab w:val="left" w:pos="2835"/>
        </w:tabs>
        <w:spacing w:after="0" w:line="240" w:lineRule="auto"/>
        <w:ind w:left="284" w:hanging="284"/>
        <w:jc w:val="both"/>
        <w:rPr>
          <w:rFonts w:ascii="Tahoma" w:eastAsia="Times New Roman" w:hAnsi="Tahoma" w:cs="Tahoma"/>
          <w:sz w:val="20"/>
          <w:lang w:eastAsia="sl-SI"/>
        </w:rPr>
      </w:pPr>
    </w:p>
    <w:p w14:paraId="033AD786" w14:textId="77777777" w:rsidR="00F5527F" w:rsidRPr="00090D8E" w:rsidRDefault="00F5527F" w:rsidP="0081500F">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036AE1BC" w14:textId="77777777" w:rsidR="00090D8E" w:rsidRDefault="00090D8E" w:rsidP="0081500F">
      <w:pPr>
        <w:keepNext/>
        <w:keepLines/>
        <w:tabs>
          <w:tab w:val="left" w:pos="2552"/>
        </w:tabs>
        <w:spacing w:after="0" w:line="240" w:lineRule="auto"/>
        <w:ind w:left="284" w:hanging="284"/>
        <w:jc w:val="both"/>
        <w:rPr>
          <w:rFonts w:ascii="Tahoma" w:eastAsia="Times New Roman" w:hAnsi="Tahoma" w:cs="Tahoma"/>
          <w:sz w:val="20"/>
          <w:lang w:eastAsia="sl-SI"/>
        </w:rPr>
      </w:pPr>
    </w:p>
    <w:p w14:paraId="3662A9AA" w14:textId="77777777" w:rsidR="00F5527F" w:rsidRPr="00090D8E" w:rsidRDefault="00F5527F" w:rsidP="0081500F">
      <w:pPr>
        <w:keepNext/>
        <w:keepLines/>
        <w:tabs>
          <w:tab w:val="left" w:pos="2552"/>
        </w:tabs>
        <w:spacing w:after="0" w:line="240" w:lineRule="auto"/>
        <w:ind w:left="284" w:hanging="284"/>
        <w:jc w:val="both"/>
        <w:rPr>
          <w:rFonts w:ascii="Tahoma" w:eastAsia="Times New Roman" w:hAnsi="Tahoma" w:cs="Tahoma"/>
          <w:sz w:val="20"/>
          <w:lang w:eastAsia="sl-SI"/>
        </w:rPr>
      </w:pPr>
    </w:p>
    <w:p w14:paraId="0213AA5B" w14:textId="77777777" w:rsidR="00604485" w:rsidRPr="00090D8E" w:rsidRDefault="00604485" w:rsidP="0081500F">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04485" w:rsidRPr="00090D8E" w14:paraId="3F5579CD" w14:textId="77777777" w:rsidTr="002150C2">
        <w:trPr>
          <w:trHeight w:val="235"/>
        </w:trPr>
        <w:tc>
          <w:tcPr>
            <w:tcW w:w="3402" w:type="dxa"/>
            <w:tcBorders>
              <w:bottom w:val="single" w:sz="4" w:space="0" w:color="auto"/>
            </w:tcBorders>
          </w:tcPr>
          <w:p w14:paraId="477B13D0" w14:textId="77777777" w:rsidR="00604485" w:rsidRPr="00090D8E" w:rsidRDefault="00604485" w:rsidP="0081500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7B3F997" w14:textId="77777777" w:rsidR="00604485" w:rsidRPr="00090D8E" w:rsidRDefault="00604485" w:rsidP="0081500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E7AFD55" w14:textId="77777777" w:rsidR="00604485" w:rsidRPr="00090D8E" w:rsidRDefault="00604485"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04485" w:rsidRPr="00090D8E" w14:paraId="42E225C4" w14:textId="77777777" w:rsidTr="002150C2">
        <w:trPr>
          <w:trHeight w:val="235"/>
        </w:trPr>
        <w:tc>
          <w:tcPr>
            <w:tcW w:w="3402" w:type="dxa"/>
            <w:tcBorders>
              <w:top w:val="single" w:sz="4" w:space="0" w:color="auto"/>
            </w:tcBorders>
          </w:tcPr>
          <w:p w14:paraId="4D2E71BB" w14:textId="77777777" w:rsidR="00604485" w:rsidRPr="00090D8E" w:rsidRDefault="00604485" w:rsidP="0081500F">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09CDFEFC" w14:textId="77777777" w:rsidR="00604485" w:rsidRPr="00090D8E" w:rsidRDefault="00604485" w:rsidP="0081500F">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3EBBBA2D" w14:textId="77777777" w:rsidR="00604485" w:rsidRPr="00090D8E" w:rsidRDefault="00604485" w:rsidP="0081500F">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78CFACBD" w14:textId="77777777" w:rsidR="00090D8E" w:rsidRPr="00090D8E" w:rsidRDefault="00090D8E" w:rsidP="0081500F">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5222B503" w14:textId="77777777" w:rsidR="00090D8E" w:rsidRPr="00090D8E" w:rsidRDefault="00090D8E" w:rsidP="0081500F">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88712BA" w14:textId="77777777" w:rsidR="00090D8E" w:rsidRPr="00090D8E" w:rsidRDefault="00090D8E" w:rsidP="0081500F">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0E62CDC" w14:textId="77777777" w:rsidR="00090D8E" w:rsidRPr="00090D8E" w:rsidRDefault="00090D8E" w:rsidP="0081500F">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953ABBE" w14:textId="77777777" w:rsidR="00090D8E" w:rsidRPr="00090D8E" w:rsidRDefault="00090D8E" w:rsidP="0081500F">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3FF35C5A" w14:textId="77777777" w:rsidTr="00A9443F">
        <w:tc>
          <w:tcPr>
            <w:tcW w:w="7938" w:type="dxa"/>
            <w:tcBorders>
              <w:top w:val="single" w:sz="4" w:space="0" w:color="auto"/>
              <w:bottom w:val="single" w:sz="4" w:space="0" w:color="auto"/>
            </w:tcBorders>
          </w:tcPr>
          <w:p w14:paraId="49F07E3A" w14:textId="77777777" w:rsidR="00090D8E" w:rsidRPr="00090D8E" w:rsidRDefault="00090D8E" w:rsidP="0081500F">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2A27479F" w14:textId="77777777" w:rsidR="00090D8E" w:rsidRPr="00090D8E" w:rsidRDefault="00090D8E" w:rsidP="0081500F">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762ACE5F" w14:textId="77777777" w:rsidR="00090D8E" w:rsidRPr="00090D8E" w:rsidRDefault="00090D8E" w:rsidP="0081500F">
      <w:pPr>
        <w:keepNext/>
        <w:keepLines/>
        <w:tabs>
          <w:tab w:val="left" w:pos="567"/>
          <w:tab w:val="num" w:pos="851"/>
          <w:tab w:val="left" w:pos="993"/>
        </w:tabs>
        <w:spacing w:after="0" w:line="240" w:lineRule="auto"/>
        <w:jc w:val="both"/>
        <w:rPr>
          <w:rFonts w:ascii="Tahoma" w:eastAsia="Times New Roman" w:hAnsi="Tahoma" w:cs="Tahoma"/>
          <w:lang w:eastAsia="sl-SI"/>
        </w:rPr>
      </w:pPr>
    </w:p>
    <w:p w14:paraId="633BFF02"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0FB2CA2B" w14:textId="77777777" w:rsidR="00090D8E" w:rsidRPr="00090D8E" w:rsidRDefault="00090D8E" w:rsidP="0081500F">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9029050"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52672BD9" w14:textId="77777777" w:rsidR="00090D8E" w:rsidRPr="00090D8E" w:rsidRDefault="00090D8E" w:rsidP="0081500F">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5B09F50E"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280AF008" w14:textId="77777777" w:rsidR="00090D8E" w:rsidRPr="00090D8E" w:rsidRDefault="00090D8E" w:rsidP="0081500F">
      <w:pPr>
        <w:keepNext/>
        <w:keepLines/>
        <w:tabs>
          <w:tab w:val="left" w:pos="567"/>
          <w:tab w:val="num" w:pos="851"/>
          <w:tab w:val="left" w:pos="993"/>
        </w:tabs>
        <w:spacing w:after="0" w:line="240" w:lineRule="auto"/>
        <w:jc w:val="both"/>
        <w:rPr>
          <w:rFonts w:ascii="Tahoma" w:eastAsia="Times New Roman" w:hAnsi="Tahoma" w:cs="Tahoma"/>
          <w:b/>
          <w:lang w:eastAsia="sl-SI"/>
        </w:rPr>
      </w:pPr>
    </w:p>
    <w:p w14:paraId="46A7237F" w14:textId="77777777" w:rsidR="00090D8E" w:rsidRPr="00090D8E" w:rsidRDefault="00090D8E" w:rsidP="0081500F">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0CDE0F00" w14:textId="77777777" w:rsidTr="00A9443F">
        <w:tc>
          <w:tcPr>
            <w:tcW w:w="7723" w:type="dxa"/>
            <w:tcBorders>
              <w:top w:val="single" w:sz="4" w:space="0" w:color="auto"/>
              <w:bottom w:val="single" w:sz="4" w:space="0" w:color="auto"/>
            </w:tcBorders>
          </w:tcPr>
          <w:p w14:paraId="150988A5" w14:textId="0D6F0B20" w:rsidR="00090D8E" w:rsidRPr="00090D8E" w:rsidRDefault="00090D8E" w:rsidP="0081500F">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CF1861">
              <w:rPr>
                <w:rFonts w:ascii="Tahoma" w:eastAsia="Times New Roman" w:hAnsi="Tahoma" w:cs="Tahoma"/>
                <w:lang w:eastAsia="sl-SI"/>
              </w:rPr>
              <w:t xml:space="preserve">PONUDBENI </w:t>
            </w:r>
            <w:r w:rsidRPr="00090D8E">
              <w:rPr>
                <w:rFonts w:ascii="Tahoma" w:eastAsia="Times New Roman" w:hAnsi="Tahoma" w:cs="Tahoma"/>
                <w:lang w:eastAsia="sl-SI"/>
              </w:rPr>
              <w:t xml:space="preserve">PREDRAČUN </w:t>
            </w:r>
            <w:r w:rsidR="00CF1861">
              <w:rPr>
                <w:rFonts w:ascii="Tahoma" w:eastAsia="Times New Roman" w:hAnsi="Tahoma" w:cs="Tahoma"/>
                <w:lang w:eastAsia="sl-SI"/>
              </w:rPr>
              <w:t xml:space="preserve">- </w:t>
            </w:r>
            <w:r w:rsidRPr="00090D8E">
              <w:rPr>
                <w:rFonts w:ascii="Tahoma" w:eastAsia="Times New Roman" w:hAnsi="Tahoma" w:cs="Tahoma"/>
                <w:lang w:eastAsia="sl-SI"/>
              </w:rPr>
              <w:t>POPIS STORITEV</w:t>
            </w:r>
          </w:p>
        </w:tc>
        <w:tc>
          <w:tcPr>
            <w:tcW w:w="1843" w:type="dxa"/>
            <w:tcBorders>
              <w:top w:val="single" w:sz="4" w:space="0" w:color="auto"/>
              <w:bottom w:val="single" w:sz="4" w:space="0" w:color="auto"/>
            </w:tcBorders>
          </w:tcPr>
          <w:p w14:paraId="29CBDCB0" w14:textId="77777777" w:rsidR="00090D8E" w:rsidRPr="00090D8E" w:rsidRDefault="00090D8E" w:rsidP="0081500F">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3DF23C48"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10FF625D" w14:textId="4731FBDA" w:rsidR="00090D8E"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14:paraId="306D32D9"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684476FC" w14:textId="7EBB3B5A" w:rsidR="00E246F0" w:rsidRPr="00090D8E" w:rsidRDefault="00E246F0" w:rsidP="0081500F">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w:t>
      </w:r>
      <w:r w:rsidR="00CF1861">
        <w:rPr>
          <w:rFonts w:ascii="Tahoma" w:eastAsia="Times New Roman" w:hAnsi="Tahoma" w:cs="Tahoma"/>
          <w:lang w:eastAsia="sl-SI"/>
        </w:rPr>
        <w:t xml:space="preserve">ponudbenem </w:t>
      </w:r>
      <w:r w:rsidRPr="00090D8E">
        <w:rPr>
          <w:rFonts w:ascii="Tahoma" w:eastAsia="Times New Roman" w:hAnsi="Tahoma" w:cs="Tahoma"/>
          <w:lang w:eastAsia="sl-SI"/>
        </w:rPr>
        <w:t xml:space="preserve">predračunu </w:t>
      </w:r>
      <w:r w:rsidR="00CF1861">
        <w:rPr>
          <w:rFonts w:ascii="Tahoma" w:eastAsia="Times New Roman" w:hAnsi="Tahoma" w:cs="Tahoma"/>
          <w:lang w:eastAsia="sl-SI"/>
        </w:rPr>
        <w:t xml:space="preserve">- </w:t>
      </w:r>
      <w:r w:rsidRPr="00090D8E">
        <w:rPr>
          <w:rFonts w:ascii="Tahoma" w:eastAsia="Times New Roman" w:hAnsi="Tahoma" w:cs="Tahoma"/>
          <w:lang w:eastAsia="sl-SI"/>
        </w:rPr>
        <w:t>popis</w:t>
      </w:r>
      <w:r w:rsidR="00CF1861">
        <w:rPr>
          <w:rFonts w:ascii="Tahoma" w:eastAsia="Times New Roman" w:hAnsi="Tahoma" w:cs="Tahoma"/>
          <w:lang w:eastAsia="sl-SI"/>
        </w:rPr>
        <w:t>u</w:t>
      </w:r>
      <w:r w:rsidRPr="00090D8E">
        <w:rPr>
          <w:rFonts w:ascii="Tahoma" w:eastAsia="Times New Roman" w:hAnsi="Tahoma" w:cs="Tahoma"/>
          <w:lang w:eastAsia="sl-SI"/>
        </w:rPr>
        <w:t xml:space="preserve"> storitev. </w:t>
      </w:r>
      <w:r w:rsidR="00CF1861">
        <w:rPr>
          <w:rFonts w:ascii="Tahoma" w:eastAsia="Times New Roman" w:hAnsi="Tahoma" w:cs="Tahoma"/>
          <w:lang w:eastAsia="sl-SI"/>
        </w:rPr>
        <w:t>Ponudbeni predračun -</w:t>
      </w:r>
      <w:r w:rsidRPr="00090D8E">
        <w:rPr>
          <w:rFonts w:ascii="Tahoma" w:eastAsia="Times New Roman" w:hAnsi="Tahoma" w:cs="Tahoma"/>
          <w:lang w:eastAsia="sl-SI"/>
        </w:rPr>
        <w:t xml:space="preserve"> popis storitev </w:t>
      </w:r>
      <w:r>
        <w:rPr>
          <w:rFonts w:ascii="Tahoma" w:eastAsia="Times New Roman" w:hAnsi="Tahoma" w:cs="Tahoma"/>
          <w:lang w:eastAsia="sl-SI"/>
        </w:rPr>
        <w:t xml:space="preserve">se v </w:t>
      </w:r>
      <w:proofErr w:type="spellStart"/>
      <w:r>
        <w:rPr>
          <w:rFonts w:ascii="Tahoma" w:eastAsia="Times New Roman" w:hAnsi="Tahoma" w:cs="Tahoma"/>
          <w:lang w:eastAsia="sl-SI"/>
        </w:rPr>
        <w:t>pdf</w:t>
      </w:r>
      <w:proofErr w:type="spellEnd"/>
      <w:r>
        <w:rPr>
          <w:rFonts w:ascii="Tahoma" w:eastAsia="Times New Roman" w:hAnsi="Tahoma" w:cs="Tahoma"/>
          <w:lang w:eastAsia="sl-SI"/>
        </w:rPr>
        <w:t xml:space="preserve"> formatu priloži za Prilogo 2,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w:t>
      </w:r>
      <w:proofErr w:type="spellStart"/>
      <w:r w:rsidRPr="00090D8E">
        <w:rPr>
          <w:rFonts w:ascii="Tahoma" w:eastAsia="Times New Roman" w:hAnsi="Tahoma" w:cs="Tahoma"/>
          <w:lang w:eastAsia="sl-SI"/>
        </w:rPr>
        <w:t>excel</w:t>
      </w:r>
      <w:proofErr w:type="spellEnd"/>
      <w:r w:rsidRPr="00090D8E">
        <w:rPr>
          <w:rFonts w:ascii="Tahoma" w:eastAsia="Times New Roman" w:hAnsi="Tahoma" w:cs="Tahoma"/>
          <w:lang w:eastAsia="sl-SI"/>
        </w:rPr>
        <w:t xml:space="preserve"> formatu. </w:t>
      </w:r>
      <w:r w:rsidR="00A14B24" w:rsidRPr="00C50ED5">
        <w:rPr>
          <w:rFonts w:ascii="Tahoma" w:hAnsi="Tahoma" w:cs="Tahoma"/>
        </w:rPr>
        <w:t>Izjavljamo, da sta ponudbena predračuna vsebinsko identična.</w:t>
      </w:r>
    </w:p>
    <w:p w14:paraId="25959EAE" w14:textId="77777777" w:rsidR="00090D8E" w:rsidRDefault="00090D8E" w:rsidP="0081500F">
      <w:pPr>
        <w:keepNext/>
        <w:keepLines/>
        <w:spacing w:after="0" w:line="240" w:lineRule="auto"/>
        <w:jc w:val="both"/>
        <w:rPr>
          <w:rFonts w:ascii="Tahoma" w:eastAsia="Times New Roman" w:hAnsi="Tahoma" w:cs="Tahoma"/>
          <w:lang w:eastAsia="sl-SI"/>
        </w:rPr>
      </w:pPr>
    </w:p>
    <w:p w14:paraId="77F539B9" w14:textId="77777777" w:rsidR="00152A0C" w:rsidRDefault="00152A0C" w:rsidP="0081500F">
      <w:pPr>
        <w:keepNext/>
        <w:keepLines/>
        <w:spacing w:after="0" w:line="240" w:lineRule="auto"/>
        <w:jc w:val="both"/>
        <w:rPr>
          <w:rFonts w:ascii="Tahoma" w:eastAsia="Times New Roman" w:hAnsi="Tahoma" w:cs="Tahoma"/>
          <w:lang w:eastAsia="sl-SI"/>
        </w:rPr>
      </w:pPr>
    </w:p>
    <w:p w14:paraId="15B4571C" w14:textId="77777777" w:rsidR="00152A0C" w:rsidRDefault="00152A0C" w:rsidP="0081500F">
      <w:pPr>
        <w:keepNext/>
        <w:keepLines/>
        <w:spacing w:after="0" w:line="240" w:lineRule="auto"/>
        <w:jc w:val="both"/>
        <w:rPr>
          <w:rFonts w:ascii="Tahoma" w:eastAsia="Times New Roman" w:hAnsi="Tahoma" w:cs="Tahoma"/>
          <w:lang w:eastAsia="sl-SI"/>
        </w:rPr>
      </w:pPr>
    </w:p>
    <w:p w14:paraId="427E8C09" w14:textId="77777777" w:rsidR="000D4310" w:rsidRPr="00090D8E" w:rsidRDefault="000D4310" w:rsidP="0081500F">
      <w:pPr>
        <w:keepNext/>
        <w:keepLines/>
        <w:spacing w:after="0" w:line="240" w:lineRule="auto"/>
        <w:jc w:val="both"/>
        <w:rPr>
          <w:rFonts w:ascii="Tahoma" w:eastAsia="Times New Roman" w:hAnsi="Tahoma" w:cs="Tahoma"/>
          <w:lang w:eastAsia="sl-SI"/>
        </w:rPr>
      </w:pPr>
    </w:p>
    <w:p w14:paraId="0BCF1E53"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23CAFC98"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3D490DAA"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369E004F"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667EB076"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25448FF0"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5252A155"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47042E18"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06691DFF"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09B079DC"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523FA591"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6EBF91CD"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4649556A"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065EABBD"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78EF182C"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077F37C4"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368AFD58"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0D25FA14"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04F79455"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290223CC"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52241550"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4D526D7C"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6E3F1C90"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0637BD72"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236B7F14"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6DF6F2BC"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35CB19A6" w14:textId="77777777" w:rsidR="00090D8E" w:rsidRPr="00090D8E" w:rsidRDefault="00090D8E" w:rsidP="0081500F">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6ADED2E5" w14:textId="77777777" w:rsidTr="00A9443F">
        <w:trPr>
          <w:trHeight w:val="235"/>
        </w:trPr>
        <w:tc>
          <w:tcPr>
            <w:tcW w:w="3402" w:type="dxa"/>
            <w:tcBorders>
              <w:bottom w:val="single" w:sz="4" w:space="0" w:color="auto"/>
            </w:tcBorders>
          </w:tcPr>
          <w:p w14:paraId="4BA3B8D1" w14:textId="77777777" w:rsidR="00090D8E" w:rsidRPr="00090D8E" w:rsidRDefault="00090D8E" w:rsidP="0081500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2F5F6A7" w14:textId="77777777" w:rsidR="00090D8E" w:rsidRPr="00090D8E" w:rsidRDefault="00090D8E" w:rsidP="0081500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1043E83" w14:textId="77777777" w:rsidR="00090D8E" w:rsidRPr="00090D8E" w:rsidRDefault="00090D8E"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28D3C0C0" w14:textId="77777777" w:rsidTr="00A9443F">
        <w:trPr>
          <w:trHeight w:val="235"/>
        </w:trPr>
        <w:tc>
          <w:tcPr>
            <w:tcW w:w="3402" w:type="dxa"/>
            <w:tcBorders>
              <w:top w:val="single" w:sz="4" w:space="0" w:color="auto"/>
            </w:tcBorders>
          </w:tcPr>
          <w:p w14:paraId="014D9AF3" w14:textId="77777777" w:rsidR="00090D8E" w:rsidRPr="00090D8E" w:rsidRDefault="00090D8E" w:rsidP="0081500F">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193E0438" w14:textId="77777777" w:rsidR="00090D8E" w:rsidRPr="00090D8E" w:rsidRDefault="00090D8E" w:rsidP="0081500F">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7B3484B3" w14:textId="77777777" w:rsidR="00090D8E" w:rsidRPr="00090D8E" w:rsidRDefault="00090D8E" w:rsidP="0081500F">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5E964F67" w14:textId="77777777" w:rsidR="00090D8E" w:rsidRPr="00090D8E" w:rsidRDefault="00090D8E" w:rsidP="0081500F">
      <w:pPr>
        <w:keepNext/>
        <w:keepLines/>
        <w:spacing w:after="0" w:line="240" w:lineRule="auto"/>
        <w:jc w:val="both"/>
        <w:rPr>
          <w:rFonts w:ascii="Tahoma" w:eastAsia="Times New Roman" w:hAnsi="Tahoma" w:cs="Tahoma"/>
          <w:lang w:eastAsia="sl-SI"/>
        </w:rPr>
      </w:pPr>
    </w:p>
    <w:p w14:paraId="47711176" w14:textId="77777777" w:rsidR="00090D8E" w:rsidRPr="00090D8E" w:rsidRDefault="00090D8E" w:rsidP="0081500F">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57B7BD0C" w14:textId="77777777" w:rsidR="000E0D9E" w:rsidRPr="007A3F7E" w:rsidRDefault="000E0D9E" w:rsidP="0081500F">
      <w:pPr>
        <w:keepNext/>
        <w:keepLines/>
        <w:spacing w:after="0" w:line="240" w:lineRule="auto"/>
        <w:jc w:val="right"/>
        <w:rPr>
          <w:rFonts w:ascii="Tahoma" w:eastAsia="Times New Roman" w:hAnsi="Tahoma" w:cs="Tahoma"/>
          <w:b/>
          <w:i/>
          <w:sz w:val="20"/>
          <w:szCs w:val="20"/>
          <w:lang w:eastAsia="sl-SI"/>
        </w:rPr>
      </w:pPr>
      <w:r w:rsidRPr="007A3F7E">
        <w:rPr>
          <w:rFonts w:ascii="Tahoma" w:eastAsia="Times New Roman" w:hAnsi="Tahoma" w:cs="Tahoma"/>
          <w:b/>
          <w:i/>
          <w:sz w:val="20"/>
          <w:szCs w:val="20"/>
          <w:lang w:eastAsia="sl-SI"/>
        </w:rPr>
        <w:lastRenderedPageBreak/>
        <w:t>Priloga 3/1</w:t>
      </w:r>
    </w:p>
    <w:p w14:paraId="3EDC65C1" w14:textId="77777777" w:rsidR="00090D8E" w:rsidRPr="00C44047" w:rsidRDefault="00090D8E" w:rsidP="0081500F">
      <w:pPr>
        <w:keepNext/>
        <w:keepLines/>
        <w:tabs>
          <w:tab w:val="left" w:pos="284"/>
        </w:tabs>
        <w:spacing w:after="0" w:line="240" w:lineRule="auto"/>
        <w:jc w:val="both"/>
        <w:rPr>
          <w:rFonts w:ascii="Tahoma" w:eastAsia="Times New Roman" w:hAnsi="Tahoma" w:cs="Tahoma"/>
          <w:b/>
          <w:i/>
          <w:sz w:val="18"/>
          <w:lang w:eastAsia="sl-SI"/>
        </w:rPr>
      </w:pPr>
    </w:p>
    <w:p w14:paraId="28386246" w14:textId="77777777" w:rsidR="00090D8E" w:rsidRPr="00C44047" w:rsidRDefault="00090D8E" w:rsidP="0081500F">
      <w:pPr>
        <w:keepNext/>
        <w:keepLines/>
        <w:tabs>
          <w:tab w:val="left" w:pos="284"/>
        </w:tabs>
        <w:spacing w:after="0" w:line="240" w:lineRule="auto"/>
        <w:jc w:val="both"/>
        <w:rPr>
          <w:rFonts w:ascii="Tahoma" w:eastAsia="Times New Roman" w:hAnsi="Tahoma" w:cs="Tahoma"/>
          <w:sz w:val="20"/>
          <w:szCs w:val="20"/>
          <w:lang w:eastAsia="sl-SI"/>
        </w:rPr>
      </w:pPr>
    </w:p>
    <w:p w14:paraId="161EE402" w14:textId="77777777" w:rsidR="00090D8E" w:rsidRPr="00C44047" w:rsidRDefault="00090D8E" w:rsidP="0081500F">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A1DECA1" w14:textId="77777777" w:rsidR="00090D8E" w:rsidRPr="00C44047" w:rsidRDefault="00090D8E" w:rsidP="0081500F">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290BB667" w14:textId="77777777" w:rsidR="00090D8E" w:rsidRPr="00C44047" w:rsidRDefault="00090D8E" w:rsidP="0081500F">
      <w:pPr>
        <w:keepNext/>
        <w:keepLines/>
        <w:tabs>
          <w:tab w:val="left" w:pos="284"/>
        </w:tabs>
        <w:spacing w:after="0" w:line="240" w:lineRule="auto"/>
        <w:jc w:val="both"/>
        <w:rPr>
          <w:rFonts w:ascii="Tahoma" w:eastAsia="Times New Roman" w:hAnsi="Tahoma" w:cs="Tahoma"/>
          <w:b/>
          <w:sz w:val="20"/>
          <w:szCs w:val="20"/>
          <w:lang w:eastAsia="sl-SI"/>
        </w:rPr>
      </w:pPr>
    </w:p>
    <w:p w14:paraId="4161660F" w14:textId="77777777" w:rsidR="00090D8E" w:rsidRPr="00C44047" w:rsidRDefault="00090D8E" w:rsidP="0081500F">
      <w:pPr>
        <w:keepNext/>
        <w:keepLines/>
        <w:tabs>
          <w:tab w:val="left" w:pos="284"/>
        </w:tabs>
        <w:spacing w:after="0" w:line="240" w:lineRule="auto"/>
        <w:jc w:val="both"/>
        <w:rPr>
          <w:rFonts w:ascii="Tahoma" w:eastAsia="Times New Roman" w:hAnsi="Tahoma" w:cs="Tahoma"/>
          <w:b/>
          <w:sz w:val="20"/>
          <w:szCs w:val="20"/>
          <w:lang w:eastAsia="sl-SI"/>
        </w:rPr>
      </w:pPr>
    </w:p>
    <w:p w14:paraId="509522B8"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p>
    <w:p w14:paraId="0461BB73"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3460CCA5"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097B3AE"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56D4D69A"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3E39BB39"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47D04084"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1B47D462"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2DAB7192"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p>
    <w:p w14:paraId="2530A9D5" w14:textId="502454F2"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FA4989">
        <w:rPr>
          <w:rFonts w:ascii="Tahoma" w:eastAsia="Times New Roman" w:hAnsi="Tahoma" w:cs="Tahoma"/>
          <w:b/>
          <w:lang w:eastAsia="sl-SI"/>
        </w:rPr>
        <w:t xml:space="preserve">ENLJ-SPV-262/25 </w:t>
      </w:r>
      <w:r w:rsidR="003650DD">
        <w:rPr>
          <w:rFonts w:ascii="Tahoma" w:eastAsia="Times New Roman" w:hAnsi="Tahoma" w:cs="Tahoma"/>
          <w:b/>
          <w:lang w:eastAsia="sl-SI"/>
        </w:rPr>
        <w:t>Strojna dela na področju vzdrževanja toplotnih izolacij</w:t>
      </w:r>
      <w:r w:rsidRPr="00090D8E">
        <w:rPr>
          <w:rFonts w:ascii="Tahoma" w:eastAsia="Times New Roman" w:hAnsi="Tahoma" w:cs="Tahoma"/>
          <w:b/>
          <w:lang w:eastAsia="sl-SI"/>
        </w:rPr>
        <w:t xml:space="preserve"> </w:t>
      </w:r>
      <w:r w:rsidR="00E81F23"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6F02845"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5645BB61"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4C3249AF"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0D135C0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041A96C"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20D6ED3"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48615F48"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A9123B2"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4299005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ABD3AE6"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8896DAA"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B40B9A6"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D1ED333"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0E95F18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2AF58B6"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BEAF3B2"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F93A246"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C52128"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692C3E0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9603EA2"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C4F9E39"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75D496"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4695D47"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5D67229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153F565"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6CFA0AA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F772572"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8E46799"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240BCDB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8A7A631"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329F98BE"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FB37CED"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3CC6A0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63E7985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3E05433"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00B1D7F"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77331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8EF6AF9"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bl>
    <w:p w14:paraId="46CD13AF"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p w14:paraId="4478E9A1"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6DA7A325"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094FCA3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32AC497"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AC4C25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95FD27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C197FFC"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001AE147"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50CF6B2"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D60E147"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8AF6019"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B0669F0"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20E9E38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241000A"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32AB4FA9"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11BC7F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1D2D95F"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0661C10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7CBBAD1"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DCAC3E8"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6CA8F46"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3E72ACC"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775D9AA1"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F38141E"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568C187"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ED530FC"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3C4FE53"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1A15E7D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D02029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129DDC7"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E2DF85B"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49D8577"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70FCD2E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56D0DFB"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53BE4A52"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6361A75"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4A1DF36"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bl>
    <w:p w14:paraId="2E33381D"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p w14:paraId="7DFC8EDE" w14:textId="77777777" w:rsidR="00E81F23" w:rsidRDefault="00E81F23" w:rsidP="0081500F">
      <w:pPr>
        <w:keepNext/>
        <w:keepLines/>
        <w:tabs>
          <w:tab w:val="left" w:pos="284"/>
        </w:tabs>
        <w:spacing w:after="0" w:line="240" w:lineRule="auto"/>
        <w:jc w:val="both"/>
        <w:rPr>
          <w:rFonts w:ascii="Tahoma" w:eastAsia="Times New Roman" w:hAnsi="Tahoma" w:cs="Tahoma"/>
          <w:b/>
          <w:bCs/>
          <w:i/>
          <w:sz w:val="18"/>
          <w:lang w:eastAsia="sl-SI"/>
        </w:rPr>
      </w:pPr>
    </w:p>
    <w:p w14:paraId="5D01CEC9" w14:textId="77777777" w:rsidR="00E81F23" w:rsidRPr="00407A62" w:rsidRDefault="00E81F23" w:rsidP="0081500F">
      <w:pPr>
        <w:keepNext/>
        <w:keepLines/>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2966E3D7" w14:textId="77777777" w:rsidR="00E81F23" w:rsidRPr="00494F27" w:rsidRDefault="00E81F23" w:rsidP="0081500F">
      <w:pPr>
        <w:keepNext/>
        <w:keepLines/>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 xml:space="preserve">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94F27">
        <w:rPr>
          <w:rFonts w:ascii="Tahoma" w:hAnsi="Tahoma" w:cs="Tahoma"/>
          <w:i/>
          <w:sz w:val="16"/>
        </w:rPr>
        <w:t>ZIntPK</w:t>
      </w:r>
      <w:proofErr w:type="spellEnd"/>
      <w:r w:rsidRPr="00494F27">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6B3F7B61"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7D6D34FE"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4647537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196DEBF"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3EC2392"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51D7E3E"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780E113"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761C480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95AEE7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07A9E45"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B16BDDF"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27ED0C8"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6D9476C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604C176"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F7EA242"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823A85F"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AFF420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005022A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39EB77E"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2AF243F4"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B259FC3"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6ED78D"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3E7F751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D4E1FC3"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59252D11"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23EDA5E"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04BFEEC"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0449A7B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ABC87B1"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6DAE66F1"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6B01CFE"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D55166A"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r w:rsidR="00090D8E" w:rsidRPr="00C44047" w14:paraId="507DC1B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8B2FA35"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53592FB"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35464DA"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7ADC57B"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tc>
      </w:tr>
    </w:tbl>
    <w:p w14:paraId="037CA47B"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p w14:paraId="5FBEBBDA"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p>
    <w:p w14:paraId="33398ABD"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18C47C2" w14:textId="77777777"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p>
    <w:p w14:paraId="3DA9A1D0" w14:textId="681508AC" w:rsidR="00090D8E" w:rsidRPr="00C44047" w:rsidRDefault="00090D8E" w:rsidP="0081500F">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S podpisom te izjave jamčim za točnost in resničnost podatkov ter se zavedam, da je </w:t>
      </w:r>
      <w:r w:rsidR="00171B36">
        <w:rPr>
          <w:rFonts w:ascii="Tahoma" w:eastAsia="Times New Roman" w:hAnsi="Tahoma" w:cs="Tahoma"/>
          <w:lang w:eastAsia="sl-SI"/>
        </w:rPr>
        <w:t>okvirni sporazum</w:t>
      </w:r>
      <w:r w:rsidR="00171B36" w:rsidRPr="00C44047">
        <w:rPr>
          <w:rFonts w:ascii="Tahoma" w:eastAsia="Times New Roman" w:hAnsi="Tahoma" w:cs="Tahoma"/>
          <w:lang w:eastAsia="sl-SI"/>
        </w:rPr>
        <w:t xml:space="preserve"> </w:t>
      </w:r>
      <w:r w:rsidRPr="00C44047">
        <w:rPr>
          <w:rFonts w:ascii="Tahoma" w:eastAsia="Times New Roman" w:hAnsi="Tahoma" w:cs="Tahoma"/>
          <w:lang w:eastAsia="sl-SI"/>
        </w:rPr>
        <w:t>v primeru lažne izjave ali neresničnih podatkov o dejstvih v izjavi ničen. Zavezujem se, da bom naročnika obvestil o vsaki spremembi posredovanih podatkov.</w:t>
      </w:r>
    </w:p>
    <w:p w14:paraId="2FB17537" w14:textId="77777777" w:rsidR="00090D8E" w:rsidRPr="00C44047" w:rsidRDefault="00090D8E" w:rsidP="0081500F">
      <w:pPr>
        <w:keepNext/>
        <w:keepLines/>
        <w:tabs>
          <w:tab w:val="left" w:pos="284"/>
        </w:tabs>
        <w:spacing w:after="0" w:line="240" w:lineRule="auto"/>
        <w:jc w:val="both"/>
        <w:rPr>
          <w:rFonts w:ascii="Tahoma" w:eastAsia="Times New Roman" w:hAnsi="Tahoma" w:cs="Tahoma"/>
          <w:b/>
          <w:lang w:eastAsia="sl-SI"/>
        </w:rPr>
      </w:pPr>
    </w:p>
    <w:p w14:paraId="45EA91DA" w14:textId="77777777" w:rsidR="00090D8E" w:rsidRPr="00CA1AE3" w:rsidRDefault="00090D8E" w:rsidP="0081500F">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2EA2DFD" w14:textId="77777777" w:rsidR="00090D8E" w:rsidRPr="00CA1AE3" w:rsidRDefault="00090D8E" w:rsidP="0081500F">
      <w:pPr>
        <w:keepNext/>
        <w:keepLines/>
        <w:tabs>
          <w:tab w:val="left" w:pos="284"/>
        </w:tabs>
        <w:spacing w:after="0" w:line="240" w:lineRule="auto"/>
        <w:jc w:val="both"/>
        <w:rPr>
          <w:rFonts w:ascii="Tahoma" w:eastAsia="Times New Roman" w:hAnsi="Tahoma" w:cs="Tahoma"/>
          <w:b/>
          <w:lang w:eastAsia="sl-SI"/>
        </w:rPr>
      </w:pPr>
    </w:p>
    <w:p w14:paraId="7CF31BEC" w14:textId="77777777" w:rsidR="00090D8E" w:rsidRPr="00CA1AE3" w:rsidRDefault="00090D8E" w:rsidP="0081500F">
      <w:pPr>
        <w:keepNext/>
        <w:keepLines/>
        <w:tabs>
          <w:tab w:val="left" w:pos="284"/>
        </w:tabs>
        <w:spacing w:after="0" w:line="240" w:lineRule="auto"/>
        <w:jc w:val="both"/>
        <w:rPr>
          <w:rFonts w:ascii="Tahoma" w:eastAsia="Times New Roman" w:hAnsi="Tahoma" w:cs="Tahoma"/>
          <w:b/>
          <w:sz w:val="20"/>
          <w:szCs w:val="20"/>
          <w:lang w:eastAsia="sl-SI"/>
        </w:rPr>
      </w:pPr>
    </w:p>
    <w:p w14:paraId="158324D9" w14:textId="77777777" w:rsidR="00090D8E" w:rsidRPr="00CA1AE3" w:rsidRDefault="00090D8E" w:rsidP="0081500F">
      <w:pPr>
        <w:keepNext/>
        <w:keepLines/>
        <w:tabs>
          <w:tab w:val="left" w:pos="284"/>
        </w:tabs>
        <w:spacing w:after="0" w:line="240" w:lineRule="auto"/>
        <w:jc w:val="both"/>
        <w:rPr>
          <w:rFonts w:ascii="Tahoma" w:eastAsia="Times New Roman" w:hAnsi="Tahoma" w:cs="Tahoma"/>
          <w:b/>
          <w:sz w:val="20"/>
          <w:szCs w:val="20"/>
          <w:lang w:eastAsia="sl-SI"/>
        </w:rPr>
      </w:pPr>
    </w:p>
    <w:p w14:paraId="632952E6" w14:textId="77777777" w:rsidR="00090D8E" w:rsidRPr="00CA1AE3" w:rsidRDefault="00090D8E" w:rsidP="0081500F">
      <w:pPr>
        <w:keepNext/>
        <w:keepLines/>
        <w:tabs>
          <w:tab w:val="left" w:pos="284"/>
        </w:tabs>
        <w:spacing w:after="0" w:line="240" w:lineRule="auto"/>
        <w:jc w:val="both"/>
        <w:rPr>
          <w:rFonts w:ascii="Tahoma" w:eastAsia="Times New Roman" w:hAnsi="Tahoma" w:cs="Tahoma"/>
          <w:b/>
          <w:sz w:val="20"/>
          <w:szCs w:val="20"/>
          <w:lang w:eastAsia="sl-SI"/>
        </w:rPr>
      </w:pPr>
    </w:p>
    <w:p w14:paraId="435E38FE" w14:textId="77777777" w:rsidR="00090D8E" w:rsidRPr="00CA1AE3" w:rsidRDefault="00090D8E" w:rsidP="0081500F">
      <w:pPr>
        <w:keepNext/>
        <w:keepLines/>
        <w:tabs>
          <w:tab w:val="left" w:pos="284"/>
        </w:tabs>
        <w:spacing w:after="0" w:line="240" w:lineRule="auto"/>
        <w:jc w:val="both"/>
        <w:rPr>
          <w:rFonts w:ascii="Tahoma" w:eastAsia="Times New Roman" w:hAnsi="Tahoma" w:cs="Tahoma"/>
          <w:b/>
          <w:sz w:val="20"/>
          <w:szCs w:val="20"/>
          <w:lang w:eastAsia="sl-SI"/>
        </w:rPr>
      </w:pPr>
    </w:p>
    <w:p w14:paraId="10BD3048" w14:textId="77777777" w:rsidR="00090D8E" w:rsidRPr="00712BC8" w:rsidRDefault="00090D8E" w:rsidP="0081500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5108B98D" w14:textId="77777777" w:rsidTr="00A9443F">
        <w:trPr>
          <w:trHeight w:val="235"/>
        </w:trPr>
        <w:tc>
          <w:tcPr>
            <w:tcW w:w="2977" w:type="dxa"/>
            <w:tcBorders>
              <w:bottom w:val="single" w:sz="4" w:space="0" w:color="auto"/>
            </w:tcBorders>
          </w:tcPr>
          <w:p w14:paraId="44F202FD" w14:textId="77777777" w:rsidR="00090D8E" w:rsidRPr="00712BC8" w:rsidRDefault="00090D8E" w:rsidP="0081500F">
            <w:pPr>
              <w:keepNext/>
              <w:keepLines/>
              <w:spacing w:after="0" w:line="240" w:lineRule="auto"/>
              <w:jc w:val="both"/>
              <w:rPr>
                <w:rFonts w:ascii="Tahoma" w:eastAsia="Times New Roman" w:hAnsi="Tahoma" w:cs="Tahoma"/>
                <w:snapToGrid w:val="0"/>
                <w:color w:val="000000"/>
                <w:lang w:eastAsia="sl-SI"/>
              </w:rPr>
            </w:pPr>
          </w:p>
        </w:tc>
        <w:tc>
          <w:tcPr>
            <w:tcW w:w="2694" w:type="dxa"/>
          </w:tcPr>
          <w:p w14:paraId="13696CAB" w14:textId="77777777" w:rsidR="00090D8E" w:rsidRPr="00712BC8" w:rsidRDefault="00090D8E" w:rsidP="0081500F">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E7A9DE8" w14:textId="77777777" w:rsidR="00090D8E" w:rsidRPr="00712BC8" w:rsidRDefault="00090D8E"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7D912CC7" w14:textId="77777777" w:rsidTr="00A9443F">
        <w:trPr>
          <w:trHeight w:val="235"/>
        </w:trPr>
        <w:tc>
          <w:tcPr>
            <w:tcW w:w="2977" w:type="dxa"/>
            <w:tcBorders>
              <w:top w:val="single" w:sz="4" w:space="0" w:color="auto"/>
            </w:tcBorders>
          </w:tcPr>
          <w:p w14:paraId="56C3421E" w14:textId="77777777" w:rsidR="00090D8E" w:rsidRPr="00712BC8" w:rsidRDefault="00090D8E"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BCC6852" w14:textId="77777777" w:rsidR="00090D8E" w:rsidRPr="00712BC8" w:rsidRDefault="00090D8E" w:rsidP="0081500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BCAC917" w14:textId="77777777" w:rsidR="00090D8E" w:rsidRPr="00712BC8" w:rsidRDefault="00090D8E"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56FBBB0" w14:textId="77777777" w:rsidR="00090D8E" w:rsidRPr="00CA1AE3" w:rsidRDefault="00090D8E" w:rsidP="0081500F">
      <w:pPr>
        <w:keepNext/>
        <w:keepLines/>
        <w:tabs>
          <w:tab w:val="left" w:pos="284"/>
        </w:tabs>
        <w:spacing w:after="0" w:line="240" w:lineRule="auto"/>
        <w:jc w:val="both"/>
        <w:rPr>
          <w:rFonts w:ascii="Tahoma" w:eastAsia="Times New Roman" w:hAnsi="Tahoma" w:cs="Tahoma"/>
          <w:sz w:val="20"/>
          <w:szCs w:val="20"/>
          <w:lang w:eastAsia="sl-SI"/>
        </w:rPr>
      </w:pPr>
    </w:p>
    <w:p w14:paraId="6A803044" w14:textId="77777777" w:rsidR="00090D8E" w:rsidRPr="00CA1AE3" w:rsidRDefault="00090D8E" w:rsidP="0081500F">
      <w:pPr>
        <w:keepNext/>
        <w:keepLines/>
        <w:tabs>
          <w:tab w:val="left" w:pos="284"/>
        </w:tabs>
        <w:spacing w:after="0" w:line="240" w:lineRule="auto"/>
        <w:jc w:val="both"/>
        <w:rPr>
          <w:rFonts w:ascii="Tahoma" w:eastAsia="Times New Roman" w:hAnsi="Tahoma" w:cs="Tahoma"/>
          <w:sz w:val="20"/>
          <w:szCs w:val="20"/>
          <w:lang w:eastAsia="sl-SI"/>
        </w:rPr>
      </w:pPr>
    </w:p>
    <w:p w14:paraId="52C89F08" w14:textId="77777777" w:rsidR="00090D8E" w:rsidRPr="00CA1AE3" w:rsidRDefault="00090D8E" w:rsidP="0081500F">
      <w:pPr>
        <w:keepNext/>
        <w:keepLines/>
        <w:tabs>
          <w:tab w:val="left" w:pos="284"/>
        </w:tabs>
        <w:spacing w:after="0" w:line="240" w:lineRule="auto"/>
        <w:jc w:val="both"/>
        <w:rPr>
          <w:rFonts w:ascii="Tahoma" w:eastAsia="Times New Roman" w:hAnsi="Tahoma" w:cs="Tahoma"/>
          <w:sz w:val="20"/>
          <w:szCs w:val="20"/>
          <w:lang w:eastAsia="sl-SI"/>
        </w:rPr>
      </w:pPr>
    </w:p>
    <w:p w14:paraId="7589D92F" w14:textId="77777777" w:rsidR="00090D8E" w:rsidRPr="00CA1AE3" w:rsidRDefault="00090D8E" w:rsidP="0081500F">
      <w:pPr>
        <w:keepNext/>
        <w:keepLines/>
        <w:tabs>
          <w:tab w:val="left" w:pos="284"/>
        </w:tabs>
        <w:spacing w:after="0" w:line="240" w:lineRule="auto"/>
        <w:jc w:val="both"/>
        <w:rPr>
          <w:rFonts w:ascii="Tahoma" w:eastAsia="Times New Roman" w:hAnsi="Tahoma" w:cs="Tahoma"/>
          <w:sz w:val="20"/>
          <w:szCs w:val="20"/>
          <w:lang w:eastAsia="sl-SI"/>
        </w:rPr>
      </w:pPr>
    </w:p>
    <w:p w14:paraId="445DD3C3" w14:textId="77777777" w:rsidR="00090D8E" w:rsidRPr="00CA1AE3" w:rsidRDefault="00090D8E" w:rsidP="0081500F">
      <w:pPr>
        <w:keepNext/>
        <w:keepLines/>
        <w:tabs>
          <w:tab w:val="left" w:pos="284"/>
        </w:tabs>
        <w:spacing w:after="0" w:line="240" w:lineRule="auto"/>
        <w:jc w:val="both"/>
        <w:rPr>
          <w:rFonts w:ascii="Tahoma" w:eastAsia="Times New Roman" w:hAnsi="Tahoma" w:cs="Tahoma"/>
          <w:i/>
          <w:sz w:val="18"/>
          <w:lang w:eastAsia="sl-SI"/>
        </w:rPr>
      </w:pPr>
    </w:p>
    <w:p w14:paraId="5E91CB10" w14:textId="77777777" w:rsidR="00090D8E" w:rsidRPr="00CA1AE3" w:rsidRDefault="00090D8E" w:rsidP="0081500F">
      <w:pPr>
        <w:keepNext/>
        <w:keepLines/>
        <w:tabs>
          <w:tab w:val="left" w:pos="284"/>
        </w:tabs>
        <w:spacing w:after="0" w:line="240" w:lineRule="auto"/>
        <w:jc w:val="both"/>
        <w:rPr>
          <w:rFonts w:ascii="Tahoma" w:eastAsia="Times New Roman" w:hAnsi="Tahoma" w:cs="Tahoma"/>
          <w:i/>
          <w:sz w:val="18"/>
          <w:lang w:eastAsia="sl-SI"/>
        </w:rPr>
      </w:pPr>
    </w:p>
    <w:p w14:paraId="1A27FBE2" w14:textId="77777777" w:rsidR="00090D8E" w:rsidRPr="00CA1AE3" w:rsidRDefault="00090D8E" w:rsidP="0081500F">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0AF6C321" w14:textId="77777777" w:rsidR="00090D8E" w:rsidRPr="00CA1AE3" w:rsidRDefault="00090D8E" w:rsidP="0081500F">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37A87B0B" w14:textId="77777777" w:rsidR="00090D8E" w:rsidRPr="00CA1AE3" w:rsidRDefault="00090D8E" w:rsidP="0081500F">
      <w:pPr>
        <w:keepNext/>
        <w:keepLines/>
        <w:tabs>
          <w:tab w:val="left" w:pos="284"/>
        </w:tabs>
        <w:spacing w:after="0" w:line="240" w:lineRule="auto"/>
        <w:jc w:val="both"/>
        <w:rPr>
          <w:rFonts w:ascii="Tahoma" w:eastAsia="Times New Roman" w:hAnsi="Tahoma" w:cs="Tahoma"/>
          <w:i/>
          <w:sz w:val="18"/>
          <w:lang w:eastAsia="sl-SI"/>
        </w:rPr>
      </w:pPr>
    </w:p>
    <w:p w14:paraId="5585155C" w14:textId="77777777" w:rsidR="00090D8E" w:rsidRPr="00CA1AE3" w:rsidRDefault="00090D8E" w:rsidP="0081500F">
      <w:pPr>
        <w:keepNext/>
        <w:keepLines/>
        <w:tabs>
          <w:tab w:val="left" w:pos="284"/>
        </w:tabs>
        <w:spacing w:after="0" w:line="240" w:lineRule="auto"/>
        <w:jc w:val="both"/>
        <w:rPr>
          <w:rFonts w:ascii="Tahoma" w:eastAsia="Times New Roman" w:hAnsi="Tahoma" w:cs="Tahoma"/>
          <w:i/>
          <w:sz w:val="18"/>
          <w:lang w:eastAsia="sl-SI"/>
        </w:rPr>
      </w:pPr>
    </w:p>
    <w:p w14:paraId="6D914562" w14:textId="77777777" w:rsidR="00E81F23" w:rsidRPr="00407A62" w:rsidRDefault="00E81F23" w:rsidP="0081500F">
      <w:pPr>
        <w:keepNext/>
        <w:keepLines/>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791FAE12" w14:textId="77777777" w:rsidR="00E81F23" w:rsidRPr="004A281B" w:rsidRDefault="00E81F23" w:rsidP="0081500F">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6"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F65D0EA" w14:textId="77777777" w:rsidR="00E81F23" w:rsidRPr="00494F27" w:rsidRDefault="00E81F23" w:rsidP="0081500F">
      <w:pPr>
        <w:keepNext/>
        <w:keepLines/>
        <w:ind w:left="284" w:hanging="284"/>
        <w:jc w:val="both"/>
        <w:rPr>
          <w:rFonts w:ascii="Tahoma" w:hAnsi="Tahoma" w:cs="Tahoma"/>
          <w:bCs/>
          <w:i/>
          <w:sz w:val="18"/>
        </w:rPr>
      </w:pPr>
      <w:r w:rsidRPr="00494F27">
        <w:rPr>
          <w:rFonts w:ascii="Tahoma" w:hAnsi="Tahoma" w:cs="Tahoma"/>
          <w:i/>
          <w:sz w:val="16"/>
        </w:rPr>
        <w:br w:type="page"/>
      </w:r>
    </w:p>
    <w:p w14:paraId="100C7BE6" w14:textId="77777777" w:rsidR="00604485" w:rsidRPr="00BE3922" w:rsidRDefault="00604485" w:rsidP="0081500F">
      <w:pPr>
        <w:keepNext/>
        <w:keepLines/>
        <w:spacing w:after="0" w:line="240" w:lineRule="auto"/>
        <w:jc w:val="right"/>
        <w:rPr>
          <w:rFonts w:ascii="Tahoma" w:eastAsia="Times New Roman" w:hAnsi="Tahoma" w:cs="Tahoma"/>
          <w:b/>
          <w:i/>
          <w:sz w:val="20"/>
          <w:szCs w:val="20"/>
          <w:lang w:eastAsia="sl-SI"/>
        </w:rPr>
      </w:pPr>
      <w:r w:rsidRPr="00BE3922">
        <w:rPr>
          <w:rFonts w:ascii="Tahoma" w:eastAsia="Times New Roman" w:hAnsi="Tahoma" w:cs="Tahoma"/>
          <w:b/>
          <w:i/>
          <w:sz w:val="20"/>
          <w:szCs w:val="20"/>
          <w:lang w:eastAsia="sl-SI"/>
        </w:rPr>
        <w:lastRenderedPageBreak/>
        <w:t>Priloga 3/2</w:t>
      </w:r>
    </w:p>
    <w:p w14:paraId="49F9E6B1" w14:textId="77777777" w:rsidR="00604485" w:rsidRPr="00637345" w:rsidRDefault="00604485" w:rsidP="0081500F">
      <w:pPr>
        <w:keepNext/>
        <w:keepLines/>
        <w:spacing w:after="0" w:line="240" w:lineRule="auto"/>
        <w:jc w:val="both"/>
        <w:rPr>
          <w:rFonts w:ascii="Tahoma" w:eastAsia="Times New Roman" w:hAnsi="Tahoma" w:cs="Tahoma"/>
          <w:lang w:eastAsia="sl-SI"/>
        </w:rPr>
      </w:pPr>
    </w:p>
    <w:p w14:paraId="131400BA" w14:textId="77777777" w:rsidR="00090D8E" w:rsidRPr="00D63574" w:rsidRDefault="00090D8E" w:rsidP="0081500F">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16C8CAE" w14:textId="77777777" w:rsidR="00090D8E" w:rsidRDefault="00090D8E" w:rsidP="0081500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C5DB006"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7136B496"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ABAE510"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EF27958"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725F957"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D4CB370"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4A23A4">
        <w:rPr>
          <w:rFonts w:ascii="Tahoma" w:eastAsia="Times New Roman" w:hAnsi="Tahoma" w:cs="Tahoma"/>
          <w:sz w:val="20"/>
          <w:szCs w:val="20"/>
          <w:lang w:eastAsia="sl-SI"/>
        </w:rPr>
        <w:t>Spodaj podpisani/a, ki sem pri gospodarskemu subjektu ________________________________________</w:t>
      </w:r>
    </w:p>
    <w:p w14:paraId="628CC2ED" w14:textId="3C106F95"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4A23A4">
        <w:rPr>
          <w:rFonts w:ascii="Tahoma" w:eastAsia="Times New Roman" w:hAnsi="Tahoma" w:cs="Tahoma"/>
          <w:sz w:val="20"/>
          <w:szCs w:val="20"/>
          <w:lang w:eastAsia="sl-SI"/>
        </w:rPr>
        <w:t>član/ica (ustrezno obkrožiti</w:t>
      </w:r>
      <w:r>
        <w:rPr>
          <w:rFonts w:ascii="Tahoma" w:eastAsia="Times New Roman" w:hAnsi="Tahoma" w:cs="Tahoma"/>
          <w:sz w:val="20"/>
          <w:szCs w:val="20"/>
          <w:lang w:eastAsia="sl-SI"/>
        </w:rPr>
        <w:t>/označiti</w:t>
      </w:r>
      <w:r w:rsidRPr="004A23A4">
        <w:rPr>
          <w:rFonts w:ascii="Tahoma" w:eastAsia="Times New Roman" w:hAnsi="Tahoma" w:cs="Tahoma"/>
          <w:sz w:val="20"/>
          <w:szCs w:val="20"/>
          <w:lang w:eastAsia="sl-SI"/>
        </w:rPr>
        <w:t>):</w:t>
      </w:r>
    </w:p>
    <w:p w14:paraId="4D1EE5DF"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bookmarkStart w:id="23" w:name="_Hlk184194397"/>
    <w:p w14:paraId="35658BCE" w14:textId="77777777" w:rsidR="004A23A4" w:rsidRPr="004A23A4" w:rsidRDefault="004A23A4" w:rsidP="004A23A4">
      <w:pPr>
        <w:keepNext/>
        <w:keepLines/>
        <w:tabs>
          <w:tab w:val="left" w:pos="567"/>
          <w:tab w:val="num" w:pos="851"/>
          <w:tab w:val="left" w:pos="993"/>
        </w:tabs>
        <w:spacing w:after="240" w:line="240" w:lineRule="auto"/>
        <w:jc w:val="both"/>
        <w:rPr>
          <w:rFonts w:ascii="Tahoma" w:eastAsia="Times New Roman" w:hAnsi="Tahoma" w:cs="Tahoma"/>
          <w:sz w:val="20"/>
          <w:szCs w:val="20"/>
          <w:lang w:eastAsia="sl-SI"/>
        </w:rPr>
      </w:pPr>
      <w:r w:rsidRPr="004A23A4">
        <w:rPr>
          <w:rFonts w:ascii="Tahoma" w:eastAsia="Times New Roman" w:hAnsi="Tahoma" w:cs="Tahoma"/>
          <w:b/>
          <w:noProof/>
          <w:sz w:val="18"/>
          <w:szCs w:val="18"/>
          <w:lang w:eastAsia="sl-SI"/>
        </w:rPr>
        <mc:AlternateContent>
          <mc:Choice Requires="wps">
            <w:drawing>
              <wp:anchor distT="0" distB="0" distL="114300" distR="114300" simplePos="0" relativeHeight="251665408" behindDoc="0" locked="0" layoutInCell="1" allowOverlap="1" wp14:anchorId="037F2BA1" wp14:editId="40B965C7">
                <wp:simplePos x="0" y="0"/>
                <wp:positionH relativeFrom="column">
                  <wp:posOffset>1270</wp:posOffset>
                </wp:positionH>
                <wp:positionV relativeFrom="paragraph">
                  <wp:posOffset>-3175</wp:posOffset>
                </wp:positionV>
                <wp:extent cx="270510" cy="213995"/>
                <wp:effectExtent l="0" t="0" r="15240" b="14605"/>
                <wp:wrapSquare wrapText="bothSides"/>
                <wp:docPr id="28" name="Pravokotnik 28"/>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7CAD88B8" w14:textId="77777777" w:rsidR="004A23A4" w:rsidRPr="007A6555" w:rsidRDefault="004A23A4" w:rsidP="004A23A4">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37F2BA1" id="Pravokotnik 28" o:spid="_x0000_s1030" style="position:absolute;left:0;text-align:left;margin-left:.1pt;margin-top:-.25pt;width:21.3pt;height:16.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u9pawIAAM4EAAAOAAAAZHJzL2Uyb0RvYy54bWysVE1PGzEQvVfqf7B8L5uEQkvEBkUgqkoI&#10;IoWK88TrTVZ4Pa7tZJP++j57N9DSnqrm4My3Z57f7OXVvjVip31o2JZyfDKSQlvFVWPXpfz2ePvh&#10;sxQhkq3IsNWlPOggr2bv3112bqonvGFTaS9QxIZp50q5idFNiyKojW4pnLDTFs6afUsRql8XlacO&#10;1VtTTEaj86JjXznPSocA603vlLNcv661ig91HXQUppToLebT53OVzmJ2SdO1J7dp1NAG/UMXLTUW&#10;l76UuqFIYuubP0q1jfIcuI4nituC67pROs+AacajN9MsN+R0ngXgBPcCU/h/ZdX9buFFU5Vygpey&#10;1OKNFp52/MzRNs8CVkDUuTBF5NIt/KAFiGnefe3b9I9JxD7DeniBVe+jUDBOPo3OxgBfwTUZn15c&#10;nKWaxWuy8yF+0dyKJJTS49UymLS7C7EPPYakuyzfNsbATlNjRQfa4YZUn0Cg2lCE2DqMFOxaCjJr&#10;MFNFn0sGNk2V0lN2OIRr48WOQA5wquLuET1LYShEODBI/g3d/paa+rmhsOmTs2sIMzaV1pl7Q/sJ&#10;vh6wJMX9ap8R/5gykmXF1QGv4LmnZ3DqtkH9O7SxIA8+YjjsWHzAURvGxDxIUmzY//ibPcWDJvBK&#10;0YHfQOP7lrzGdF8tCHR6jtmwEFmB4I/C6ijYbXvNQGaMDXYqiykumqNYe26fsH7zdBNcZBXu67Ee&#10;lOvY7xoWWOn5PIeB+I7inV06lYontBKaj/sn8m6gQMQ73POR/zR9w4Q+NmVanm8j102mySuWoFdS&#10;sDSZaMOCp638Vc9Rr5+h2U8AAAD//wMAUEsDBBQABgAIAAAAIQAi3+GR2QAAAAQBAAAPAAAAZHJz&#10;L2Rvd25yZXYueG1sTI/NTsMwEITvSLyDtUhcUOs0hQqFbCp+xIlTCweObrwkofE6iu00vD3LiR5H&#10;M5r5ptzOrlcTjaHzjLBaZqCIa287bhA+3l8X96BCNGxN75kQfijAtrq8KE1h/Yl3NO1jo6SEQ2EQ&#10;2hiHQutQt+RMWPqBWLwvPzoTRY6NtqM5SbnrdZ5lG+1Mx7LQmoGeW6qP++QQeJM+b56OXTOFt93L&#10;SoC+U6oRr6/mxwdQkeb4H4Y/fEGHSpgOPrENqkfIJYewuAMl5m0uNw4I63UOuir1OXz1CwAA//8D&#10;AFBLAQItABQABgAIAAAAIQC2gziS/gAAAOEBAAATAAAAAAAAAAAAAAAAAAAAAABbQ29udGVudF9U&#10;eXBlc10ueG1sUEsBAi0AFAAGAAgAAAAhADj9If/WAAAAlAEAAAsAAAAAAAAAAAAAAAAALwEAAF9y&#10;ZWxzLy5yZWxzUEsBAi0AFAAGAAgAAAAhALbq72lrAgAAzgQAAA4AAAAAAAAAAAAAAAAALgIAAGRy&#10;cy9lMm9Eb2MueG1sUEsBAi0AFAAGAAgAAAAhACLf4ZHZAAAABAEAAA8AAAAAAAAAAAAAAAAAxQQA&#10;AGRycy9kb3ducmV2LnhtbFBLBQYAAAAABAAEAPMAAADLBQAAAAA=&#10;" filled="f" strokecolor="windowText" strokeweight="1pt">
                <v:textbox inset="1mm,0,0,0">
                  <w:txbxContent>
                    <w:p w14:paraId="7CAD88B8" w14:textId="77777777" w:rsidR="004A23A4" w:rsidRPr="007A6555" w:rsidRDefault="004A23A4" w:rsidP="004A23A4">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4A23A4">
        <w:rPr>
          <w:rFonts w:ascii="Tahoma" w:eastAsia="Times New Roman" w:hAnsi="Tahoma" w:cs="Tahoma"/>
          <w:sz w:val="20"/>
          <w:szCs w:val="20"/>
          <w:lang w:eastAsia="sl-SI"/>
        </w:rPr>
        <w:t>upravnega organa</w:t>
      </w:r>
    </w:p>
    <w:p w14:paraId="13B137FA"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4A23A4">
        <w:rPr>
          <w:rFonts w:ascii="Tahoma" w:eastAsia="Times New Roman" w:hAnsi="Tahoma" w:cs="Tahoma"/>
          <w:b/>
          <w:noProof/>
          <w:sz w:val="18"/>
          <w:szCs w:val="18"/>
          <w:lang w:eastAsia="sl-SI"/>
        </w:rPr>
        <mc:AlternateContent>
          <mc:Choice Requires="wps">
            <w:drawing>
              <wp:anchor distT="0" distB="0" distL="114300" distR="114300" simplePos="0" relativeHeight="251664384" behindDoc="0" locked="0" layoutInCell="1" allowOverlap="1" wp14:anchorId="2382562A" wp14:editId="5A305F0D">
                <wp:simplePos x="0" y="0"/>
                <wp:positionH relativeFrom="column">
                  <wp:posOffset>1270</wp:posOffset>
                </wp:positionH>
                <wp:positionV relativeFrom="paragraph">
                  <wp:posOffset>-1270</wp:posOffset>
                </wp:positionV>
                <wp:extent cx="260985" cy="205105"/>
                <wp:effectExtent l="0" t="0" r="24765" b="23495"/>
                <wp:wrapSquare wrapText="bothSides"/>
                <wp:docPr id="29" name="Pravokotnik 29"/>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286301DE" w14:textId="77777777" w:rsidR="004A23A4" w:rsidRPr="007A6555" w:rsidRDefault="004A23A4" w:rsidP="004A23A4">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2382562A" id="Pravokotnik 29" o:spid="_x0000_s1031" style="position:absolute;left:0;text-align:left;margin-left:.1pt;margin-top:-.1pt;width:20.55pt;height:16.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nGmbAIAAM4EAAAOAAAAZHJzL2Uyb0RvYy54bWysVE1PGzEQvVfqf7B8L7tJBYUVCYpAVJUQ&#10;jQQV54nXm6zwelzbySb99X32bqClPVXNwZlvzzy/2curfWfETvvQsp3JyUkphbaK69auZ/Lb4+2H&#10;cylCJFuTYatn8qCDvJq/f3fZu0pPecOm1l6giA1V72ZyE6OriiKoje4onLDTFs6GfUcRql8Xtace&#10;1TtTTMvyrOjZ186z0iHAejM45TzXbxqt4temCToKM5PoLebT53OVzmJ+SdXak9u0amyD/qGLjlqL&#10;S19K3VAksfXtH6W6VnkO3MQTxV3BTdMqnWfANJPyzTQPG3I6zwJwgnuBKfy/sup+t/SirWdyeiGF&#10;pQ5vtPS042eOtn0WsAKi3oUKkQ9u6UctQEzz7hvfpX9MIvYZ1sMLrHofhYJxelZenJ9KoeCalqeT&#10;8jTVLF6TnQ/xs+ZOJGEmPV4tg0m7uxCH0GNIusvybWsM7FQZK3rQbvqpxOMqAoEaQxFi5zBSsGsp&#10;yKzBTBV9LhnYtHVKT9nhEK6NFzsCOcCpmvtH9CyFoRDhwCD5N3b7W2rq54bCZkjOrjHM2FRaZ+6N&#10;7Sf4BsCSFPerfUY8w5AsK64PeAXPAz2DU7ct6t+hjSV58BHDYcfiVxyNYUzMoyTFhv2Pv9lTPGgC&#10;rxQ9+A00vm/Ja0z3xYJAH88wGxYiKxD8UVgdBbvtrhnITLDBTmUxxUVzFBvP3RPWb5Fugouswn0D&#10;1qNyHYddwwIrvVjkMBDfUbyzD06l4gmthObj/om8GykQ8Q73fOQ/VW+YMMSmTMuLbeSmzTR5xRL0&#10;SgqWJhNtXPC0lb/qOer1MzT/CQAA//8DAFBLAwQUAAYACAAAACEAGPNRJ9kAAAAEAQAADwAAAGRy&#10;cy9kb3ducmV2LnhtbEyOzU7DMBCE70i8g7VIXFDrJEUVCtlU/IgTpxYOHN14SULjdRTbaXh7lhOc&#10;RqMZzXzVbnGDmmkKvWeEfJ2BIm687blFeH97Wd2BCtGwNYNnQvimALv68qIypfVn3tN8iK2SEQ6l&#10;QehiHEutQ9ORM2HtR2LJPv3kTBQ7tdpO5izjbtBFlm21Mz3LQ2dGeuqoOR2SQ+Bt+rh5PPXtHF73&#10;z7kAfaXUIF5fLQ/3oCIt8a8Mv/iCDrUwHX1iG9SAUEgPYSUi4W2+AXVE2BQ56LrS/+HrHwAAAP//&#10;AwBQSwECLQAUAAYACAAAACEAtoM4kv4AAADhAQAAEwAAAAAAAAAAAAAAAAAAAAAAW0NvbnRlbnRf&#10;VHlwZXNdLnhtbFBLAQItABQABgAIAAAAIQA4/SH/1gAAAJQBAAALAAAAAAAAAAAAAAAAAC8BAABf&#10;cmVscy8ucmVsc1BLAQItABQABgAIAAAAIQCUfnGmbAIAAM4EAAAOAAAAAAAAAAAAAAAAAC4CAABk&#10;cnMvZTJvRG9jLnhtbFBLAQItABQABgAIAAAAIQAY81En2QAAAAQBAAAPAAAAAAAAAAAAAAAAAMYE&#10;AABkcnMvZG93bnJldi54bWxQSwUGAAAAAAQABADzAAAAzAUAAAAA&#10;" filled="f" strokecolor="windowText" strokeweight="1pt">
                <v:textbox inset="1mm,0,0,0">
                  <w:txbxContent>
                    <w:p w14:paraId="286301DE" w14:textId="77777777" w:rsidR="004A23A4" w:rsidRPr="007A6555" w:rsidRDefault="004A23A4" w:rsidP="004A23A4">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4A23A4">
        <w:rPr>
          <w:rFonts w:ascii="Tahoma" w:eastAsia="Times New Roman" w:hAnsi="Tahoma" w:cs="Tahoma"/>
          <w:sz w:val="20"/>
          <w:szCs w:val="20"/>
          <w:lang w:eastAsia="sl-SI"/>
        </w:rPr>
        <w:t>vodstvenega organa ali</w:t>
      </w:r>
    </w:p>
    <w:p w14:paraId="10BD3901"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640A445"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4A23A4">
        <w:rPr>
          <w:rFonts w:ascii="Tahoma" w:eastAsia="Times New Roman" w:hAnsi="Tahoma" w:cs="Tahoma"/>
          <w:b/>
          <w:noProof/>
          <w:sz w:val="18"/>
          <w:szCs w:val="18"/>
          <w:lang w:eastAsia="sl-SI"/>
        </w:rPr>
        <mc:AlternateContent>
          <mc:Choice Requires="wps">
            <w:drawing>
              <wp:anchor distT="0" distB="0" distL="114300" distR="114300" simplePos="0" relativeHeight="251666432" behindDoc="1" locked="0" layoutInCell="1" allowOverlap="1" wp14:anchorId="0CBB4EBE" wp14:editId="08C87A69">
                <wp:simplePos x="0" y="0"/>
                <wp:positionH relativeFrom="column">
                  <wp:posOffset>1270</wp:posOffset>
                </wp:positionH>
                <wp:positionV relativeFrom="paragraph">
                  <wp:posOffset>-1270</wp:posOffset>
                </wp:positionV>
                <wp:extent cx="260985" cy="205105"/>
                <wp:effectExtent l="0" t="0" r="24765" b="23495"/>
                <wp:wrapSquare wrapText="bothSides"/>
                <wp:docPr id="30" name="Pravokotnik 30"/>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794B6169" w14:textId="77777777" w:rsidR="004A23A4" w:rsidRPr="007A6555" w:rsidRDefault="004A23A4" w:rsidP="004A23A4">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CBB4EBE" id="Pravokotnik 30" o:spid="_x0000_s1032" style="position:absolute;left:0;text-align:left;margin-left:.1pt;margin-top:-.1pt;width:20.55pt;height:16.1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8nbAIAAM4EAAAOAAAAZHJzL2Uyb0RvYy54bWysVF1P2zAUfZ+0/2D5fSQtooOIFFUgpkkI&#10;KsHEs+s4TYTj69luk+7X79hJYWN7mtYH93773uNzc3k1dJrtlfMtmZLPTnLOlJFUtWZb8m9Pt5/O&#10;OfNBmEpoMqrkB+X51fLjh8veFmpODelKOYYixhe9LXkTgi2yzMtGdcKfkFUGzppcJwJUt80qJ3pU&#10;73Q2z/NF1pOrrCOpvIf1ZnTyZapf10qGh7r2KjBdcvQW0unSuYlntrwUxdYJ27RyakP8QxedaA0u&#10;fS11I4JgO9f+UaprpSNPdTiR1GVU161UaQZMM8vfTfPYCKvSLADH21eY/P8rK+/3a8faquSngMeI&#10;Dm+0dmJPLxRM+8JgBUS99QUiH+3aTZqHGOcdatfFf0zChgTr4RVWNQQmYZwv8ovzM84kXPP8bJaf&#10;xZrZW7J1PnxR1LEolNzh1RKYYn/nwxh6DIl3GbpttYZdFNqwHrSbf87RvRQgUK1FgNhZjOTNljOh&#10;t2CmDC6V9KTbKqbHbH/w19qxvQA5wKmK+if0zJkWPsCBQdJv6va31NjPjfDNmJxcU5g2sbRK3Jva&#10;j/CNgEUpDJshIb6IGdGyoeqAV3A00tNbedui/h3aWAsHPmI47Fh4wFFrwsQ0SZw15H78zR7jQRN4&#10;OevBb6DxfSecwnRfDQh0usBsWIikQHBHYXMUzK67JiAzwwZbmcQYF/RRrB11z1i/VbwJLmEk7hux&#10;npTrMO4aFliq1SqFgfhWhDvzaGUsHtGKaD4Nz8LZiQIB73BPR/6L4h0TxtiYaWi1C1S3iSZvWIJe&#10;UcHSJKJNCx638lc9Rb19hpY/AQAA//8DAFBLAwQUAAYACAAAACEAGPNRJ9kAAAAEAQAADwAAAGRy&#10;cy9kb3ducmV2LnhtbEyOzU7DMBCE70i8g7VIXFDrJEUVCtlU/IgTpxYOHN14SULjdRTbaXh7lhOc&#10;RqMZzXzVbnGDmmkKvWeEfJ2BIm687blFeH97Wd2BCtGwNYNnQvimALv68qIypfVn3tN8iK2SEQ6l&#10;QehiHEutQ9ORM2HtR2LJPv3kTBQ7tdpO5izjbtBFlm21Mz3LQ2dGeuqoOR2SQ+Bt+rh5PPXtHF73&#10;z7kAfaXUIF5fLQ/3oCIt8a8Mv/iCDrUwHX1iG9SAUEgPYSUi4W2+AXVE2BQ56LrS/+HrHwAAAP//&#10;AwBQSwECLQAUAAYACAAAACEAtoM4kv4AAADhAQAAEwAAAAAAAAAAAAAAAAAAAAAAW0NvbnRlbnRf&#10;VHlwZXNdLnhtbFBLAQItABQABgAIAAAAIQA4/SH/1gAAAJQBAAALAAAAAAAAAAAAAAAAAC8BAABf&#10;cmVscy8ucmVsc1BLAQItABQABgAIAAAAIQALJf8nbAIAAM4EAAAOAAAAAAAAAAAAAAAAAC4CAABk&#10;cnMvZTJvRG9jLnhtbFBLAQItABQABgAIAAAAIQAY81En2QAAAAQBAAAPAAAAAAAAAAAAAAAAAMYE&#10;AABkcnMvZG93bnJldi54bWxQSwUGAAAAAAQABADzAAAAzAUAAAAA&#10;" filled="f" strokecolor="windowText" strokeweight="1pt">
                <v:textbox inset="1mm,0,0,0">
                  <w:txbxContent>
                    <w:p w14:paraId="794B6169" w14:textId="77777777" w:rsidR="004A23A4" w:rsidRPr="007A6555" w:rsidRDefault="004A23A4" w:rsidP="004A23A4">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4A23A4">
        <w:rPr>
          <w:rFonts w:ascii="Tahoma" w:eastAsia="Times New Roman" w:hAnsi="Tahoma" w:cs="Tahoma"/>
          <w:sz w:val="20"/>
          <w:szCs w:val="20"/>
          <w:lang w:eastAsia="sl-SI"/>
        </w:rPr>
        <w:t>nadzornega organa</w:t>
      </w:r>
    </w:p>
    <w:bookmarkEnd w:id="23"/>
    <w:p w14:paraId="38EABACA"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00CBB6A" w14:textId="16701FB4"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4A23A4">
        <w:rPr>
          <w:rFonts w:ascii="Tahoma" w:eastAsia="Times New Roman" w:hAnsi="Tahoma" w:cs="Tahoma"/>
          <w:sz w:val="20"/>
          <w:szCs w:val="20"/>
          <w:lang w:eastAsia="sl-SI"/>
        </w:rPr>
        <w:t>oziroma imam pooblastila za njegovo (ustrezno obkrožiti</w:t>
      </w:r>
      <w:r>
        <w:rPr>
          <w:rFonts w:ascii="Tahoma" w:eastAsia="Times New Roman" w:hAnsi="Tahoma" w:cs="Tahoma"/>
          <w:sz w:val="20"/>
          <w:szCs w:val="20"/>
          <w:lang w:eastAsia="sl-SI"/>
        </w:rPr>
        <w:t>/označiti</w:t>
      </w:r>
      <w:r w:rsidRPr="004A23A4">
        <w:rPr>
          <w:rFonts w:ascii="Tahoma" w:eastAsia="Times New Roman" w:hAnsi="Tahoma" w:cs="Tahoma"/>
          <w:sz w:val="20"/>
          <w:szCs w:val="20"/>
          <w:lang w:eastAsia="sl-SI"/>
        </w:rPr>
        <w:t>):</w:t>
      </w:r>
    </w:p>
    <w:p w14:paraId="237E97CB"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9208C2"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4A23A4">
        <w:rPr>
          <w:rFonts w:ascii="Tahoma" w:eastAsia="Times New Roman" w:hAnsi="Tahoma" w:cs="Tahoma"/>
          <w:b/>
          <w:noProof/>
          <w:sz w:val="18"/>
          <w:szCs w:val="18"/>
          <w:lang w:eastAsia="sl-SI"/>
        </w:rPr>
        <mc:AlternateContent>
          <mc:Choice Requires="wps">
            <w:drawing>
              <wp:anchor distT="0" distB="0" distL="114300" distR="114300" simplePos="0" relativeHeight="251668480" behindDoc="0" locked="0" layoutInCell="1" allowOverlap="1" wp14:anchorId="0E0CC824" wp14:editId="1B66D72F">
                <wp:simplePos x="0" y="0"/>
                <wp:positionH relativeFrom="column">
                  <wp:posOffset>1270</wp:posOffset>
                </wp:positionH>
                <wp:positionV relativeFrom="paragraph">
                  <wp:posOffset>-3175</wp:posOffset>
                </wp:positionV>
                <wp:extent cx="270510" cy="213995"/>
                <wp:effectExtent l="0" t="0" r="15240" b="14605"/>
                <wp:wrapSquare wrapText="bothSides"/>
                <wp:docPr id="31" name="Pravokotnik 31"/>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77CED937" w14:textId="77777777" w:rsidR="004A23A4" w:rsidRPr="007A6555" w:rsidRDefault="004A23A4" w:rsidP="004A23A4">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E0CC824" id="Pravokotnik 31" o:spid="_x0000_s1033" style="position:absolute;left:0;text-align:left;margin-left:.1pt;margin-top:-.25pt;width:21.3pt;height:16.8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WHoagIAAM4EAAAOAAAAZHJzL2Uyb0RvYy54bWysVE1PGzEQvVfqf7B8L5sEAWVFgiIQVSUE&#10;kULFeeL1Jiu8Htd2skl/fZ+9G2hpT1VzcObbM89v9up63xqx0z40bKdyfDKSQlvFVWPXU/nt6e7T&#10;ZylCJFuRYaun8qCDvJ59/HDVuVJPeMOm0l6giA1l56ZyE6MriyKojW4pnLDTFs6afUsRql8XlacO&#10;1VtTTEaj86JjXznPSocA623vlLNcv661io91HXQUZirRW8ynz+cqncXsisq1J7dp1NAG/UMXLTUW&#10;l76WuqVIYuubP0q1jfIcuI4nituC67pROs+Aacajd9MsN+R0ngXgBPcKU/h/ZdXDbuFFU03l6VgK&#10;Sy3eaOFpxy8cbfMiYAVEnQslIpdu4QctQEzz7mvfpn9MIvYZ1sMrrHofhYJxcjE6GwN8BddkfHp5&#10;eZZqFm/Jzof4RXMrkjCVHq+WwaTdfYh96DEk3WX5rjEGdiqNFR1ohxtSfQKBakMRYuswUrBrKcis&#10;wUwVfS4Z2DRVSk/Z4RBujBc7AjnAqYq7J/QshaEQ4cAg+Td0+1tq6ueWwqZPzq4hzNhUWmfuDe0n&#10;+HrAkhT3q31G/CJlJMuKqwNewXNPz+DUXYP692hjQR58xHDYsfiIozaMiXmQpNiw//E3e4oHTeCV&#10;ogO/gcb3LXmN6b5aEOj0HLNhIbICwR+F1VGw2/aGgQx4gY6ymOKiOYq15/YZ6zdPN8FFVuG+HutB&#10;uYn9rmGBlZ7PcxiI7yje26VTqXhCK6H5tH8m7wYKRLzDAx/5T+U7JvSxKdPyfBu5bjJN3rAEvZKC&#10;pclEGxY8beWveo56+wzNfgIAAP//AwBQSwMEFAAGAAgAAAAhACLf4ZHZAAAABAEAAA8AAABkcnMv&#10;ZG93bnJldi54bWxMj81OwzAQhO9IvIO1SFxQ6zSFCoVsKn7EiVMLB45uvCSh8TqK7TS8PcuJHkcz&#10;mvmm3M6uVxONofOMsFpmoIhrbztuED7eXxf3oEI0bE3vmRB+KMC2urwoTWH9iXc07WOjpIRDYRDa&#10;GIdC61C35ExY+oFYvC8/OhNFjo22ozlJuet1nmUb7UzHstCagZ5bqo/75BB4kz5vno5dM4W33ctK&#10;gL5TqhGvr+bHB1CR5vgfhj98QYdKmA4+sQ2qR8glh7C4AyXmbS43DgjrdQ66KvU5fPULAAD//wMA&#10;UEsBAi0AFAAGAAgAAAAhALaDOJL+AAAA4QEAABMAAAAAAAAAAAAAAAAAAAAAAFtDb250ZW50X1R5&#10;cGVzXS54bWxQSwECLQAUAAYACAAAACEAOP0h/9YAAACUAQAACwAAAAAAAAAAAAAAAAAvAQAAX3Jl&#10;bHMvLnJlbHNQSwECLQAUAAYACAAAACEAKbFh6GoCAADOBAAADgAAAAAAAAAAAAAAAAAuAgAAZHJz&#10;L2Uyb0RvYy54bWxQSwECLQAUAAYACAAAACEAIt/hkdkAAAAEAQAADwAAAAAAAAAAAAAAAADEBAAA&#10;ZHJzL2Rvd25yZXYueG1sUEsFBgAAAAAEAAQA8wAAAMoFAAAAAA==&#10;" filled="f" strokecolor="windowText" strokeweight="1pt">
                <v:textbox inset="1mm,0,0,0">
                  <w:txbxContent>
                    <w:p w14:paraId="77CED937" w14:textId="77777777" w:rsidR="004A23A4" w:rsidRPr="007A6555" w:rsidRDefault="004A23A4" w:rsidP="004A23A4">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4A23A4">
        <w:rPr>
          <w:rFonts w:ascii="Tahoma" w:eastAsia="Times New Roman" w:hAnsi="Tahoma" w:cs="Tahoma"/>
          <w:sz w:val="20"/>
          <w:szCs w:val="20"/>
          <w:lang w:eastAsia="sl-SI"/>
        </w:rPr>
        <w:t>zastopanje ali</w:t>
      </w:r>
    </w:p>
    <w:p w14:paraId="5F66D54A"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711576C"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4A23A4">
        <w:rPr>
          <w:rFonts w:ascii="Tahoma" w:eastAsia="Times New Roman" w:hAnsi="Tahoma" w:cs="Tahoma"/>
          <w:b/>
          <w:noProof/>
          <w:sz w:val="18"/>
          <w:szCs w:val="18"/>
          <w:lang w:eastAsia="sl-SI"/>
        </w:rPr>
        <mc:AlternateContent>
          <mc:Choice Requires="wps">
            <w:drawing>
              <wp:anchor distT="0" distB="0" distL="114300" distR="114300" simplePos="0" relativeHeight="251667456" behindDoc="0" locked="0" layoutInCell="1" allowOverlap="1" wp14:anchorId="5359F233" wp14:editId="3CAD7D59">
                <wp:simplePos x="0" y="0"/>
                <wp:positionH relativeFrom="column">
                  <wp:posOffset>1270</wp:posOffset>
                </wp:positionH>
                <wp:positionV relativeFrom="paragraph">
                  <wp:posOffset>-1270</wp:posOffset>
                </wp:positionV>
                <wp:extent cx="260985" cy="205105"/>
                <wp:effectExtent l="0" t="0" r="24765" b="23495"/>
                <wp:wrapSquare wrapText="bothSides"/>
                <wp:docPr id="34" name="Pravokotnik 34"/>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45AB7A45" w14:textId="77777777" w:rsidR="004A23A4" w:rsidRPr="007A6555" w:rsidRDefault="004A23A4" w:rsidP="004A23A4">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5359F233" id="Pravokotnik 34" o:spid="_x0000_s1034" style="position:absolute;left:0;text-align:left;margin-left:.1pt;margin-top:-.1pt;width:20.55pt;height:16.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5rJbQIAAM4EAAAOAAAAZHJzL2Uyb0RvYy54bWysVF1P2zAUfZ+0/2D5fSQtg7GIFFUgpkkI&#10;KpWJZ9dxmgjH17PdJt2v37GTwsb2NK0P7v32vcfn5vJq6DTbK+dbMiWfneScKSOpas225N8ebz9c&#10;cOaDMJXQZFTJD8rzq8X7d5e9LdScGtKVcgxFjC96W/ImBFtkmZeN6oQ/IasMnDW5TgSobptVTvSo&#10;3ulsnufnWU+uso6k8h7Wm9HJF6l+XSsZHuraq8B0ydFbSKdL5yae2eJSFFsnbNPKqQ3xD110ojW4&#10;9KXUjQiC7Vz7R6mulY481eFEUpdRXbdSpRkwzSx/M826EValWQCOty8w+f9XVt7vV461VclPP3Jm&#10;RIc3Wjmxp2cKpn1msAKi3voCkWu7cpPmIcZ5h9p18R+TsCHBeniBVQ2BSRjn5/nnizPOJFzz/GyW&#10;n8Wa2WuydT58UdSxKJTc4dUSmGJ/58MYegyJdxm6bbWGXRTasB60m3/K8bhSgEC1FgFiZzGSN1vO&#10;hN6CmTK4VNKTbquYHrP9wV9rx/YC5ACnKuof0TNnWvgABwZJv6nb31JjPzfCN2Nyck1h2sTSKnFv&#10;aj/CNwIWpTBshoT4RcyIlg1VB7yCo5Ge3srbFvXv0MZKOPARw2HHwgOOWhMmpknirCH342/2GA+a&#10;wMtZD34Dje874RSm+2pAoNNzzIaFSAoEdxQ2R8HsumsCMjNssJVJjHFBH8XaUfeE9VvGm+ASRuK+&#10;EetJuQ7jrmGBpVouUxiIb0W4M2srY/GIVkTzcXgSzk4UCHiHezryXxRvmDDGxkxDy12guk00ecUS&#10;9IoKliYRbVrwuJW/6inq9TO0+Ak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DquayW0CAADOBAAADgAAAAAAAAAAAAAAAAAuAgAA&#10;ZHJzL2Uyb0RvYy54bWxQSwECLQAUAAYACAAAACEAGPNRJ9kAAAAEAQAADwAAAAAAAAAAAAAAAADH&#10;BAAAZHJzL2Rvd25yZXYueG1sUEsFBgAAAAAEAAQA8wAAAM0FAAAAAA==&#10;" filled="f" strokecolor="windowText" strokeweight="1pt">
                <v:textbox inset="1mm,0,0,0">
                  <w:txbxContent>
                    <w:p w14:paraId="45AB7A45" w14:textId="77777777" w:rsidR="004A23A4" w:rsidRPr="007A6555" w:rsidRDefault="004A23A4" w:rsidP="004A23A4">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4A23A4">
        <w:rPr>
          <w:rFonts w:ascii="Tahoma" w:eastAsia="Times New Roman" w:hAnsi="Tahoma" w:cs="Tahoma"/>
          <w:sz w:val="20"/>
          <w:szCs w:val="20"/>
          <w:lang w:eastAsia="sl-SI"/>
        </w:rPr>
        <w:t>odločanje ali</w:t>
      </w:r>
    </w:p>
    <w:p w14:paraId="3F536E0D"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EB1BBD1" w14:textId="77777777" w:rsidR="004A23A4" w:rsidRPr="004A23A4" w:rsidRDefault="004A23A4" w:rsidP="004A23A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4A23A4">
        <w:rPr>
          <w:rFonts w:ascii="Tahoma" w:eastAsia="Times New Roman" w:hAnsi="Tahoma" w:cs="Tahoma"/>
          <w:b/>
          <w:noProof/>
          <w:sz w:val="18"/>
          <w:szCs w:val="18"/>
          <w:lang w:eastAsia="sl-SI"/>
        </w:rPr>
        <mc:AlternateContent>
          <mc:Choice Requires="wps">
            <w:drawing>
              <wp:anchor distT="0" distB="0" distL="114300" distR="114300" simplePos="0" relativeHeight="251669504" behindDoc="1" locked="0" layoutInCell="1" allowOverlap="1" wp14:anchorId="66AE8B9B" wp14:editId="512EB610">
                <wp:simplePos x="0" y="0"/>
                <wp:positionH relativeFrom="column">
                  <wp:posOffset>1270</wp:posOffset>
                </wp:positionH>
                <wp:positionV relativeFrom="paragraph">
                  <wp:posOffset>-1270</wp:posOffset>
                </wp:positionV>
                <wp:extent cx="260985" cy="205105"/>
                <wp:effectExtent l="0" t="0" r="24765" b="23495"/>
                <wp:wrapSquare wrapText="bothSides"/>
                <wp:docPr id="36" name="Pravokotnik 36"/>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3611F439" w14:textId="77777777" w:rsidR="004A23A4" w:rsidRPr="007A6555" w:rsidRDefault="004A23A4" w:rsidP="004A23A4">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66AE8B9B" id="Pravokotnik 36" o:spid="_x0000_s1035" style="position:absolute;left:0;text-align:left;margin-left:.1pt;margin-top:-.1pt;width:20.55pt;height:16.15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J5HbQIAAM4EAAAOAAAAZHJzL2Uyb0RvYy54bWysVF1P2zAUfZ+0/2D5fSQtooOIFFUgpkkI&#10;KsHEs+s4TYTj69luk+7X79hJYWN7mtYH93773uNzc3k1dJrtlfMtmZLPTnLOlJFUtWZb8m9Pt5/O&#10;OfNBmEpoMqrkB+X51fLjh8veFmpODelKOYYixhe9LXkTgi2yzMtGdcKfkFUGzppcJwJUt80qJ3pU&#10;73Q2z/NF1pOrrCOpvIf1ZnTyZapf10qGh7r2KjBdcvQW0unSuYlntrwUxdYJ27RyakP8QxedaA0u&#10;fS11I4JgO9f+UaprpSNPdTiR1GVU161UaQZMM8vfTfPYCKvSLADH21eY/P8rK+/3a8faquSnC86M&#10;6PBGayf29ELBtC8MVkDUW18g8tGu3aR5iHHeoXZd/MckbEiwHl5hVUNgEsb5Ir84P+NMwjXPz2b5&#10;WayZvSVb58MXRR2LQskdXi2BKfZ3Poyhx5B4l6HbVmvYRaEN60G7+eccjysFCFRrESB2FiN5s+VM&#10;6C2YKYNLJT3ptorpMdsf/LV2bC9ADnCqov4JPXOmhQ9wYJD0m7r9LTX2cyN8MyYn1xSmTSytEvem&#10;9iN8I2BRCsNmSIhfxIxo2VB1wCs4GunprbxtUf8ObayFAx8xHHYsPOCoNWFimiTOGnI//maP8aAJ&#10;vJz14DfQ+L4TTmG6rwYEOl1gNixEUiC4o7A5CmbXXROQmWGDrUxijAv6KNaOumes3yreBJcwEveN&#10;WE/KdRh3DQss1WqVwkB8K8KdebQyFo9oRTSfhmfh7ESBgHe4pyP/RfGOCWNszDS02gWq20STNyxB&#10;r6hgaRLRpgWPW/mrnqLePkPLnwA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enyeR20CAADOBAAADgAAAAAAAAAAAAAAAAAuAgAA&#10;ZHJzL2Uyb0RvYy54bWxQSwECLQAUAAYACAAAACEAGPNRJ9kAAAAEAQAADwAAAAAAAAAAAAAAAADH&#10;BAAAZHJzL2Rvd25yZXYueG1sUEsFBgAAAAAEAAQA8wAAAM0FAAAAAA==&#10;" filled="f" strokecolor="windowText" strokeweight="1pt">
                <v:textbox inset="1mm,0,0,0">
                  <w:txbxContent>
                    <w:p w14:paraId="3611F439" w14:textId="77777777" w:rsidR="004A23A4" w:rsidRPr="007A6555" w:rsidRDefault="004A23A4" w:rsidP="004A23A4">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4A23A4">
        <w:rPr>
          <w:rFonts w:ascii="Tahoma" w:eastAsia="Times New Roman" w:hAnsi="Tahoma" w:cs="Tahoma"/>
          <w:sz w:val="20"/>
          <w:szCs w:val="20"/>
          <w:lang w:eastAsia="sl-SI"/>
        </w:rPr>
        <w:t>nadzor v njem,</w:t>
      </w:r>
    </w:p>
    <w:p w14:paraId="75F24CA0"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B728804"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23D8DEE4" w14:textId="77777777" w:rsidR="00090D8E" w:rsidRPr="002E04D2" w:rsidRDefault="00090D8E" w:rsidP="0081500F">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51EB97C9" w14:textId="77777777" w:rsidR="00090D8E" w:rsidRPr="002E04D2" w:rsidRDefault="00090D8E" w:rsidP="0081500F">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562AD462"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4228FB0" w14:textId="77777777" w:rsidR="00343715" w:rsidRPr="00244DA2" w:rsidRDefault="00E246F0" w:rsidP="0081500F">
      <w:pPr>
        <w:keepNext/>
        <w:keepLines/>
        <w:tabs>
          <w:tab w:val="left" w:pos="567"/>
          <w:tab w:val="num" w:pos="851"/>
          <w:tab w:val="left" w:pos="993"/>
        </w:tabs>
        <w:spacing w:after="0" w:line="240" w:lineRule="auto"/>
        <w:jc w:val="both"/>
        <w:rPr>
          <w:rFonts w:ascii="Tahoma" w:eastAsia="Times New Roman" w:hAnsi="Tahoma" w:cs="Tahoma"/>
          <w:sz w:val="20"/>
          <w:szCs w:val="18"/>
          <w:lang w:eastAsia="sl-SI"/>
        </w:rPr>
      </w:pPr>
      <w:r w:rsidRPr="00E246F0">
        <w:rPr>
          <w:rFonts w:ascii="Tahoma" w:eastAsia="Times New Roman" w:hAnsi="Tahoma" w:cs="Tahoma"/>
          <w:sz w:val="18"/>
          <w:szCs w:val="20"/>
          <w:lang w:eastAsia="sl-SI"/>
        </w:rPr>
        <w:t>da mi ni bila izrečena pravnomočna sodba za kazniva dejanja iz Kazenskega zakonika (Uradni list RS, št. 50/12 – uradno prečiščeno besedilo, s spremembami; v nadaljnjem besedilu: KZ-1) in so našteta v prvem odstavku 75. člena ZJN-3, ali za primerljiva kazniva dejanja, ki so jih izrekla tuja sodišča,</w:t>
      </w:r>
    </w:p>
    <w:p w14:paraId="7CEF35D7" w14:textId="77777777" w:rsidR="00343715" w:rsidRPr="00244DA2" w:rsidRDefault="00343715" w:rsidP="0081500F">
      <w:pPr>
        <w:keepNext/>
        <w:keepLines/>
        <w:tabs>
          <w:tab w:val="left" w:pos="567"/>
          <w:tab w:val="num" w:pos="851"/>
          <w:tab w:val="left" w:pos="993"/>
        </w:tabs>
        <w:spacing w:after="0" w:line="240" w:lineRule="auto"/>
        <w:jc w:val="both"/>
        <w:rPr>
          <w:rFonts w:ascii="Tahoma" w:eastAsia="Times New Roman" w:hAnsi="Tahoma" w:cs="Tahoma"/>
          <w:sz w:val="20"/>
          <w:szCs w:val="18"/>
          <w:lang w:eastAsia="sl-SI"/>
        </w:rPr>
      </w:pPr>
      <w:r w:rsidRPr="00244DA2">
        <w:rPr>
          <w:rFonts w:ascii="Tahoma" w:eastAsia="Times New Roman" w:hAnsi="Tahoma" w:cs="Tahoma"/>
          <w:sz w:val="20"/>
          <w:szCs w:val="18"/>
          <w:lang w:eastAsia="sl-SI"/>
        </w:rPr>
        <w:t>in</w:t>
      </w:r>
    </w:p>
    <w:p w14:paraId="7FF17050" w14:textId="77777777" w:rsidR="00343715" w:rsidRPr="00244DA2" w:rsidRDefault="00343715" w:rsidP="0081500F">
      <w:pPr>
        <w:keepNext/>
        <w:keepLines/>
        <w:tabs>
          <w:tab w:val="left" w:pos="567"/>
          <w:tab w:val="num" w:pos="851"/>
          <w:tab w:val="left" w:pos="993"/>
        </w:tabs>
        <w:spacing w:after="0" w:line="240" w:lineRule="auto"/>
        <w:jc w:val="both"/>
        <w:rPr>
          <w:rFonts w:ascii="Tahoma" w:eastAsia="Times New Roman" w:hAnsi="Tahoma" w:cs="Tahoma"/>
          <w:szCs w:val="20"/>
          <w:lang w:eastAsia="sl-SI"/>
        </w:rPr>
      </w:pPr>
    </w:p>
    <w:p w14:paraId="6C6EACF6" w14:textId="77777777" w:rsidR="00343715" w:rsidRPr="00244DA2" w:rsidRDefault="00343715" w:rsidP="0081500F">
      <w:pPr>
        <w:keepNext/>
        <w:keepLines/>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14:paraId="6CEE5BF7" w14:textId="77777777" w:rsidR="00343715" w:rsidRPr="00244DA2" w:rsidRDefault="00343715" w:rsidP="0081500F">
      <w:pPr>
        <w:keepNext/>
        <w:keepLines/>
        <w:tabs>
          <w:tab w:val="left" w:pos="567"/>
          <w:tab w:val="num" w:pos="851"/>
          <w:tab w:val="left" w:pos="993"/>
        </w:tabs>
        <w:spacing w:after="0" w:line="240" w:lineRule="auto"/>
        <w:jc w:val="both"/>
        <w:rPr>
          <w:rFonts w:ascii="Tahoma" w:eastAsia="Times New Roman" w:hAnsi="Tahoma" w:cs="Tahoma"/>
          <w:szCs w:val="20"/>
          <w:lang w:eastAsia="sl-SI"/>
        </w:rPr>
      </w:pPr>
    </w:p>
    <w:p w14:paraId="0F4B03A7" w14:textId="3320C088" w:rsidR="00090D8E" w:rsidRPr="00343715" w:rsidRDefault="00343715" w:rsidP="0081500F">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r w:rsidRPr="00B80744">
        <w:rPr>
          <w:rFonts w:ascii="Tahoma" w:eastAsia="Times New Roman" w:hAnsi="Tahoma" w:cs="Tahoma"/>
          <w:sz w:val="18"/>
          <w:szCs w:val="18"/>
          <w:lang w:eastAsia="sl-SI"/>
        </w:rPr>
        <w:t xml:space="preserve">JAVNI HOLDING Ljubljana, d.o.o., Verovškova ulica 70, 1000 Ljubljana, da za potrebe preverjanja izpolnjevanja </w:t>
      </w:r>
      <w:r w:rsidRPr="00343715">
        <w:rPr>
          <w:rFonts w:ascii="Tahoma" w:eastAsia="Times New Roman" w:hAnsi="Tahoma" w:cs="Tahoma"/>
          <w:sz w:val="18"/>
          <w:szCs w:val="18"/>
          <w:lang w:eastAsia="sl-SI"/>
        </w:rPr>
        <w:t xml:space="preserve">pogojev v postopku oddaje javnega naročila št. </w:t>
      </w:r>
      <w:r w:rsidR="00FA4989">
        <w:rPr>
          <w:rFonts w:ascii="Tahoma" w:eastAsia="Times New Roman" w:hAnsi="Tahoma" w:cs="Tahoma"/>
          <w:b/>
          <w:noProof/>
          <w:sz w:val="18"/>
          <w:szCs w:val="18"/>
          <w:lang w:eastAsia="sl-SI"/>
        </w:rPr>
        <w:t xml:space="preserve">ENLJ-SPV-262/25 </w:t>
      </w:r>
      <w:r w:rsidRPr="00343715">
        <w:rPr>
          <w:rFonts w:ascii="Tahoma" w:eastAsia="Times New Roman" w:hAnsi="Tahoma" w:cs="Tahoma"/>
          <w:b/>
          <w:noProof/>
          <w:sz w:val="18"/>
          <w:szCs w:val="18"/>
          <w:lang w:eastAsia="sl-SI"/>
        </w:rPr>
        <w:t>Strojna dela na področju vzdrževanja toplotnih izolacij</w:t>
      </w:r>
      <w:r w:rsidRPr="00343715">
        <w:rPr>
          <w:rFonts w:ascii="Tahoma" w:eastAsia="Times New Roman" w:hAnsi="Tahoma" w:cs="Tahoma"/>
          <w:sz w:val="18"/>
          <w:szCs w:val="18"/>
          <w:lang w:eastAsia="sl-SI"/>
        </w:rPr>
        <w:t xml:space="preserve">, </w:t>
      </w:r>
      <w:r w:rsidR="00E246F0" w:rsidRPr="00E246F0">
        <w:rPr>
          <w:rFonts w:ascii="Tahoma" w:eastAsia="Times New Roman" w:hAnsi="Tahoma" w:cs="Tahoma"/>
          <w:sz w:val="18"/>
          <w:szCs w:val="18"/>
          <w:lang w:eastAsia="sl-SI"/>
        </w:rPr>
        <w:t xml:space="preserve">pridobi podatke za preveritev ponudbe v skladu z 89. členom ZJN-3 v enotnem informacijskem sistemu – </w:t>
      </w:r>
      <w:proofErr w:type="spellStart"/>
      <w:r w:rsidR="00E246F0" w:rsidRPr="00E246F0">
        <w:rPr>
          <w:rFonts w:ascii="Tahoma" w:eastAsia="Times New Roman" w:hAnsi="Tahoma" w:cs="Tahoma"/>
          <w:sz w:val="18"/>
          <w:szCs w:val="18"/>
          <w:lang w:eastAsia="sl-SI"/>
        </w:rPr>
        <w:t>eDosje</w:t>
      </w:r>
      <w:proofErr w:type="spellEnd"/>
      <w:r w:rsidR="00E246F0" w:rsidRPr="00E246F0">
        <w:rPr>
          <w:rFonts w:ascii="Tahoma" w:eastAsia="Times New Roman" w:hAnsi="Tahoma" w:cs="Tahoma"/>
          <w:sz w:val="18"/>
          <w:szCs w:val="18"/>
          <w:lang w:eastAsia="sl-SI"/>
        </w:rPr>
        <w:t xml:space="preserve"> iz devetega odstavka 77. člena ZJN-3, ter se tudi zavezujemo, da bomo na zahtevo pooblaščenega predstavnika naročnika predložili dodatna pooblastila za preveritev podatkov iz uradnih evidenc</w:t>
      </w:r>
      <w:r w:rsidRPr="00343715">
        <w:rPr>
          <w:rFonts w:ascii="Tahoma" w:eastAsia="Times New Roman" w:hAnsi="Tahoma" w:cs="Tahoma"/>
          <w:sz w:val="18"/>
          <w:szCs w:val="18"/>
          <w:lang w:eastAsia="sl-SI"/>
        </w:rPr>
        <w:t>.</w:t>
      </w:r>
    </w:p>
    <w:p w14:paraId="4BD7C6F4"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FF85BB4" w14:textId="77777777" w:rsidR="00090D8E" w:rsidRPr="002E04D2" w:rsidRDefault="00090D8E" w:rsidP="0081500F">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279234FC" w14:textId="77777777" w:rsidTr="00A9443F">
        <w:trPr>
          <w:trHeight w:val="235"/>
        </w:trPr>
        <w:tc>
          <w:tcPr>
            <w:tcW w:w="3402" w:type="dxa"/>
            <w:tcBorders>
              <w:top w:val="single" w:sz="4" w:space="0" w:color="auto"/>
            </w:tcBorders>
          </w:tcPr>
          <w:p w14:paraId="65E2D2CB" w14:textId="77777777" w:rsidR="00090D8E" w:rsidRPr="002E04D2" w:rsidRDefault="00090D8E" w:rsidP="0081500F">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49BD9DBF" w14:textId="77777777" w:rsidR="00090D8E" w:rsidRPr="002E04D2" w:rsidRDefault="00090D8E" w:rsidP="0081500F">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0A5986BA" w14:textId="77777777" w:rsidR="00090D8E" w:rsidRPr="002E04D2" w:rsidRDefault="00090D8E" w:rsidP="0081500F">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2F076FDB" w14:textId="77777777" w:rsidR="00090D8E" w:rsidRPr="002E04D2" w:rsidRDefault="00090D8E" w:rsidP="0081500F">
      <w:pPr>
        <w:keepNext/>
        <w:keepLines/>
        <w:tabs>
          <w:tab w:val="left" w:pos="284"/>
        </w:tabs>
        <w:spacing w:after="0" w:line="240" w:lineRule="auto"/>
        <w:jc w:val="both"/>
        <w:rPr>
          <w:rFonts w:ascii="Tahoma" w:eastAsia="Times New Roman" w:hAnsi="Tahoma" w:cs="Tahoma"/>
          <w:sz w:val="20"/>
          <w:szCs w:val="20"/>
          <w:lang w:eastAsia="sl-SI"/>
        </w:rPr>
      </w:pPr>
    </w:p>
    <w:p w14:paraId="4B5AE2E6" w14:textId="77777777" w:rsidR="00090D8E" w:rsidRPr="002E04D2" w:rsidRDefault="00090D8E" w:rsidP="0081500F">
      <w:pPr>
        <w:keepNext/>
        <w:keepLines/>
        <w:tabs>
          <w:tab w:val="left" w:pos="284"/>
        </w:tabs>
        <w:spacing w:after="0" w:line="240" w:lineRule="auto"/>
        <w:jc w:val="both"/>
        <w:rPr>
          <w:rFonts w:ascii="Tahoma" w:eastAsia="Times New Roman" w:hAnsi="Tahoma" w:cs="Tahoma"/>
          <w:sz w:val="20"/>
          <w:szCs w:val="20"/>
          <w:lang w:eastAsia="sl-SI"/>
        </w:rPr>
      </w:pPr>
    </w:p>
    <w:p w14:paraId="78BF7030" w14:textId="77777777" w:rsidR="00090D8E" w:rsidRPr="002E04D2" w:rsidRDefault="00090D8E" w:rsidP="0081500F">
      <w:pPr>
        <w:keepNext/>
        <w:keepLines/>
        <w:tabs>
          <w:tab w:val="left" w:pos="284"/>
        </w:tabs>
        <w:spacing w:after="0" w:line="240" w:lineRule="auto"/>
        <w:jc w:val="both"/>
        <w:rPr>
          <w:rFonts w:ascii="Tahoma" w:eastAsia="Times New Roman" w:hAnsi="Tahoma" w:cs="Tahoma"/>
          <w:sz w:val="20"/>
          <w:szCs w:val="20"/>
          <w:lang w:eastAsia="sl-SI"/>
        </w:rPr>
      </w:pPr>
    </w:p>
    <w:p w14:paraId="633FCB16" w14:textId="77777777" w:rsidR="00090D8E" w:rsidRPr="002E04D2" w:rsidRDefault="00090D8E" w:rsidP="0081500F">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215EE954" w14:textId="77777777" w:rsidR="00090D8E" w:rsidRPr="002E04D2" w:rsidRDefault="00090D8E" w:rsidP="0081500F">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512A094A" w14:textId="77777777" w:rsidR="00090D8E" w:rsidRPr="002E04D2" w:rsidRDefault="00090D8E" w:rsidP="0081500F">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54B34A8D" w14:textId="77777777" w:rsidR="00090D8E" w:rsidRPr="002E04D2" w:rsidRDefault="00090D8E" w:rsidP="0081500F">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7D3FE7EC" w14:textId="77777777" w:rsidR="00090D8E" w:rsidRPr="002E04D2" w:rsidRDefault="00090D8E" w:rsidP="0081500F">
      <w:pPr>
        <w:keepNext/>
        <w:keepLines/>
        <w:spacing w:after="0" w:line="240" w:lineRule="auto"/>
        <w:jc w:val="both"/>
        <w:rPr>
          <w:rFonts w:ascii="Tahoma" w:eastAsia="Times New Roman" w:hAnsi="Tahoma" w:cs="Tahoma"/>
          <w:b/>
          <w:i/>
          <w:sz w:val="16"/>
          <w:szCs w:val="18"/>
          <w:lang w:eastAsia="sl-SI"/>
        </w:rPr>
      </w:pPr>
    </w:p>
    <w:p w14:paraId="17B14DBC" w14:textId="77777777" w:rsidR="00090D8E" w:rsidRPr="00D80D3A" w:rsidRDefault="00090D8E" w:rsidP="0081500F">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07FFE8A9" w14:textId="77777777" w:rsidR="00090D8E" w:rsidRPr="00D80D3A" w:rsidRDefault="00090D8E" w:rsidP="0081500F">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931"/>
        <w:gridCol w:w="1493"/>
      </w:tblGrid>
      <w:tr w:rsidR="00090D8E" w:rsidRPr="005B4A18" w14:paraId="0DEB9288" w14:textId="77777777" w:rsidTr="00BE3922">
        <w:tc>
          <w:tcPr>
            <w:tcW w:w="7931" w:type="dxa"/>
            <w:tcBorders>
              <w:top w:val="single" w:sz="4" w:space="0" w:color="000000"/>
              <w:left w:val="single" w:sz="4" w:space="0" w:color="000000"/>
              <w:bottom w:val="single" w:sz="4" w:space="0" w:color="000000"/>
            </w:tcBorders>
          </w:tcPr>
          <w:p w14:paraId="7F8D5A2E" w14:textId="77777777" w:rsidR="00090D8E" w:rsidRPr="005B4A18" w:rsidRDefault="00090D8E" w:rsidP="0081500F">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493" w:type="dxa"/>
            <w:tcBorders>
              <w:top w:val="single" w:sz="4" w:space="0" w:color="000000"/>
              <w:left w:val="single" w:sz="4" w:space="0" w:color="808080"/>
              <w:bottom w:val="single" w:sz="4" w:space="0" w:color="000000"/>
              <w:right w:val="single" w:sz="4" w:space="0" w:color="000000"/>
            </w:tcBorders>
          </w:tcPr>
          <w:p w14:paraId="6CC99F27" w14:textId="77777777" w:rsidR="00090D8E" w:rsidRPr="005B4A18" w:rsidRDefault="00090D8E" w:rsidP="0081500F">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21612C85" w14:textId="77777777" w:rsidR="00090D8E" w:rsidRPr="005B4A18" w:rsidRDefault="00090D8E" w:rsidP="0081500F">
      <w:pPr>
        <w:keepNext/>
        <w:keepLines/>
        <w:spacing w:after="0" w:line="240" w:lineRule="auto"/>
        <w:jc w:val="both"/>
        <w:rPr>
          <w:rFonts w:ascii="Tahoma" w:eastAsia="Times New Roman" w:hAnsi="Tahoma" w:cs="Tahoma"/>
          <w:lang w:eastAsia="sl-SI"/>
        </w:rPr>
      </w:pPr>
    </w:p>
    <w:p w14:paraId="27F5BE3D"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98FEE6C" w14:textId="77777777" w:rsidR="00090D8E" w:rsidRPr="005B4A18" w:rsidRDefault="00090D8E" w:rsidP="0081500F">
      <w:pPr>
        <w:keepNext/>
        <w:keepLines/>
        <w:spacing w:after="0" w:line="240" w:lineRule="auto"/>
        <w:jc w:val="both"/>
        <w:rPr>
          <w:rFonts w:ascii="Tahoma" w:eastAsia="Times New Roman" w:hAnsi="Tahoma" w:cs="Tahoma"/>
          <w:lang w:eastAsia="sl-SI"/>
        </w:rPr>
      </w:pPr>
    </w:p>
    <w:p w14:paraId="41BA6AEB" w14:textId="786CC58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FA4989">
        <w:rPr>
          <w:rFonts w:ascii="Tahoma" w:eastAsia="Times New Roman" w:hAnsi="Tahoma" w:cs="Tahoma"/>
          <w:b/>
          <w:noProof/>
          <w:lang w:eastAsia="sl-SI"/>
        </w:rPr>
        <w:t xml:space="preserve">ENLJ-SPV-262/25 </w:t>
      </w:r>
      <w:r w:rsidR="003650DD">
        <w:rPr>
          <w:rFonts w:ascii="Tahoma" w:eastAsia="Times New Roman" w:hAnsi="Tahoma" w:cs="Tahoma"/>
          <w:b/>
          <w:noProof/>
          <w:lang w:eastAsia="sl-SI"/>
        </w:rPr>
        <w:t>Strojna dela na področju vzdrževanja toplotnih izolacij</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27A4905D" w14:textId="77777777" w:rsidR="00090D8E" w:rsidRPr="005B4A18" w:rsidRDefault="00090D8E" w:rsidP="0081500F">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0F946407" w14:textId="77777777" w:rsidTr="00A9443F">
        <w:trPr>
          <w:trHeight w:val="460"/>
        </w:trPr>
        <w:tc>
          <w:tcPr>
            <w:tcW w:w="6062" w:type="dxa"/>
            <w:shd w:val="clear" w:color="auto" w:fill="auto"/>
            <w:vAlign w:val="center"/>
          </w:tcPr>
          <w:p w14:paraId="6F431533" w14:textId="77777777" w:rsidR="00090D8E" w:rsidRPr="005B4A18" w:rsidRDefault="00090D8E" w:rsidP="0081500F">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7B91486C" w14:textId="77777777" w:rsidR="00090D8E" w:rsidRPr="005B4A18" w:rsidRDefault="00090D8E" w:rsidP="0081500F">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720D7CBE" w14:textId="77777777" w:rsidTr="00A9443F">
        <w:trPr>
          <w:trHeight w:val="460"/>
        </w:trPr>
        <w:tc>
          <w:tcPr>
            <w:tcW w:w="6062" w:type="dxa"/>
            <w:shd w:val="clear" w:color="auto" w:fill="auto"/>
          </w:tcPr>
          <w:p w14:paraId="4ACE1FB5" w14:textId="77777777" w:rsidR="00090D8E" w:rsidRPr="005B4A18" w:rsidRDefault="00090D8E" w:rsidP="0081500F">
            <w:pPr>
              <w:keepNext/>
              <w:keepLines/>
              <w:spacing w:after="0" w:line="240" w:lineRule="auto"/>
              <w:jc w:val="both"/>
              <w:rPr>
                <w:rFonts w:ascii="Tahoma" w:hAnsi="Tahoma" w:cs="Tahoma"/>
              </w:rPr>
            </w:pPr>
          </w:p>
        </w:tc>
        <w:tc>
          <w:tcPr>
            <w:tcW w:w="3402" w:type="dxa"/>
            <w:shd w:val="clear" w:color="auto" w:fill="auto"/>
          </w:tcPr>
          <w:p w14:paraId="60A34150" w14:textId="77777777" w:rsidR="00090D8E" w:rsidRPr="005B4A18" w:rsidRDefault="00090D8E" w:rsidP="0081500F">
            <w:pPr>
              <w:keepNext/>
              <w:keepLines/>
              <w:spacing w:after="0" w:line="240" w:lineRule="auto"/>
              <w:jc w:val="both"/>
              <w:rPr>
                <w:rFonts w:ascii="Tahoma" w:hAnsi="Tahoma" w:cs="Tahoma"/>
              </w:rPr>
            </w:pPr>
          </w:p>
        </w:tc>
      </w:tr>
    </w:tbl>
    <w:p w14:paraId="0A776755" w14:textId="77777777" w:rsidR="00090D8E" w:rsidRPr="005B4A18" w:rsidRDefault="00090D8E" w:rsidP="0081500F">
      <w:pPr>
        <w:keepNext/>
        <w:keepLines/>
        <w:spacing w:after="0" w:line="240" w:lineRule="auto"/>
        <w:jc w:val="both"/>
        <w:rPr>
          <w:rFonts w:ascii="Tahoma" w:hAnsi="Tahoma" w:cs="Tahoma"/>
          <w:b/>
          <w:bCs/>
        </w:rPr>
      </w:pPr>
    </w:p>
    <w:p w14:paraId="21C3E758" w14:textId="77777777" w:rsidR="00090D8E" w:rsidRPr="005B4A18" w:rsidRDefault="00090D8E" w:rsidP="0081500F">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738EEF09" w14:textId="77777777" w:rsidR="00090D8E" w:rsidRPr="005B4A18" w:rsidRDefault="00090D8E" w:rsidP="0081500F">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4D7524D4" w14:textId="77777777" w:rsidR="00090D8E" w:rsidRPr="005B4A18" w:rsidRDefault="00090D8E" w:rsidP="0081500F">
      <w:pPr>
        <w:keepNext/>
        <w:keepLines/>
        <w:spacing w:after="0" w:line="240" w:lineRule="auto"/>
        <w:jc w:val="both"/>
        <w:rPr>
          <w:rFonts w:ascii="Tahoma" w:hAnsi="Tahoma" w:cs="Tahoma"/>
        </w:rPr>
      </w:pPr>
    </w:p>
    <w:p w14:paraId="2212BCE6"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3E57BE7"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55CF172C" w14:textId="77777777" w:rsidR="00090D8E" w:rsidRPr="005B4A18" w:rsidRDefault="00090D8E" w:rsidP="0081500F">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0D9C0455" w14:textId="77777777" w:rsidTr="00A9443F">
        <w:trPr>
          <w:trHeight w:val="235"/>
        </w:trPr>
        <w:tc>
          <w:tcPr>
            <w:tcW w:w="3402" w:type="dxa"/>
            <w:tcBorders>
              <w:bottom w:val="single" w:sz="4" w:space="0" w:color="auto"/>
            </w:tcBorders>
          </w:tcPr>
          <w:p w14:paraId="04B8CD0D" w14:textId="77777777" w:rsidR="00090D8E" w:rsidRPr="005B4A18" w:rsidRDefault="00090D8E" w:rsidP="0081500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09F2BF0" w14:textId="77777777" w:rsidR="00090D8E" w:rsidRPr="005B4A18" w:rsidRDefault="00090D8E" w:rsidP="0081500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5656337" w14:textId="77777777" w:rsidR="00090D8E" w:rsidRPr="005B4A18" w:rsidRDefault="00090D8E"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59FD1E7C" w14:textId="77777777" w:rsidTr="00A9443F">
        <w:trPr>
          <w:trHeight w:val="235"/>
        </w:trPr>
        <w:tc>
          <w:tcPr>
            <w:tcW w:w="3402" w:type="dxa"/>
            <w:tcBorders>
              <w:top w:val="single" w:sz="4" w:space="0" w:color="auto"/>
            </w:tcBorders>
          </w:tcPr>
          <w:p w14:paraId="355EF211" w14:textId="77777777" w:rsidR="00090D8E" w:rsidRPr="005B4A18" w:rsidRDefault="00090D8E" w:rsidP="0081500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6795111" w14:textId="77777777" w:rsidR="00090D8E" w:rsidRPr="005B4A18" w:rsidRDefault="00090D8E" w:rsidP="0081500F">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4727B950" w14:textId="77777777" w:rsidR="00090D8E" w:rsidRPr="005B4A18" w:rsidRDefault="00090D8E" w:rsidP="0081500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E874E84" w14:textId="77777777" w:rsidR="00090D8E" w:rsidRPr="005B4A18" w:rsidRDefault="00090D8E" w:rsidP="0081500F">
      <w:pPr>
        <w:keepNext/>
        <w:keepLines/>
        <w:spacing w:after="0" w:line="240" w:lineRule="auto"/>
        <w:jc w:val="both"/>
        <w:rPr>
          <w:rFonts w:ascii="Tahoma" w:hAnsi="Tahoma" w:cs="Tahoma"/>
          <w:b/>
        </w:rPr>
      </w:pPr>
    </w:p>
    <w:p w14:paraId="07DC0522" w14:textId="77777777" w:rsidR="00090D8E" w:rsidRPr="005B4A18" w:rsidRDefault="00090D8E" w:rsidP="0081500F">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1EBDA166" w14:textId="77777777" w:rsidR="00090D8E" w:rsidRPr="005B4A18" w:rsidRDefault="00090D8E" w:rsidP="0081500F">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6BE59ACC" w14:textId="77777777" w:rsidR="00090D8E" w:rsidRPr="005B4A18" w:rsidRDefault="00090D8E" w:rsidP="0081500F">
      <w:pPr>
        <w:keepNext/>
        <w:keepLines/>
        <w:spacing w:after="0" w:line="240" w:lineRule="auto"/>
        <w:jc w:val="both"/>
        <w:rPr>
          <w:rFonts w:ascii="Tahoma" w:hAnsi="Tahoma" w:cs="Tahoma"/>
          <w:b/>
        </w:rPr>
      </w:pPr>
    </w:p>
    <w:p w14:paraId="62706EA8"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64B14ACC" w14:textId="77777777" w:rsidR="004A23A4" w:rsidRDefault="004A23A4" w:rsidP="0081500F">
      <w:pPr>
        <w:keepNext/>
        <w:keepLines/>
        <w:spacing w:after="0" w:line="240" w:lineRule="auto"/>
        <w:jc w:val="both"/>
        <w:rPr>
          <w:rFonts w:ascii="Tahoma" w:eastAsia="Times New Roman" w:hAnsi="Tahoma" w:cs="Tahoma"/>
          <w:lang w:eastAsia="sl-SI"/>
        </w:rPr>
      </w:pPr>
    </w:p>
    <w:p w14:paraId="0E520843" w14:textId="667D018C"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7C13B506" w14:textId="77777777" w:rsidR="00090D8E" w:rsidRPr="005B4A18" w:rsidRDefault="00090D8E" w:rsidP="0081500F">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3E86F720" w14:textId="77777777" w:rsidTr="00A9443F">
        <w:trPr>
          <w:trHeight w:val="235"/>
        </w:trPr>
        <w:tc>
          <w:tcPr>
            <w:tcW w:w="3402" w:type="dxa"/>
            <w:tcBorders>
              <w:bottom w:val="single" w:sz="4" w:space="0" w:color="auto"/>
            </w:tcBorders>
          </w:tcPr>
          <w:p w14:paraId="1B149A59" w14:textId="77777777" w:rsidR="00090D8E" w:rsidRPr="005B4A18" w:rsidRDefault="00090D8E" w:rsidP="0081500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07202DB" w14:textId="77777777" w:rsidR="00090D8E" w:rsidRPr="005B4A18" w:rsidRDefault="00090D8E" w:rsidP="0081500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0E439B7" w14:textId="77777777" w:rsidR="00090D8E" w:rsidRPr="005B4A18" w:rsidRDefault="00090D8E"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4ED54028" w14:textId="77777777" w:rsidTr="00A9443F">
        <w:trPr>
          <w:trHeight w:val="235"/>
        </w:trPr>
        <w:tc>
          <w:tcPr>
            <w:tcW w:w="3402" w:type="dxa"/>
            <w:tcBorders>
              <w:top w:val="single" w:sz="4" w:space="0" w:color="auto"/>
            </w:tcBorders>
          </w:tcPr>
          <w:p w14:paraId="5AC35D34" w14:textId="77777777" w:rsidR="00090D8E" w:rsidRPr="005B4A18" w:rsidRDefault="00090D8E" w:rsidP="0081500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3DB7C7E" w14:textId="77777777" w:rsidR="00090D8E" w:rsidRPr="005B4A18" w:rsidRDefault="00090D8E" w:rsidP="0081500F">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6643B720" w14:textId="77777777" w:rsidR="00090D8E" w:rsidRPr="005B4A18" w:rsidRDefault="00090D8E" w:rsidP="0081500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60B3032" w14:textId="77777777" w:rsidR="00090D8E" w:rsidRDefault="00090D8E" w:rsidP="0081500F">
      <w:pPr>
        <w:keepNext/>
        <w:keepLines/>
        <w:tabs>
          <w:tab w:val="left" w:pos="284"/>
        </w:tabs>
        <w:spacing w:after="0" w:line="240" w:lineRule="auto"/>
        <w:jc w:val="both"/>
        <w:rPr>
          <w:rFonts w:ascii="Tahoma" w:hAnsi="Tahoma" w:cs="Tahoma"/>
          <w:b/>
          <w:i/>
          <w:sz w:val="16"/>
          <w:szCs w:val="16"/>
        </w:rPr>
      </w:pPr>
    </w:p>
    <w:p w14:paraId="5644DD0F" w14:textId="77777777" w:rsidR="00090D8E" w:rsidRPr="005B4A18" w:rsidRDefault="00090D8E" w:rsidP="0081500F">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AE15BB2" w14:textId="77777777" w:rsidR="00090D8E" w:rsidRPr="005B4A18" w:rsidRDefault="00090D8E" w:rsidP="0081500F">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22878DF0" w14:textId="77777777" w:rsidR="00090D8E" w:rsidRPr="005B4A18" w:rsidRDefault="00090D8E" w:rsidP="0081500F">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455CF499" w14:textId="77777777" w:rsidR="00090D8E" w:rsidRPr="005B4A18" w:rsidRDefault="00090D8E" w:rsidP="0081500F">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1A206534" w14:textId="77777777" w:rsidR="00090D8E" w:rsidRPr="005B4A18" w:rsidRDefault="00090D8E" w:rsidP="0081500F">
      <w:pPr>
        <w:keepNext/>
        <w:keepLines/>
        <w:tabs>
          <w:tab w:val="left" w:pos="567"/>
          <w:tab w:val="num" w:pos="851"/>
          <w:tab w:val="left" w:pos="993"/>
        </w:tabs>
        <w:spacing w:after="0" w:line="240" w:lineRule="auto"/>
        <w:jc w:val="both"/>
        <w:rPr>
          <w:rFonts w:ascii="Tahoma" w:hAnsi="Tahoma" w:cs="Tahoma"/>
          <w:b/>
          <w:i/>
          <w:sz w:val="12"/>
          <w:szCs w:val="12"/>
        </w:rPr>
      </w:pPr>
    </w:p>
    <w:p w14:paraId="67D74AA3" w14:textId="77777777" w:rsidR="00090D8E" w:rsidRPr="005B4A18" w:rsidRDefault="00090D8E" w:rsidP="0081500F">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49574BBF" w14:textId="77777777" w:rsidR="00090D8E" w:rsidRPr="005B4A18" w:rsidRDefault="00090D8E" w:rsidP="0081500F">
      <w:pPr>
        <w:keepNext/>
        <w:keepLines/>
        <w:spacing w:after="0" w:line="240" w:lineRule="auto"/>
        <w:jc w:val="both"/>
      </w:pPr>
      <w:r w:rsidRPr="005B4A18">
        <w:rPr>
          <w:rFonts w:ascii="Tahoma" w:eastAsia="Times New Roman" w:hAnsi="Tahoma" w:cs="Tahoma"/>
          <w:b/>
          <w:lang w:eastAsia="sl-SI"/>
        </w:rP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090D8E" w:rsidRPr="005B4A18" w14:paraId="528306C1" w14:textId="77777777" w:rsidTr="00BE3922">
        <w:tc>
          <w:tcPr>
            <w:tcW w:w="7792" w:type="dxa"/>
            <w:tcBorders>
              <w:top w:val="single" w:sz="4" w:space="0" w:color="auto"/>
              <w:bottom w:val="single" w:sz="4" w:space="0" w:color="auto"/>
            </w:tcBorders>
          </w:tcPr>
          <w:p w14:paraId="3501B3E2" w14:textId="77777777" w:rsidR="00090D8E" w:rsidRPr="005B4A18" w:rsidRDefault="00090D8E" w:rsidP="0081500F">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7" w:type="dxa"/>
            <w:tcBorders>
              <w:top w:val="single" w:sz="4" w:space="0" w:color="auto"/>
              <w:bottom w:val="single" w:sz="4" w:space="0" w:color="auto"/>
            </w:tcBorders>
          </w:tcPr>
          <w:p w14:paraId="1D5EA23F" w14:textId="77777777" w:rsidR="00090D8E" w:rsidRPr="005B4A18" w:rsidRDefault="00090D8E" w:rsidP="0081500F">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07A6F8FA" w14:textId="77777777" w:rsidR="00090D8E" w:rsidRPr="005B4A18" w:rsidRDefault="00090D8E" w:rsidP="0081500F">
      <w:pPr>
        <w:keepNext/>
        <w:keepLines/>
        <w:spacing w:after="0" w:line="240" w:lineRule="auto"/>
        <w:jc w:val="both"/>
        <w:rPr>
          <w:rFonts w:ascii="Tahoma" w:eastAsia="Times New Roman" w:hAnsi="Tahoma" w:cs="Tahoma"/>
          <w:lang w:eastAsia="sl-SI"/>
        </w:rPr>
      </w:pPr>
    </w:p>
    <w:p w14:paraId="2BAA40A6" w14:textId="3ABF7ED7" w:rsidR="00090D8E"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14:paraId="3D7EF220" w14:textId="77777777" w:rsidR="00090D8E" w:rsidRPr="005B4A18" w:rsidRDefault="00090D8E" w:rsidP="0081500F">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090D8E" w:rsidRPr="005B4A18" w14:paraId="7589656B" w14:textId="77777777" w:rsidTr="003B7FFA">
        <w:trPr>
          <w:trHeight w:val="385"/>
          <w:jc w:val="center"/>
        </w:trPr>
        <w:tc>
          <w:tcPr>
            <w:tcW w:w="3397" w:type="dxa"/>
          </w:tcPr>
          <w:p w14:paraId="4A1B9CF3"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206102A0"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5811" w:type="dxa"/>
          </w:tcPr>
          <w:p w14:paraId="44AE80A0"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6F44AB37" w14:textId="77777777" w:rsidTr="003B7FFA">
        <w:trPr>
          <w:jc w:val="center"/>
        </w:trPr>
        <w:tc>
          <w:tcPr>
            <w:tcW w:w="3397" w:type="dxa"/>
          </w:tcPr>
          <w:p w14:paraId="3304BE45"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58043568"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5811" w:type="dxa"/>
          </w:tcPr>
          <w:p w14:paraId="3481B68A"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79C1E1CF" w14:textId="77777777" w:rsidTr="003B7FFA">
        <w:trPr>
          <w:jc w:val="center"/>
        </w:trPr>
        <w:tc>
          <w:tcPr>
            <w:tcW w:w="3397" w:type="dxa"/>
          </w:tcPr>
          <w:p w14:paraId="38694A14"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3A4BA6BA"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5811" w:type="dxa"/>
          </w:tcPr>
          <w:p w14:paraId="0347EFA9"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1108429F" w14:textId="77777777" w:rsidTr="003B7FFA">
        <w:trPr>
          <w:jc w:val="center"/>
        </w:trPr>
        <w:tc>
          <w:tcPr>
            <w:tcW w:w="3397" w:type="dxa"/>
            <w:tcBorders>
              <w:top w:val="single" w:sz="4" w:space="0" w:color="auto"/>
              <w:left w:val="single" w:sz="4" w:space="0" w:color="auto"/>
              <w:bottom w:val="single" w:sz="4" w:space="0" w:color="auto"/>
              <w:right w:val="single" w:sz="4" w:space="0" w:color="auto"/>
            </w:tcBorders>
          </w:tcPr>
          <w:p w14:paraId="1E00C3FB"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1E6B2F74"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7BBE47CF" w14:textId="77777777" w:rsidTr="003B7FFA">
        <w:trPr>
          <w:jc w:val="center"/>
        </w:trPr>
        <w:tc>
          <w:tcPr>
            <w:tcW w:w="3397" w:type="dxa"/>
            <w:tcBorders>
              <w:top w:val="single" w:sz="4" w:space="0" w:color="auto"/>
              <w:left w:val="single" w:sz="4" w:space="0" w:color="auto"/>
              <w:bottom w:val="single" w:sz="4" w:space="0" w:color="auto"/>
              <w:right w:val="single" w:sz="4" w:space="0" w:color="auto"/>
            </w:tcBorders>
          </w:tcPr>
          <w:p w14:paraId="04F07A33" w14:textId="77777777" w:rsidR="00090D8E" w:rsidRPr="005B4A18" w:rsidRDefault="00591B47" w:rsidP="0081500F">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p w14:paraId="188C9EFE" w14:textId="77777777" w:rsidR="00090D8E" w:rsidRPr="005B4A18" w:rsidRDefault="00090D8E" w:rsidP="0081500F">
            <w:pPr>
              <w:keepNext/>
              <w:keepLines/>
              <w:spacing w:after="0" w:line="240" w:lineRule="auto"/>
              <w:jc w:val="both"/>
              <w:rPr>
                <w:rFonts w:ascii="Tahoma" w:eastAsia="Times New Roman" w:hAnsi="Tahoma" w:cs="Tahoma"/>
                <w:lang w:eastAsia="sl-SI"/>
              </w:rPr>
            </w:pPr>
          </w:p>
          <w:p w14:paraId="65BC2D0B"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5811" w:type="dxa"/>
            <w:tcBorders>
              <w:top w:val="single" w:sz="4" w:space="0" w:color="auto"/>
              <w:left w:val="single" w:sz="4" w:space="0" w:color="auto"/>
              <w:bottom w:val="single" w:sz="4" w:space="0" w:color="auto"/>
              <w:right w:val="single" w:sz="4" w:space="0" w:color="auto"/>
            </w:tcBorders>
          </w:tcPr>
          <w:p w14:paraId="7F18F6BA"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3B946566" w14:textId="77777777" w:rsidTr="003B7FFA">
        <w:trPr>
          <w:trHeight w:val="163"/>
          <w:jc w:val="center"/>
        </w:trPr>
        <w:tc>
          <w:tcPr>
            <w:tcW w:w="3397" w:type="dxa"/>
          </w:tcPr>
          <w:p w14:paraId="4DD5D559"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811" w:type="dxa"/>
          </w:tcPr>
          <w:p w14:paraId="1F6688A2"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6F599F8D" w14:textId="77777777" w:rsidTr="003B7FFA">
        <w:trPr>
          <w:jc w:val="center"/>
        </w:trPr>
        <w:tc>
          <w:tcPr>
            <w:tcW w:w="3397" w:type="dxa"/>
          </w:tcPr>
          <w:p w14:paraId="4702DCE3"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811" w:type="dxa"/>
          </w:tcPr>
          <w:p w14:paraId="53E0BA58"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492BA8C8" w14:textId="77777777" w:rsidTr="003B7FFA">
        <w:trPr>
          <w:jc w:val="center"/>
        </w:trPr>
        <w:tc>
          <w:tcPr>
            <w:tcW w:w="3397" w:type="dxa"/>
          </w:tcPr>
          <w:p w14:paraId="5C4ADF67"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811" w:type="dxa"/>
          </w:tcPr>
          <w:p w14:paraId="3F6963EF"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66754085" w14:textId="77777777" w:rsidTr="003B7FFA">
        <w:trPr>
          <w:trHeight w:val="1276"/>
          <w:jc w:val="center"/>
        </w:trPr>
        <w:tc>
          <w:tcPr>
            <w:tcW w:w="3397" w:type="dxa"/>
          </w:tcPr>
          <w:p w14:paraId="2AF6DC25" w14:textId="77777777" w:rsidR="00090D8E" w:rsidRPr="005B4A18" w:rsidRDefault="00090D8E" w:rsidP="0081500F">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5811" w:type="dxa"/>
          </w:tcPr>
          <w:p w14:paraId="5B6848F6" w14:textId="77777777" w:rsidR="00090D8E" w:rsidRPr="005B4A18" w:rsidRDefault="00090D8E" w:rsidP="0081500F">
            <w:pPr>
              <w:keepNext/>
              <w:keepLines/>
              <w:spacing w:after="0" w:line="240" w:lineRule="auto"/>
              <w:jc w:val="both"/>
              <w:rPr>
                <w:rFonts w:ascii="Tahoma" w:eastAsia="Times New Roman" w:hAnsi="Tahoma" w:cs="Tahoma"/>
                <w:lang w:eastAsia="sl-SI"/>
              </w:rPr>
            </w:pPr>
          </w:p>
          <w:p w14:paraId="4AC3F72F" w14:textId="77777777" w:rsidR="00090D8E" w:rsidRPr="005B4A18" w:rsidRDefault="00090D8E" w:rsidP="0081500F">
            <w:pPr>
              <w:keepNext/>
              <w:keepLines/>
              <w:spacing w:after="0" w:line="240" w:lineRule="auto"/>
              <w:jc w:val="both"/>
              <w:rPr>
                <w:rFonts w:ascii="Tahoma" w:eastAsia="Times New Roman" w:hAnsi="Tahoma" w:cs="Tahoma"/>
                <w:lang w:eastAsia="sl-SI"/>
              </w:rPr>
            </w:pPr>
          </w:p>
          <w:p w14:paraId="5AEE9C8A" w14:textId="77777777" w:rsidR="00090D8E" w:rsidRPr="005B4A18" w:rsidRDefault="00090D8E" w:rsidP="0081500F">
            <w:pPr>
              <w:keepNext/>
              <w:keepLines/>
              <w:spacing w:after="0" w:line="240" w:lineRule="auto"/>
              <w:jc w:val="both"/>
              <w:rPr>
                <w:rFonts w:ascii="Tahoma" w:eastAsia="Times New Roman" w:hAnsi="Tahoma" w:cs="Tahoma"/>
                <w:lang w:eastAsia="sl-SI"/>
              </w:rPr>
            </w:pPr>
          </w:p>
          <w:p w14:paraId="0EF84B81"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2AC815D9" w14:textId="77777777" w:rsidTr="003B7FFA">
        <w:trPr>
          <w:trHeight w:val="208"/>
          <w:jc w:val="center"/>
        </w:trPr>
        <w:tc>
          <w:tcPr>
            <w:tcW w:w="3397" w:type="dxa"/>
          </w:tcPr>
          <w:p w14:paraId="3B39120C" w14:textId="77777777" w:rsidR="00090D8E" w:rsidRPr="005B4A18" w:rsidRDefault="00090D8E" w:rsidP="0081500F">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5811" w:type="dxa"/>
          </w:tcPr>
          <w:p w14:paraId="17762723"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5E80688A" w14:textId="77777777" w:rsidTr="003B7FFA">
        <w:trPr>
          <w:jc w:val="center"/>
        </w:trPr>
        <w:tc>
          <w:tcPr>
            <w:tcW w:w="3397" w:type="dxa"/>
          </w:tcPr>
          <w:p w14:paraId="58FAFF25"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E246F0">
              <w:rPr>
                <w:rFonts w:ascii="Tahoma" w:eastAsia="Times New Roman" w:hAnsi="Tahoma" w:cs="Tahoma"/>
                <w:lang w:eastAsia="sl-SI"/>
              </w:rPr>
              <w:t xml:space="preserve"> brez DDV</w:t>
            </w:r>
          </w:p>
          <w:p w14:paraId="301B1C10"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5811" w:type="dxa"/>
          </w:tcPr>
          <w:p w14:paraId="1B1061B0"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bl>
    <w:p w14:paraId="7F375A88" w14:textId="77777777" w:rsidR="00090D8E" w:rsidRPr="005B4A18" w:rsidRDefault="00090D8E" w:rsidP="0081500F">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99922E6" w14:textId="77777777" w:rsidR="00090D8E" w:rsidRPr="005B4A18" w:rsidRDefault="00090D8E" w:rsidP="0081500F">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52DC7F09" w14:textId="77777777" w:rsidR="00090D8E" w:rsidRPr="005B4A18" w:rsidRDefault="00090D8E" w:rsidP="0081500F">
      <w:pPr>
        <w:keepNext/>
        <w:keepLines/>
        <w:spacing w:after="0" w:line="240" w:lineRule="auto"/>
        <w:jc w:val="center"/>
        <w:rPr>
          <w:rFonts w:ascii="Tahoma" w:eastAsia="Times New Roman" w:hAnsi="Tahoma" w:cs="Tahoma"/>
          <w:b/>
          <w:bCs/>
          <w:lang w:eastAsia="sl-SI"/>
        </w:rPr>
      </w:pPr>
    </w:p>
    <w:p w14:paraId="70025FEC" w14:textId="77777777" w:rsidR="00090D8E" w:rsidRDefault="00090D8E" w:rsidP="0081500F">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p w14:paraId="2626D0E7" w14:textId="77777777" w:rsidR="00CC0466" w:rsidRPr="005B4A18" w:rsidRDefault="00CC0466" w:rsidP="0081500F">
      <w:pPr>
        <w:keepNext/>
        <w:keepLines/>
        <w:spacing w:after="0" w:line="240" w:lineRule="auto"/>
        <w:jc w:val="both"/>
        <w:rPr>
          <w:rFonts w:ascii="Tahoma" w:hAnsi="Tahoma" w:cs="Tahoma"/>
        </w:rPr>
      </w:pPr>
    </w:p>
    <w:tbl>
      <w:tblPr>
        <w:tblW w:w="0" w:type="auto"/>
        <w:tblInd w:w="108" w:type="dxa"/>
        <w:tblLook w:val="04A0" w:firstRow="1" w:lastRow="0" w:firstColumn="1" w:lastColumn="0" w:noHBand="0" w:noVBand="1"/>
      </w:tblPr>
      <w:tblGrid>
        <w:gridCol w:w="4820"/>
        <w:gridCol w:w="4394"/>
      </w:tblGrid>
      <w:tr w:rsidR="00090D8E" w:rsidRPr="005B4A18" w14:paraId="46F67EC9" w14:textId="77777777" w:rsidTr="00A9443F">
        <w:tc>
          <w:tcPr>
            <w:tcW w:w="4820" w:type="dxa"/>
          </w:tcPr>
          <w:p w14:paraId="3A29049C" w14:textId="77777777" w:rsidR="00090D8E" w:rsidRPr="005B4A18" w:rsidRDefault="00090D8E" w:rsidP="0081500F">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52A2B494" w14:textId="77777777" w:rsidR="00090D8E" w:rsidRPr="005B4A18" w:rsidRDefault="00090D8E" w:rsidP="0081500F">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796AC9DF" w14:textId="77777777" w:rsidR="00090D8E" w:rsidRPr="005B4A18" w:rsidRDefault="00090D8E" w:rsidP="0081500F">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0CF5C96" w14:textId="77777777" w:rsidR="00090D8E" w:rsidRPr="005B4A18" w:rsidRDefault="00090D8E" w:rsidP="0081500F">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54E4F220" w14:textId="77777777" w:rsidTr="00A9443F">
        <w:trPr>
          <w:trHeight w:val="235"/>
        </w:trPr>
        <w:tc>
          <w:tcPr>
            <w:tcW w:w="3374" w:type="dxa"/>
            <w:tcBorders>
              <w:bottom w:val="single" w:sz="4" w:space="0" w:color="auto"/>
            </w:tcBorders>
          </w:tcPr>
          <w:p w14:paraId="7E1FA19B" w14:textId="77777777" w:rsidR="00090D8E" w:rsidRPr="005B4A18" w:rsidRDefault="00090D8E" w:rsidP="0081500F">
            <w:pPr>
              <w:keepNext/>
              <w:keepLines/>
              <w:spacing w:after="0" w:line="240" w:lineRule="auto"/>
              <w:jc w:val="both"/>
              <w:rPr>
                <w:rFonts w:ascii="Tahoma" w:hAnsi="Tahoma" w:cs="Tahoma"/>
                <w:snapToGrid w:val="0"/>
              </w:rPr>
            </w:pPr>
          </w:p>
        </w:tc>
        <w:tc>
          <w:tcPr>
            <w:tcW w:w="2977" w:type="dxa"/>
          </w:tcPr>
          <w:p w14:paraId="1E87C394" w14:textId="77777777" w:rsidR="00090D8E" w:rsidRPr="005B4A18" w:rsidRDefault="00090D8E" w:rsidP="0081500F">
            <w:pPr>
              <w:keepNext/>
              <w:keepLines/>
              <w:spacing w:after="0" w:line="240" w:lineRule="auto"/>
              <w:jc w:val="both"/>
              <w:rPr>
                <w:rFonts w:ascii="Tahoma" w:hAnsi="Tahoma" w:cs="Tahoma"/>
                <w:snapToGrid w:val="0"/>
              </w:rPr>
            </w:pPr>
          </w:p>
        </w:tc>
        <w:tc>
          <w:tcPr>
            <w:tcW w:w="3119" w:type="dxa"/>
            <w:tcBorders>
              <w:bottom w:val="single" w:sz="4" w:space="0" w:color="auto"/>
            </w:tcBorders>
          </w:tcPr>
          <w:p w14:paraId="5966B970" w14:textId="77777777" w:rsidR="00090D8E" w:rsidRPr="005B4A18" w:rsidRDefault="00090D8E" w:rsidP="0081500F">
            <w:pPr>
              <w:keepNext/>
              <w:keepLines/>
              <w:spacing w:after="0" w:line="240" w:lineRule="auto"/>
              <w:jc w:val="both"/>
              <w:rPr>
                <w:rFonts w:ascii="Tahoma" w:hAnsi="Tahoma" w:cs="Tahoma"/>
                <w:snapToGrid w:val="0"/>
              </w:rPr>
            </w:pPr>
          </w:p>
        </w:tc>
      </w:tr>
      <w:tr w:rsidR="00090D8E" w:rsidRPr="005B4A18" w14:paraId="0F4A3CE9" w14:textId="77777777" w:rsidTr="00A9443F">
        <w:trPr>
          <w:trHeight w:val="235"/>
        </w:trPr>
        <w:tc>
          <w:tcPr>
            <w:tcW w:w="3374" w:type="dxa"/>
            <w:tcBorders>
              <w:top w:val="single" w:sz="4" w:space="0" w:color="auto"/>
            </w:tcBorders>
          </w:tcPr>
          <w:p w14:paraId="6E2999CD" w14:textId="77777777" w:rsidR="00090D8E" w:rsidRPr="005B4A18" w:rsidRDefault="00090D8E" w:rsidP="0081500F">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4CFE480E" w14:textId="77777777" w:rsidR="00090D8E" w:rsidRPr="005B4A18" w:rsidRDefault="00090D8E" w:rsidP="0081500F">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521F2138" w14:textId="77777777" w:rsidR="00090D8E" w:rsidRPr="005B4A18" w:rsidRDefault="00090D8E" w:rsidP="0081500F">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2E0F68C6" w14:textId="77777777" w:rsidR="00090D8E" w:rsidRPr="005B4A18" w:rsidRDefault="00090D8E" w:rsidP="0081500F">
      <w:pPr>
        <w:keepNext/>
        <w:keepLines/>
        <w:spacing w:after="0" w:line="240" w:lineRule="auto"/>
        <w:jc w:val="both"/>
        <w:rPr>
          <w:rFonts w:ascii="Tahoma" w:hAnsi="Tahoma" w:cs="Tahoma"/>
        </w:rPr>
      </w:pPr>
    </w:p>
    <w:p w14:paraId="20333B44" w14:textId="77777777" w:rsidR="00090D8E" w:rsidRPr="005B4A18" w:rsidRDefault="00090D8E" w:rsidP="0081500F">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6875502E" w14:textId="77777777" w:rsidR="00090D8E" w:rsidRPr="005B4A18" w:rsidRDefault="00090D8E" w:rsidP="0081500F">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791E28E" w14:textId="77777777" w:rsidR="00090D8E" w:rsidRPr="005B4A18" w:rsidRDefault="00090D8E" w:rsidP="0081500F">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2AD465E" w14:textId="77777777" w:rsidR="00090D8E" w:rsidRPr="005B4A18" w:rsidRDefault="00090D8E" w:rsidP="0081500F">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3C714377" w14:textId="77777777" w:rsidR="00090D8E" w:rsidRPr="005B4A18" w:rsidRDefault="00090D8E" w:rsidP="0081500F">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6035F25D" w14:textId="77777777" w:rsidR="00090D8E" w:rsidRPr="005B4A18" w:rsidRDefault="00090D8E" w:rsidP="0081500F">
      <w:pPr>
        <w:keepNext/>
        <w:keepLines/>
        <w:spacing w:after="0" w:line="240" w:lineRule="auto"/>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090D8E" w:rsidRPr="005B4A18" w14:paraId="6169049F" w14:textId="77777777" w:rsidTr="00BE3922">
        <w:tc>
          <w:tcPr>
            <w:tcW w:w="7933" w:type="dxa"/>
            <w:tcBorders>
              <w:top w:val="single" w:sz="4" w:space="0" w:color="auto"/>
              <w:bottom w:val="single" w:sz="4" w:space="0" w:color="auto"/>
            </w:tcBorders>
          </w:tcPr>
          <w:p w14:paraId="109FB43A" w14:textId="77777777" w:rsidR="00090D8E" w:rsidRPr="005B4A18" w:rsidRDefault="00090D8E" w:rsidP="0081500F">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t>SEZNAM SUBJEKTOV, KATERIH ZMOGLJIVOST UPORABLJA PONUDNIK</w:t>
            </w:r>
            <w:bookmarkEnd w:id="26"/>
          </w:p>
        </w:tc>
        <w:tc>
          <w:tcPr>
            <w:tcW w:w="1418" w:type="dxa"/>
            <w:tcBorders>
              <w:top w:val="single" w:sz="4" w:space="0" w:color="auto"/>
              <w:bottom w:val="single" w:sz="4" w:space="0" w:color="auto"/>
            </w:tcBorders>
          </w:tcPr>
          <w:p w14:paraId="59D1D1C3" w14:textId="77777777" w:rsidR="00090D8E" w:rsidRPr="005B4A18" w:rsidRDefault="00090D8E" w:rsidP="0081500F">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14E33F5A" w14:textId="77777777" w:rsidR="00090D8E" w:rsidRPr="005B4A18" w:rsidRDefault="00090D8E" w:rsidP="0081500F">
      <w:pPr>
        <w:keepNext/>
        <w:keepLines/>
        <w:spacing w:after="0" w:line="240" w:lineRule="auto"/>
        <w:jc w:val="both"/>
        <w:rPr>
          <w:rFonts w:ascii="Tahoma" w:eastAsia="Times New Roman" w:hAnsi="Tahoma" w:cs="Tahoma"/>
          <w:lang w:eastAsia="sl-SI"/>
        </w:rPr>
      </w:pPr>
    </w:p>
    <w:p w14:paraId="6D020F46" w14:textId="7E9275DD" w:rsidR="00090D8E"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14:paraId="0310D763" w14:textId="77777777" w:rsidR="00090D8E" w:rsidRPr="005B4A18" w:rsidRDefault="00090D8E" w:rsidP="0081500F">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090D8E" w:rsidRPr="005B4A18" w14:paraId="5789864E" w14:textId="77777777" w:rsidTr="00591B47">
        <w:trPr>
          <w:trHeight w:val="385"/>
          <w:jc w:val="center"/>
        </w:trPr>
        <w:tc>
          <w:tcPr>
            <w:tcW w:w="3114" w:type="dxa"/>
          </w:tcPr>
          <w:p w14:paraId="38239442"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47FB70A9"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6094" w:type="dxa"/>
          </w:tcPr>
          <w:p w14:paraId="141DD538"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4383DE90" w14:textId="77777777" w:rsidTr="00591B47">
        <w:trPr>
          <w:jc w:val="center"/>
        </w:trPr>
        <w:tc>
          <w:tcPr>
            <w:tcW w:w="3114" w:type="dxa"/>
          </w:tcPr>
          <w:p w14:paraId="51F24AAE"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5727E813"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6094" w:type="dxa"/>
          </w:tcPr>
          <w:p w14:paraId="30FF0C33"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09C4841B" w14:textId="77777777" w:rsidTr="00591B47">
        <w:trPr>
          <w:jc w:val="center"/>
        </w:trPr>
        <w:tc>
          <w:tcPr>
            <w:tcW w:w="3114" w:type="dxa"/>
          </w:tcPr>
          <w:p w14:paraId="34FE1294"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121B908F"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6094" w:type="dxa"/>
          </w:tcPr>
          <w:p w14:paraId="46857ACA"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3C91ECD0" w14:textId="77777777" w:rsidTr="00591B47">
        <w:trPr>
          <w:trHeight w:val="341"/>
          <w:jc w:val="center"/>
        </w:trPr>
        <w:tc>
          <w:tcPr>
            <w:tcW w:w="3114" w:type="dxa"/>
          </w:tcPr>
          <w:p w14:paraId="530CC8CA"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094" w:type="dxa"/>
          </w:tcPr>
          <w:p w14:paraId="2C7FC414"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66EC46B4" w14:textId="77777777" w:rsidTr="00591B47">
        <w:trPr>
          <w:jc w:val="center"/>
        </w:trPr>
        <w:tc>
          <w:tcPr>
            <w:tcW w:w="3114" w:type="dxa"/>
          </w:tcPr>
          <w:p w14:paraId="4536AE38" w14:textId="77777777" w:rsidR="00591B47" w:rsidRPr="005B4A18" w:rsidRDefault="00591B47" w:rsidP="0081500F">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p w14:paraId="5DC67F32"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6094" w:type="dxa"/>
          </w:tcPr>
          <w:p w14:paraId="230A8DBD"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651273C3" w14:textId="77777777" w:rsidTr="00591B47">
        <w:trPr>
          <w:jc w:val="center"/>
        </w:trPr>
        <w:tc>
          <w:tcPr>
            <w:tcW w:w="3114" w:type="dxa"/>
          </w:tcPr>
          <w:p w14:paraId="11614654"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094" w:type="dxa"/>
          </w:tcPr>
          <w:p w14:paraId="5BD3BD4F"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6C907243" w14:textId="77777777" w:rsidTr="00591B47">
        <w:trPr>
          <w:jc w:val="center"/>
        </w:trPr>
        <w:tc>
          <w:tcPr>
            <w:tcW w:w="3114" w:type="dxa"/>
          </w:tcPr>
          <w:p w14:paraId="0FEFE78B"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094" w:type="dxa"/>
          </w:tcPr>
          <w:p w14:paraId="019281F6"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112683BD" w14:textId="77777777" w:rsidTr="00591B47">
        <w:trPr>
          <w:jc w:val="center"/>
        </w:trPr>
        <w:tc>
          <w:tcPr>
            <w:tcW w:w="3114" w:type="dxa"/>
          </w:tcPr>
          <w:p w14:paraId="7C7C6182"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4AB5B6A1"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6094" w:type="dxa"/>
          </w:tcPr>
          <w:p w14:paraId="382C28D0"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r w:rsidR="00090D8E" w:rsidRPr="005B4A18" w14:paraId="5505AA30" w14:textId="77777777" w:rsidTr="00591B47">
        <w:trPr>
          <w:jc w:val="center"/>
        </w:trPr>
        <w:tc>
          <w:tcPr>
            <w:tcW w:w="3114" w:type="dxa"/>
            <w:vAlign w:val="center"/>
          </w:tcPr>
          <w:p w14:paraId="0D98AAC7" w14:textId="77777777" w:rsidR="00090D8E" w:rsidRPr="005B4A18" w:rsidRDefault="00090D8E" w:rsidP="0081500F">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094" w:type="dxa"/>
            <w:vAlign w:val="center"/>
          </w:tcPr>
          <w:p w14:paraId="34DC41DA" w14:textId="77777777" w:rsidR="00090D8E" w:rsidRPr="005B4A18" w:rsidRDefault="00090D8E" w:rsidP="0081500F">
            <w:pPr>
              <w:keepNext/>
              <w:keepLines/>
              <w:spacing w:after="0" w:line="240" w:lineRule="auto"/>
              <w:rPr>
                <w:sz w:val="18"/>
                <w:szCs w:val="18"/>
              </w:rPr>
            </w:pPr>
          </w:p>
          <w:p w14:paraId="00D70C76" w14:textId="77777777" w:rsidR="00090D8E" w:rsidRPr="005B4A18" w:rsidRDefault="00090D8E" w:rsidP="0081500F">
            <w:pPr>
              <w:keepNext/>
              <w:keepLines/>
              <w:spacing w:after="0" w:line="240" w:lineRule="auto"/>
              <w:rPr>
                <w:sz w:val="18"/>
                <w:szCs w:val="18"/>
              </w:rPr>
            </w:pPr>
          </w:p>
        </w:tc>
      </w:tr>
      <w:tr w:rsidR="00090D8E" w:rsidRPr="005B4A18" w14:paraId="01AD178F" w14:textId="77777777" w:rsidTr="00591B47">
        <w:trPr>
          <w:jc w:val="center"/>
        </w:trPr>
        <w:tc>
          <w:tcPr>
            <w:tcW w:w="3114" w:type="dxa"/>
            <w:vAlign w:val="center"/>
          </w:tcPr>
          <w:p w14:paraId="555ECA6E" w14:textId="77777777" w:rsidR="00090D8E" w:rsidRPr="005B4A18" w:rsidRDefault="00090D8E" w:rsidP="0081500F">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094" w:type="dxa"/>
            <w:vAlign w:val="center"/>
          </w:tcPr>
          <w:p w14:paraId="3088BED8" w14:textId="77777777" w:rsidR="00090D8E" w:rsidRPr="005B4A18" w:rsidRDefault="00090D8E" w:rsidP="0081500F">
            <w:pPr>
              <w:keepNext/>
              <w:keepLines/>
              <w:spacing w:after="0" w:line="240" w:lineRule="auto"/>
              <w:rPr>
                <w:sz w:val="18"/>
                <w:szCs w:val="18"/>
              </w:rPr>
            </w:pPr>
          </w:p>
          <w:p w14:paraId="090E38FE" w14:textId="77777777" w:rsidR="00090D8E" w:rsidRPr="005B4A18" w:rsidRDefault="00090D8E" w:rsidP="0081500F">
            <w:pPr>
              <w:keepNext/>
              <w:keepLines/>
              <w:spacing w:after="0" w:line="240" w:lineRule="auto"/>
              <w:rPr>
                <w:sz w:val="18"/>
                <w:szCs w:val="18"/>
              </w:rPr>
            </w:pPr>
          </w:p>
        </w:tc>
      </w:tr>
      <w:tr w:rsidR="00090D8E" w:rsidRPr="005B4A18" w14:paraId="0D159216" w14:textId="77777777" w:rsidTr="00591B47">
        <w:trPr>
          <w:jc w:val="center"/>
        </w:trPr>
        <w:tc>
          <w:tcPr>
            <w:tcW w:w="3114" w:type="dxa"/>
          </w:tcPr>
          <w:p w14:paraId="686D6DA9" w14:textId="77777777" w:rsidR="00090D8E" w:rsidRPr="005B4A18" w:rsidRDefault="00090D8E" w:rsidP="0081500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4914ECC0"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c>
          <w:tcPr>
            <w:tcW w:w="6094" w:type="dxa"/>
          </w:tcPr>
          <w:p w14:paraId="42CB5200" w14:textId="77777777" w:rsidR="00090D8E" w:rsidRPr="005B4A18" w:rsidRDefault="00090D8E" w:rsidP="0081500F">
            <w:pPr>
              <w:keepNext/>
              <w:keepLines/>
              <w:spacing w:after="0" w:line="240" w:lineRule="auto"/>
              <w:jc w:val="both"/>
              <w:rPr>
                <w:rFonts w:ascii="Tahoma" w:eastAsia="Times New Roman" w:hAnsi="Tahoma" w:cs="Tahoma"/>
                <w:lang w:eastAsia="sl-SI"/>
              </w:rPr>
            </w:pPr>
          </w:p>
        </w:tc>
      </w:tr>
    </w:tbl>
    <w:p w14:paraId="0F91FF6E" w14:textId="77777777" w:rsidR="00090D8E" w:rsidRPr="005B4A18" w:rsidRDefault="00090D8E" w:rsidP="0081500F">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F00E398" w14:textId="77777777" w:rsidR="00090D8E" w:rsidRPr="005B4A18" w:rsidRDefault="00090D8E" w:rsidP="0081500F">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102826BF" w14:textId="77777777" w:rsidR="00090D8E" w:rsidRDefault="00090D8E" w:rsidP="0081500F">
      <w:pPr>
        <w:keepNext/>
        <w:keepLines/>
        <w:tabs>
          <w:tab w:val="left" w:pos="5400"/>
        </w:tabs>
        <w:spacing w:after="0" w:line="240" w:lineRule="auto"/>
        <w:jc w:val="both"/>
        <w:rPr>
          <w:rFonts w:ascii="Tahoma" w:eastAsia="Times New Roman" w:hAnsi="Tahoma" w:cs="Tahoma"/>
          <w:lang w:eastAsia="x-none"/>
        </w:rPr>
      </w:pPr>
    </w:p>
    <w:p w14:paraId="6F632FD8" w14:textId="77777777" w:rsidR="00090D8E" w:rsidRDefault="00090D8E" w:rsidP="0081500F">
      <w:pPr>
        <w:keepNext/>
        <w:keepLines/>
        <w:tabs>
          <w:tab w:val="left" w:pos="5400"/>
        </w:tabs>
        <w:spacing w:after="0" w:line="240" w:lineRule="auto"/>
        <w:jc w:val="both"/>
        <w:rPr>
          <w:rFonts w:ascii="Tahoma" w:eastAsia="Times New Roman" w:hAnsi="Tahoma" w:cs="Tahoma"/>
          <w:lang w:eastAsia="x-none"/>
        </w:rPr>
      </w:pPr>
    </w:p>
    <w:p w14:paraId="4B2F7617" w14:textId="77777777" w:rsidR="00090D8E" w:rsidRPr="005B4A18" w:rsidRDefault="00090D8E" w:rsidP="0081500F">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580D4F1C" w14:textId="77777777" w:rsidTr="00A9443F">
        <w:tc>
          <w:tcPr>
            <w:tcW w:w="5495" w:type="dxa"/>
            <w:shd w:val="clear" w:color="auto" w:fill="auto"/>
          </w:tcPr>
          <w:p w14:paraId="76D23DAC" w14:textId="77777777" w:rsidR="00090D8E" w:rsidRPr="0072775B" w:rsidRDefault="00090D8E" w:rsidP="0081500F">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7A94F035" w14:textId="77777777" w:rsidR="00090D8E" w:rsidRPr="0072775B" w:rsidRDefault="004A6BBF" w:rsidP="0081500F">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3ED023DB" w14:textId="77777777" w:rsidR="00090D8E" w:rsidRPr="0072775B" w:rsidRDefault="00090D8E" w:rsidP="0081500F">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51FC531D" w14:textId="77777777" w:rsidR="00090D8E" w:rsidRPr="0072775B" w:rsidRDefault="00090D8E" w:rsidP="0081500F">
            <w:pPr>
              <w:keepNext/>
              <w:keepLines/>
              <w:tabs>
                <w:tab w:val="left" w:pos="5400"/>
              </w:tabs>
              <w:spacing w:after="0" w:line="240" w:lineRule="auto"/>
              <w:jc w:val="both"/>
              <w:rPr>
                <w:rFonts w:ascii="Tahoma" w:eastAsia="Times New Roman" w:hAnsi="Tahoma" w:cs="Tahoma"/>
                <w:lang w:eastAsia="x-none"/>
              </w:rPr>
            </w:pPr>
          </w:p>
        </w:tc>
      </w:tr>
    </w:tbl>
    <w:p w14:paraId="11A0BB45" w14:textId="77777777" w:rsidR="00090D8E" w:rsidRPr="005B4A18" w:rsidRDefault="00090D8E" w:rsidP="0081500F">
      <w:pPr>
        <w:keepNext/>
        <w:keepLines/>
        <w:tabs>
          <w:tab w:val="left" w:pos="5400"/>
        </w:tabs>
        <w:spacing w:after="0" w:line="240" w:lineRule="auto"/>
        <w:rPr>
          <w:rFonts w:ascii="Tahoma" w:eastAsia="Times New Roman" w:hAnsi="Tahoma" w:cs="Tahoma"/>
          <w:lang w:val="x-none" w:eastAsia="x-none"/>
        </w:rPr>
      </w:pPr>
    </w:p>
    <w:p w14:paraId="5E3CEE3A" w14:textId="77777777" w:rsidR="00090D8E" w:rsidRPr="005B4A18" w:rsidRDefault="00090D8E" w:rsidP="0081500F">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628C0EB2" w14:textId="77777777" w:rsidR="00090D8E" w:rsidRPr="005B4A18" w:rsidRDefault="00090D8E" w:rsidP="0081500F">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321CA486" w14:textId="77777777" w:rsidR="00090D8E" w:rsidRPr="005B4A18" w:rsidRDefault="00090D8E" w:rsidP="0081500F">
      <w:pPr>
        <w:keepNext/>
        <w:keepLines/>
        <w:spacing w:after="0" w:line="240" w:lineRule="auto"/>
        <w:jc w:val="both"/>
        <w:rPr>
          <w:rFonts w:ascii="Tahoma" w:hAnsi="Tahoma" w:cs="Tahoma"/>
        </w:rPr>
      </w:pPr>
    </w:p>
    <w:p w14:paraId="0FE064B3" w14:textId="77777777" w:rsidR="00090D8E" w:rsidRPr="005B4A18" w:rsidRDefault="00090D8E" w:rsidP="0081500F">
      <w:pPr>
        <w:keepNext/>
        <w:keepLines/>
        <w:spacing w:after="0" w:line="240" w:lineRule="auto"/>
        <w:jc w:val="both"/>
        <w:rPr>
          <w:rFonts w:ascii="Tahoma" w:hAnsi="Tahoma" w:cs="Tahoma"/>
        </w:rPr>
      </w:pPr>
    </w:p>
    <w:p w14:paraId="2E83ED76" w14:textId="77777777" w:rsidR="00090D8E" w:rsidRPr="005B4A18" w:rsidRDefault="00090D8E" w:rsidP="0081500F">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163997D2" w14:textId="77777777" w:rsidR="00090D8E" w:rsidRPr="005B4A18" w:rsidRDefault="00090D8E" w:rsidP="0081500F">
      <w:pPr>
        <w:keepNext/>
        <w:keepLines/>
        <w:spacing w:after="0" w:line="240" w:lineRule="auto"/>
        <w:rPr>
          <w:rFonts w:ascii="Tahoma" w:hAnsi="Tahoma" w:cs="Tahoma"/>
        </w:rPr>
      </w:pPr>
    </w:p>
    <w:p w14:paraId="3A81FF7F" w14:textId="77777777" w:rsidR="00090D8E" w:rsidRPr="00D80D3A" w:rsidRDefault="00090D8E" w:rsidP="0081500F">
      <w:pPr>
        <w:pStyle w:val="Telobesedila33"/>
        <w:keepNext/>
        <w:keepLines/>
        <w:tabs>
          <w:tab w:val="clear" w:pos="142"/>
          <w:tab w:val="left" w:pos="567"/>
          <w:tab w:val="left" w:pos="851"/>
          <w:tab w:val="left" w:pos="993"/>
        </w:tabs>
        <w:rPr>
          <w:rFonts w:ascii="Tahoma" w:hAnsi="Tahoma" w:cs="Tahoma"/>
          <w:i/>
          <w:sz w:val="18"/>
          <w:lang w:eastAsia="sl-SI"/>
        </w:rPr>
      </w:pPr>
    </w:p>
    <w:p w14:paraId="28338B6C" w14:textId="77777777" w:rsidR="00F03D24" w:rsidRDefault="00090D8E" w:rsidP="0081500F">
      <w:pPr>
        <w:keepNext/>
        <w:keepLines/>
        <w:spacing w:after="0" w:line="240" w:lineRule="auto"/>
      </w:pPr>
      <w: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F03D24" w:rsidRPr="00F03D24" w14:paraId="732CCE88" w14:textId="77777777" w:rsidTr="00BE3922">
        <w:tc>
          <w:tcPr>
            <w:tcW w:w="8217" w:type="dxa"/>
            <w:tcBorders>
              <w:top w:val="single" w:sz="4" w:space="0" w:color="auto"/>
              <w:bottom w:val="single" w:sz="4" w:space="0" w:color="auto"/>
            </w:tcBorders>
          </w:tcPr>
          <w:p w14:paraId="13A219C3" w14:textId="77777777" w:rsidR="00F03D24" w:rsidRPr="00F03D24" w:rsidRDefault="00F03D24" w:rsidP="0081500F">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276" w:type="dxa"/>
            <w:tcBorders>
              <w:top w:val="single" w:sz="4" w:space="0" w:color="auto"/>
              <w:bottom w:val="single" w:sz="4" w:space="0" w:color="auto"/>
            </w:tcBorders>
          </w:tcPr>
          <w:p w14:paraId="4CC315EC" w14:textId="77777777" w:rsidR="00F03D24" w:rsidRPr="00F03D24" w:rsidRDefault="00F03D24" w:rsidP="0081500F">
            <w:pPr>
              <w:keepNext/>
              <w:keepLines/>
              <w:spacing w:after="0" w:line="240" w:lineRule="auto"/>
              <w:jc w:val="both"/>
              <w:rPr>
                <w:rFonts w:ascii="Tahoma" w:hAnsi="Tahoma" w:cs="Tahoma"/>
                <w:b/>
                <w:i/>
              </w:rPr>
            </w:pPr>
            <w:r w:rsidRPr="00F03D24">
              <w:rPr>
                <w:rFonts w:ascii="Tahoma" w:hAnsi="Tahoma" w:cs="Tahoma"/>
                <w:b/>
                <w:i/>
              </w:rPr>
              <w:t>Priloga 5</w:t>
            </w:r>
          </w:p>
        </w:tc>
      </w:tr>
    </w:tbl>
    <w:p w14:paraId="18FC2268" w14:textId="77777777" w:rsidR="00F03D24" w:rsidRPr="00F03D24" w:rsidRDefault="00F03D24" w:rsidP="0081500F">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1BC0B1F2" w14:textId="1E04238F" w:rsidR="00F03D24"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F03D24">
        <w:rPr>
          <w:rFonts w:ascii="Tahoma" w:eastAsia="Times New Roman" w:hAnsi="Tahoma" w:cs="Tahoma"/>
          <w:b/>
          <w:lang w:eastAsia="sl-SI"/>
        </w:rPr>
        <w:t xml:space="preserve"> </w:t>
      </w:r>
    </w:p>
    <w:p w14:paraId="4A77534D" w14:textId="77777777" w:rsidR="00F03D24" w:rsidRPr="00F03D24" w:rsidRDefault="00F03D24" w:rsidP="0081500F">
      <w:pPr>
        <w:keepNext/>
        <w:keepLines/>
        <w:spacing w:after="0" w:line="240" w:lineRule="auto"/>
        <w:jc w:val="both"/>
        <w:rPr>
          <w:rFonts w:ascii="Tahoma" w:eastAsia="Times New Roman" w:hAnsi="Tahoma" w:cs="Tahoma"/>
          <w:b/>
          <w:lang w:eastAsia="sl-SI"/>
        </w:rPr>
      </w:pPr>
    </w:p>
    <w:p w14:paraId="5EC38843" w14:textId="77777777" w:rsidR="00F03D24" w:rsidRPr="00F03D24" w:rsidRDefault="00F03D24" w:rsidP="0081500F">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0E4F63A3" w14:textId="77777777" w:rsidR="00F03D24" w:rsidRPr="00F03D24" w:rsidRDefault="00F03D24" w:rsidP="0081500F">
      <w:pPr>
        <w:keepNext/>
        <w:keepLines/>
        <w:spacing w:after="0" w:line="240" w:lineRule="auto"/>
        <w:jc w:val="both"/>
        <w:rPr>
          <w:rFonts w:ascii="Tahoma" w:eastAsia="Times New Roman" w:hAnsi="Tahoma" w:cs="Tahoma"/>
          <w:b/>
          <w:i/>
          <w:lang w:eastAsia="sl-SI"/>
        </w:rPr>
      </w:pPr>
    </w:p>
    <w:p w14:paraId="16AE09E8" w14:textId="77777777" w:rsidR="00F03D24" w:rsidRPr="00CC0466" w:rsidRDefault="00F03D24" w:rsidP="0081500F">
      <w:pPr>
        <w:keepNext/>
        <w:keepLines/>
        <w:spacing w:after="0" w:line="240" w:lineRule="auto"/>
        <w:jc w:val="both"/>
        <w:rPr>
          <w:rFonts w:ascii="Tahoma" w:hAnsi="Tahoma" w:cs="Tahoma"/>
          <w:lang w:eastAsia="sl-SI"/>
        </w:rPr>
      </w:pPr>
      <w:r w:rsidRPr="00CC0466">
        <w:rPr>
          <w:rFonts w:ascii="Tahoma" w:eastAsia="Times New Roman" w:hAnsi="Tahoma" w:cs="Tahoma"/>
          <w:lang w:eastAsia="sl-SI"/>
        </w:rPr>
        <w:t>Pod kazensko in materialno odgovornostjo izjavljamo, da so spodaj navedeni podatki o referenčnih delih</w:t>
      </w:r>
      <w:r w:rsidR="00CC0466" w:rsidRPr="00CC0466">
        <w:rPr>
          <w:rFonts w:ascii="Tahoma" w:eastAsia="Times New Roman" w:hAnsi="Tahoma" w:cs="Tahoma"/>
          <w:lang w:eastAsia="sl-SI"/>
        </w:rPr>
        <w:t>/storitvah</w:t>
      </w:r>
      <w:r w:rsidRPr="00CC0466">
        <w:rPr>
          <w:rFonts w:ascii="Tahoma" w:eastAsia="Times New Roman" w:hAnsi="Tahoma" w:cs="Tahoma"/>
          <w:lang w:eastAsia="sl-SI"/>
        </w:rPr>
        <w:t xml:space="preserve"> resnični in da se nanašajo </w:t>
      </w:r>
      <w:r w:rsidR="007F735E" w:rsidRPr="00CC0466">
        <w:rPr>
          <w:rFonts w:ascii="Tahoma" w:hAnsi="Tahoma" w:cs="Tahoma"/>
          <w:lang w:eastAsia="sl-SI"/>
        </w:rPr>
        <w:t xml:space="preserve">na </w:t>
      </w:r>
      <w:r w:rsidR="00CC0466" w:rsidRPr="00CC0466">
        <w:rPr>
          <w:rFonts w:ascii="Tahoma" w:eastAsia="Times New Roman" w:hAnsi="Tahoma" w:cs="Tahoma"/>
        </w:rPr>
        <w:t>opravljanje storitev izdelave in montaže toplotnih izolacij na energetskem objektu moči nad 5</w:t>
      </w:r>
      <w:r w:rsidR="00474BA4">
        <w:rPr>
          <w:rFonts w:ascii="Tahoma" w:eastAsia="Times New Roman" w:hAnsi="Tahoma" w:cs="Tahoma"/>
        </w:rPr>
        <w:t>0</w:t>
      </w:r>
      <w:r w:rsidR="00CC0466" w:rsidRPr="00CC0466">
        <w:rPr>
          <w:rFonts w:ascii="Tahoma" w:eastAsia="Times New Roman" w:hAnsi="Tahoma" w:cs="Tahoma"/>
        </w:rPr>
        <w:t xml:space="preserve"> MW</w:t>
      </w:r>
      <w:r w:rsidRPr="00CC0466">
        <w:rPr>
          <w:rFonts w:ascii="Tahoma" w:hAnsi="Tahoma" w:cs="Tahoma"/>
          <w:lang w:eastAsia="sl-SI"/>
        </w:rPr>
        <w:t xml:space="preserve">. </w:t>
      </w:r>
      <w:r w:rsidRPr="00CC0466">
        <w:rPr>
          <w:rFonts w:ascii="Tahoma" w:eastAsia="Times New Roman" w:hAnsi="Tahoma" w:cs="Tahoma"/>
          <w:lang w:eastAsia="sl-SI"/>
        </w:rPr>
        <w:t>Na podlagi poziva bomo naročniku v zahtevanem roku predložili dodatna dokazila o uspešni izvedbi navedenih referenčnih del oziroma</w:t>
      </w:r>
      <w:r w:rsidRPr="00CC0466">
        <w:rPr>
          <w:rFonts w:ascii="Tahoma" w:eastAsia="Times New Roman" w:hAnsi="Tahoma" w:cs="Tahoma"/>
          <w:b/>
          <w:lang w:eastAsia="sl-SI"/>
        </w:rPr>
        <w:t xml:space="preserve"> </w:t>
      </w:r>
      <w:r w:rsidRPr="00CC0466">
        <w:rPr>
          <w:rFonts w:ascii="Tahoma" w:eastAsia="Times New Roman" w:hAnsi="Tahoma" w:cs="Tahoma"/>
          <w:lang w:eastAsia="sl-SI"/>
        </w:rPr>
        <w:t xml:space="preserve">uspešno izvedenih poslov ponudnika. </w:t>
      </w:r>
    </w:p>
    <w:p w14:paraId="2DBECAC5" w14:textId="77777777" w:rsidR="00F03D24" w:rsidRPr="00F03D24" w:rsidRDefault="00F03D24" w:rsidP="0081500F">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F03D24" w:rsidRPr="00F03D24" w14:paraId="37BBC915" w14:textId="77777777" w:rsidTr="00A9443F">
        <w:trPr>
          <w:trHeight w:val="310"/>
        </w:trPr>
        <w:tc>
          <w:tcPr>
            <w:tcW w:w="3544" w:type="dxa"/>
            <w:vAlign w:val="center"/>
          </w:tcPr>
          <w:p w14:paraId="0B75B7F8" w14:textId="77777777" w:rsidR="00F03D24" w:rsidRPr="00CC0466" w:rsidRDefault="00F03D24" w:rsidP="0081500F">
            <w:pPr>
              <w:keepNext/>
              <w:keepLines/>
              <w:spacing w:after="0" w:line="240" w:lineRule="auto"/>
              <w:rPr>
                <w:rFonts w:ascii="Tahoma" w:eastAsia="Times New Roman" w:hAnsi="Tahoma" w:cs="Tahoma"/>
                <w:b/>
                <w:lang w:eastAsia="sl-SI"/>
              </w:rPr>
            </w:pPr>
            <w:r w:rsidRPr="00CC0466">
              <w:rPr>
                <w:rFonts w:ascii="Tahoma" w:eastAsia="Times New Roman" w:hAnsi="Tahoma" w:cs="Tahoma"/>
                <w:b/>
                <w:lang w:eastAsia="sl-SI"/>
              </w:rPr>
              <w:t>Naročnik:</w:t>
            </w:r>
          </w:p>
        </w:tc>
        <w:tc>
          <w:tcPr>
            <w:tcW w:w="5812" w:type="dxa"/>
          </w:tcPr>
          <w:p w14:paraId="3E1F54C0" w14:textId="77777777" w:rsidR="00F03D24" w:rsidRPr="00F03D24" w:rsidRDefault="00F03D24" w:rsidP="0081500F">
            <w:pPr>
              <w:keepNext/>
              <w:keepLines/>
              <w:spacing w:after="0" w:line="240" w:lineRule="auto"/>
              <w:rPr>
                <w:rFonts w:ascii="Tahoma" w:eastAsia="Times New Roman" w:hAnsi="Tahoma" w:cs="Tahoma"/>
                <w:b/>
                <w:sz w:val="18"/>
                <w:lang w:eastAsia="sl-SI"/>
              </w:rPr>
            </w:pPr>
          </w:p>
          <w:p w14:paraId="5303114E" w14:textId="77777777" w:rsidR="00F03D24" w:rsidRPr="00F03D24" w:rsidRDefault="00F03D24" w:rsidP="0081500F">
            <w:pPr>
              <w:keepNext/>
              <w:keepLines/>
              <w:spacing w:after="0" w:line="240" w:lineRule="auto"/>
              <w:rPr>
                <w:rFonts w:ascii="Tahoma" w:eastAsia="Times New Roman" w:hAnsi="Tahoma" w:cs="Tahoma"/>
                <w:b/>
                <w:sz w:val="18"/>
                <w:lang w:eastAsia="sl-SI"/>
              </w:rPr>
            </w:pPr>
          </w:p>
        </w:tc>
      </w:tr>
      <w:tr w:rsidR="00F03D24" w:rsidRPr="00F03D24" w14:paraId="0B9106A1" w14:textId="77777777" w:rsidTr="00A9443F">
        <w:trPr>
          <w:trHeight w:val="375"/>
        </w:trPr>
        <w:tc>
          <w:tcPr>
            <w:tcW w:w="3544" w:type="dxa"/>
            <w:vAlign w:val="center"/>
          </w:tcPr>
          <w:p w14:paraId="3A1E0C1C" w14:textId="77777777" w:rsidR="00F03D24" w:rsidRPr="00CC0466" w:rsidRDefault="00F03D24" w:rsidP="0081500F">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Naslov:</w:t>
            </w:r>
          </w:p>
        </w:tc>
        <w:tc>
          <w:tcPr>
            <w:tcW w:w="5812" w:type="dxa"/>
          </w:tcPr>
          <w:p w14:paraId="2DC37413" w14:textId="77777777" w:rsidR="00F03D24" w:rsidRPr="00F03D24" w:rsidRDefault="00F03D24" w:rsidP="0081500F">
            <w:pPr>
              <w:keepNext/>
              <w:keepLines/>
              <w:spacing w:after="0" w:line="240" w:lineRule="auto"/>
              <w:rPr>
                <w:rFonts w:ascii="Tahoma" w:eastAsia="Times New Roman" w:hAnsi="Tahoma" w:cs="Tahoma"/>
                <w:b/>
                <w:sz w:val="18"/>
                <w:lang w:eastAsia="sl-SI"/>
              </w:rPr>
            </w:pPr>
          </w:p>
          <w:p w14:paraId="3E48D7F1" w14:textId="77777777" w:rsidR="00F03D24" w:rsidRPr="00F03D24" w:rsidRDefault="00F03D24" w:rsidP="0081500F">
            <w:pPr>
              <w:keepNext/>
              <w:keepLines/>
              <w:spacing w:after="0" w:line="240" w:lineRule="auto"/>
              <w:rPr>
                <w:rFonts w:ascii="Tahoma" w:eastAsia="Times New Roman" w:hAnsi="Tahoma" w:cs="Tahoma"/>
                <w:b/>
                <w:sz w:val="18"/>
                <w:lang w:eastAsia="sl-SI"/>
              </w:rPr>
            </w:pPr>
          </w:p>
        </w:tc>
      </w:tr>
      <w:tr w:rsidR="00F03D24" w:rsidRPr="00F03D24" w14:paraId="38FF87B8" w14:textId="77777777" w:rsidTr="00A9443F">
        <w:trPr>
          <w:trHeight w:val="461"/>
        </w:trPr>
        <w:tc>
          <w:tcPr>
            <w:tcW w:w="3544" w:type="dxa"/>
            <w:vAlign w:val="center"/>
          </w:tcPr>
          <w:p w14:paraId="55B80C4E" w14:textId="77777777" w:rsidR="00F03D24" w:rsidRPr="00CC0466" w:rsidRDefault="00F03D24" w:rsidP="0081500F">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Kontaktna oseba naročnika:</w:t>
            </w:r>
          </w:p>
        </w:tc>
        <w:tc>
          <w:tcPr>
            <w:tcW w:w="5812" w:type="dxa"/>
          </w:tcPr>
          <w:p w14:paraId="10BCE08F" w14:textId="77777777" w:rsidR="00F03D24" w:rsidRPr="00F03D24" w:rsidRDefault="00F03D24" w:rsidP="0081500F">
            <w:pPr>
              <w:keepNext/>
              <w:keepLines/>
              <w:spacing w:after="0" w:line="240" w:lineRule="auto"/>
              <w:rPr>
                <w:rFonts w:ascii="Tahoma" w:eastAsia="Times New Roman" w:hAnsi="Tahoma" w:cs="Tahoma"/>
                <w:sz w:val="18"/>
                <w:lang w:eastAsia="sl-SI"/>
              </w:rPr>
            </w:pPr>
          </w:p>
        </w:tc>
      </w:tr>
      <w:tr w:rsidR="00F03D24" w:rsidRPr="00F03D24" w14:paraId="6E293BC2" w14:textId="77777777" w:rsidTr="00A9443F">
        <w:trPr>
          <w:trHeight w:val="461"/>
        </w:trPr>
        <w:tc>
          <w:tcPr>
            <w:tcW w:w="3544" w:type="dxa"/>
            <w:vAlign w:val="center"/>
          </w:tcPr>
          <w:p w14:paraId="3E067968" w14:textId="77777777" w:rsidR="00F03D24" w:rsidRPr="00CC0466" w:rsidRDefault="00F03D24" w:rsidP="0081500F">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Telefonska številka:</w:t>
            </w:r>
          </w:p>
        </w:tc>
        <w:tc>
          <w:tcPr>
            <w:tcW w:w="5812" w:type="dxa"/>
          </w:tcPr>
          <w:p w14:paraId="196C6346" w14:textId="77777777" w:rsidR="00F03D24" w:rsidRPr="00F03D24" w:rsidRDefault="00F03D24" w:rsidP="0081500F">
            <w:pPr>
              <w:keepNext/>
              <w:keepLines/>
              <w:spacing w:after="0" w:line="240" w:lineRule="auto"/>
              <w:rPr>
                <w:rFonts w:ascii="Tahoma" w:eastAsia="Times New Roman" w:hAnsi="Tahoma" w:cs="Tahoma"/>
                <w:sz w:val="18"/>
                <w:lang w:eastAsia="sl-SI"/>
              </w:rPr>
            </w:pPr>
          </w:p>
        </w:tc>
      </w:tr>
      <w:tr w:rsidR="00F03D24" w:rsidRPr="00F03D24" w14:paraId="526228BC" w14:textId="77777777" w:rsidTr="00A9443F">
        <w:trPr>
          <w:trHeight w:val="601"/>
        </w:trPr>
        <w:tc>
          <w:tcPr>
            <w:tcW w:w="3544" w:type="dxa"/>
            <w:vAlign w:val="center"/>
          </w:tcPr>
          <w:p w14:paraId="3EE67EAF" w14:textId="77777777" w:rsidR="00F03D24" w:rsidRPr="00CC0466" w:rsidRDefault="00F03D24" w:rsidP="0081500F">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Izvajalec:</w:t>
            </w:r>
          </w:p>
        </w:tc>
        <w:tc>
          <w:tcPr>
            <w:tcW w:w="5812" w:type="dxa"/>
          </w:tcPr>
          <w:p w14:paraId="2B96C722" w14:textId="77777777" w:rsidR="00F03D24" w:rsidRPr="00F03D24" w:rsidRDefault="00F03D24" w:rsidP="0081500F">
            <w:pPr>
              <w:keepNext/>
              <w:keepLines/>
              <w:spacing w:after="0" w:line="240" w:lineRule="auto"/>
              <w:rPr>
                <w:rFonts w:ascii="Tahoma" w:eastAsia="Times New Roman" w:hAnsi="Tahoma" w:cs="Tahoma"/>
                <w:sz w:val="18"/>
                <w:lang w:eastAsia="sl-SI"/>
              </w:rPr>
            </w:pPr>
          </w:p>
        </w:tc>
      </w:tr>
      <w:tr w:rsidR="00F03D24" w:rsidRPr="00F03D24" w14:paraId="68E82E33" w14:textId="77777777" w:rsidTr="00A9443F">
        <w:trPr>
          <w:trHeight w:val="461"/>
        </w:trPr>
        <w:tc>
          <w:tcPr>
            <w:tcW w:w="3544" w:type="dxa"/>
            <w:vAlign w:val="center"/>
          </w:tcPr>
          <w:p w14:paraId="1AC195C8" w14:textId="77777777" w:rsidR="00F03D24" w:rsidRPr="00CC0466" w:rsidRDefault="00F03D24" w:rsidP="0081500F">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Naziv objekta:</w:t>
            </w:r>
          </w:p>
        </w:tc>
        <w:tc>
          <w:tcPr>
            <w:tcW w:w="5812" w:type="dxa"/>
          </w:tcPr>
          <w:p w14:paraId="0F9BD933" w14:textId="77777777" w:rsidR="00F03D24" w:rsidRPr="00F03D24" w:rsidRDefault="00F03D24" w:rsidP="0081500F">
            <w:pPr>
              <w:keepNext/>
              <w:keepLines/>
              <w:spacing w:after="0" w:line="240" w:lineRule="auto"/>
              <w:rPr>
                <w:rFonts w:ascii="Tahoma" w:eastAsia="Times New Roman" w:hAnsi="Tahoma" w:cs="Tahoma"/>
                <w:sz w:val="18"/>
                <w:lang w:eastAsia="sl-SI"/>
              </w:rPr>
            </w:pPr>
          </w:p>
        </w:tc>
      </w:tr>
      <w:tr w:rsidR="00F03D24" w:rsidRPr="00F03D24" w14:paraId="1E76E7DE" w14:textId="77777777" w:rsidTr="00A9443F">
        <w:trPr>
          <w:cantSplit/>
          <w:trHeight w:val="461"/>
        </w:trPr>
        <w:tc>
          <w:tcPr>
            <w:tcW w:w="3544" w:type="dxa"/>
            <w:vAlign w:val="center"/>
          </w:tcPr>
          <w:p w14:paraId="2E414EF8" w14:textId="77777777" w:rsidR="00F03D24" w:rsidRPr="00CC0466" w:rsidRDefault="008E7F9B" w:rsidP="0081500F">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w:t>
            </w:r>
            <w:r w:rsidR="00F03D24" w:rsidRPr="00CC0466">
              <w:rPr>
                <w:rFonts w:ascii="Tahoma" w:eastAsia="Times New Roman" w:hAnsi="Tahoma" w:cs="Tahoma"/>
                <w:lang w:eastAsia="sl-SI"/>
              </w:rPr>
              <w:t>raj</w:t>
            </w:r>
            <w:r w:rsidR="00CC0466" w:rsidRPr="00CC0466">
              <w:rPr>
                <w:rFonts w:ascii="Tahoma" w:eastAsia="Times New Roman" w:hAnsi="Tahoma" w:cs="Tahoma"/>
                <w:lang w:eastAsia="sl-SI"/>
              </w:rPr>
              <w:t xml:space="preserve"> in leto</w:t>
            </w:r>
            <w:r w:rsidR="00F03D24" w:rsidRPr="00CC0466">
              <w:rPr>
                <w:rFonts w:ascii="Tahoma" w:eastAsia="Times New Roman" w:hAnsi="Tahoma" w:cs="Tahoma"/>
                <w:lang w:eastAsia="sl-SI"/>
              </w:rPr>
              <w:t xml:space="preserve"> izvedbe:</w:t>
            </w:r>
          </w:p>
        </w:tc>
        <w:tc>
          <w:tcPr>
            <w:tcW w:w="5812" w:type="dxa"/>
            <w:vAlign w:val="bottom"/>
          </w:tcPr>
          <w:p w14:paraId="1A7F3DEA" w14:textId="77777777" w:rsidR="00F03D24" w:rsidRPr="00F03D24" w:rsidRDefault="00F03D24" w:rsidP="0081500F">
            <w:pPr>
              <w:keepNext/>
              <w:keepLines/>
              <w:spacing w:after="0" w:line="240" w:lineRule="auto"/>
              <w:rPr>
                <w:rFonts w:ascii="Tahoma" w:eastAsia="Times New Roman" w:hAnsi="Tahoma" w:cs="Tahoma"/>
                <w:sz w:val="18"/>
                <w:lang w:eastAsia="sl-SI"/>
              </w:rPr>
            </w:pPr>
          </w:p>
        </w:tc>
      </w:tr>
      <w:tr w:rsidR="00F03D24" w:rsidRPr="00F03D24" w14:paraId="7559FC41" w14:textId="77777777" w:rsidTr="00C0106C">
        <w:trPr>
          <w:trHeight w:val="663"/>
        </w:trPr>
        <w:tc>
          <w:tcPr>
            <w:tcW w:w="3544" w:type="dxa"/>
            <w:tcBorders>
              <w:right w:val="single" w:sz="4" w:space="0" w:color="auto"/>
            </w:tcBorders>
          </w:tcPr>
          <w:p w14:paraId="52A9E96B" w14:textId="77777777" w:rsidR="00F03D24" w:rsidRPr="00CC0466" w:rsidRDefault="00F03D24" w:rsidP="0081500F">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Kratek opis predmeta naročila:</w:t>
            </w:r>
          </w:p>
          <w:p w14:paraId="5B6C896F" w14:textId="77777777" w:rsidR="00F03D24" w:rsidRPr="00CC0466" w:rsidRDefault="00F03D24" w:rsidP="0081500F">
            <w:pPr>
              <w:keepNext/>
              <w:keepLines/>
              <w:spacing w:after="0" w:line="240" w:lineRule="auto"/>
              <w:rPr>
                <w:rFonts w:ascii="Tahoma" w:eastAsia="Times New Roman" w:hAnsi="Tahoma" w:cs="Tahoma"/>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6DE13FD0" w14:textId="77777777" w:rsidR="00F03D24" w:rsidRPr="00F03D24" w:rsidRDefault="00F03D24" w:rsidP="0081500F">
            <w:pPr>
              <w:keepNext/>
              <w:keepLines/>
              <w:spacing w:after="0" w:line="240" w:lineRule="auto"/>
              <w:rPr>
                <w:rFonts w:ascii="Tahoma" w:eastAsia="Times New Roman" w:hAnsi="Tahoma" w:cs="Tahoma"/>
                <w:sz w:val="18"/>
                <w:lang w:eastAsia="sl-SI"/>
              </w:rPr>
            </w:pPr>
          </w:p>
        </w:tc>
      </w:tr>
      <w:tr w:rsidR="00C0106C" w:rsidRPr="00F03D24" w14:paraId="29662338" w14:textId="77777777" w:rsidTr="00C0106C">
        <w:trPr>
          <w:trHeight w:val="419"/>
        </w:trPr>
        <w:tc>
          <w:tcPr>
            <w:tcW w:w="3544" w:type="dxa"/>
            <w:tcBorders>
              <w:top w:val="single" w:sz="2" w:space="0" w:color="auto"/>
              <w:left w:val="single" w:sz="2" w:space="0" w:color="auto"/>
              <w:right w:val="single" w:sz="4" w:space="0" w:color="auto"/>
            </w:tcBorders>
          </w:tcPr>
          <w:p w14:paraId="182F46D2" w14:textId="77777777" w:rsidR="00C0106C" w:rsidRPr="00F03D24" w:rsidRDefault="00CC0466" w:rsidP="0081500F">
            <w:pPr>
              <w:keepNext/>
              <w:keepLines/>
              <w:spacing w:after="0" w:line="240" w:lineRule="auto"/>
              <w:rPr>
                <w:rFonts w:ascii="Tahoma" w:eastAsia="Times New Roman" w:hAnsi="Tahoma" w:cs="Tahoma"/>
                <w:sz w:val="18"/>
                <w:lang w:eastAsia="sl-SI"/>
              </w:rPr>
            </w:pPr>
            <w:r w:rsidRPr="00100B17">
              <w:rPr>
                <w:rFonts w:ascii="Tahoma" w:eastAsia="Times New Roman" w:hAnsi="Tahoma" w:cs="Tahoma"/>
                <w:lang w:eastAsia="sl-SI"/>
              </w:rPr>
              <w:t>Zmogljivost objekta (</w:t>
            </w:r>
            <w:r>
              <w:rPr>
                <w:rFonts w:ascii="Tahoma" w:eastAsia="Times New Roman" w:hAnsi="Tahoma" w:cs="Tahoma"/>
                <w:lang w:eastAsia="sl-SI"/>
              </w:rPr>
              <w:t>MW</w:t>
            </w:r>
            <w:r w:rsidRPr="00100B17">
              <w:rPr>
                <w:rFonts w:ascii="Tahoma" w:eastAsia="Times New Roman" w:hAnsi="Tahoma" w:cs="Tahoma"/>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14:paraId="68BCADD8" w14:textId="77777777" w:rsidR="00C0106C" w:rsidRPr="00F03D24" w:rsidRDefault="00C0106C" w:rsidP="0081500F">
            <w:pPr>
              <w:keepNext/>
              <w:keepLines/>
              <w:spacing w:after="0" w:line="240" w:lineRule="auto"/>
              <w:rPr>
                <w:rFonts w:ascii="Tahoma" w:eastAsia="Times New Roman" w:hAnsi="Tahoma" w:cs="Tahoma"/>
                <w:sz w:val="18"/>
                <w:lang w:eastAsia="sl-SI"/>
              </w:rPr>
            </w:pPr>
          </w:p>
        </w:tc>
      </w:tr>
    </w:tbl>
    <w:p w14:paraId="4E61D676" w14:textId="77777777" w:rsidR="00F03D24" w:rsidRPr="00F03D24" w:rsidRDefault="00F03D24" w:rsidP="0081500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0FBA75EF" w14:textId="77777777" w:rsidTr="00A9443F">
        <w:trPr>
          <w:trHeight w:val="235"/>
        </w:trPr>
        <w:tc>
          <w:tcPr>
            <w:tcW w:w="3402" w:type="dxa"/>
            <w:tcBorders>
              <w:bottom w:val="single" w:sz="4" w:space="0" w:color="auto"/>
            </w:tcBorders>
          </w:tcPr>
          <w:p w14:paraId="1A6D52C6" w14:textId="77777777" w:rsidR="00F03D24" w:rsidRPr="00F03D24" w:rsidRDefault="00F03D24" w:rsidP="0081500F">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F0D2A9A" w14:textId="77777777" w:rsidR="00F03D24" w:rsidRPr="00F03D24" w:rsidRDefault="00F03D24" w:rsidP="0081500F">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7284A62" w14:textId="77777777" w:rsidR="00F03D24" w:rsidRPr="00F03D24" w:rsidRDefault="00F03D24"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F03D24" w:rsidRPr="00F03D24" w14:paraId="5759248E" w14:textId="77777777" w:rsidTr="00A9443F">
        <w:trPr>
          <w:trHeight w:val="235"/>
        </w:trPr>
        <w:tc>
          <w:tcPr>
            <w:tcW w:w="3402" w:type="dxa"/>
            <w:tcBorders>
              <w:top w:val="single" w:sz="4" w:space="0" w:color="auto"/>
            </w:tcBorders>
          </w:tcPr>
          <w:p w14:paraId="7F4B0D9D" w14:textId="77777777" w:rsidR="00F03D24" w:rsidRPr="00F03D24" w:rsidRDefault="00F03D24" w:rsidP="0081500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D563E49" w14:textId="77777777" w:rsidR="00F03D24" w:rsidRPr="00F03D24" w:rsidRDefault="00F03D24" w:rsidP="0081500F">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70A07944" w14:textId="77777777" w:rsidR="00F03D24" w:rsidRPr="00F03D24" w:rsidRDefault="00F03D24" w:rsidP="0081500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sidR="00CC0466" w:rsidRPr="00F03D24">
              <w:rPr>
                <w:rFonts w:ascii="Tahoma" w:eastAsia="Times New Roman" w:hAnsi="Tahoma" w:cs="Tahoma"/>
                <w:snapToGrid w:val="0"/>
                <w:color w:val="000000"/>
                <w:sz w:val="18"/>
                <w:lang w:eastAsia="sl-SI"/>
              </w:rPr>
              <w:t xml:space="preserve">ter podpis </w:t>
            </w:r>
            <w:r w:rsidRPr="00F03D24">
              <w:rPr>
                <w:rFonts w:ascii="Tahoma" w:eastAsia="Times New Roman" w:hAnsi="Tahoma" w:cs="Tahoma"/>
                <w:snapToGrid w:val="0"/>
                <w:color w:val="000000"/>
                <w:sz w:val="18"/>
                <w:lang w:eastAsia="sl-SI"/>
              </w:rPr>
              <w:t>odgovorne osebe gospodarskega subjekta)</w:t>
            </w:r>
          </w:p>
        </w:tc>
      </w:tr>
    </w:tbl>
    <w:p w14:paraId="11DC495C" w14:textId="77777777" w:rsidR="004A6BBF" w:rsidRPr="00637345" w:rsidRDefault="004A6BBF" w:rsidP="0081500F">
      <w:pPr>
        <w:keepNext/>
        <w:keepLines/>
        <w:pBdr>
          <w:bottom w:val="single" w:sz="12" w:space="1" w:color="auto"/>
        </w:pBdr>
        <w:spacing w:after="0" w:line="240" w:lineRule="auto"/>
        <w:rPr>
          <w:rFonts w:ascii="Tahoma" w:eastAsia="Times New Roman" w:hAnsi="Tahoma" w:cs="Tahoma"/>
          <w:b/>
          <w:sz w:val="18"/>
          <w:lang w:eastAsia="sl-SI"/>
        </w:rPr>
      </w:pPr>
    </w:p>
    <w:p w14:paraId="4AF705DE" w14:textId="77777777" w:rsidR="004A6BBF" w:rsidRPr="00637345" w:rsidRDefault="004A6BBF" w:rsidP="0081500F">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01A8FF60" w14:textId="77777777" w:rsidR="004A6BBF" w:rsidRPr="00637345" w:rsidRDefault="004A6BBF" w:rsidP="0081500F">
      <w:pPr>
        <w:keepNext/>
        <w:keepLines/>
        <w:spacing w:after="0" w:line="240" w:lineRule="auto"/>
        <w:jc w:val="both"/>
        <w:rPr>
          <w:rFonts w:ascii="Tahoma" w:eastAsia="Times New Roman" w:hAnsi="Tahoma" w:cs="Tahoma"/>
          <w:sz w:val="18"/>
          <w:lang w:eastAsia="sl-SI"/>
        </w:rPr>
      </w:pPr>
    </w:p>
    <w:p w14:paraId="4B59C4AA" w14:textId="77777777" w:rsidR="00CC0466" w:rsidRPr="00637345" w:rsidRDefault="00CC0466" w:rsidP="0081500F">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w:t>
      </w:r>
      <w:r>
        <w:rPr>
          <w:rFonts w:ascii="Tahoma" w:eastAsia="Times New Roman" w:hAnsi="Tahoma" w:cs="Tahoma"/>
          <w:sz w:val="18"/>
          <w:lang w:eastAsia="sl-SI"/>
        </w:rPr>
        <w:t>/storitve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4DDA8FD7" w14:textId="77777777" w:rsidR="00CC0466" w:rsidRPr="00637345" w:rsidRDefault="00CC0466" w:rsidP="0081500F">
      <w:pPr>
        <w:keepNext/>
        <w:keepLines/>
        <w:spacing w:after="0" w:line="240" w:lineRule="auto"/>
        <w:jc w:val="both"/>
        <w:rPr>
          <w:rFonts w:ascii="Tahoma" w:eastAsia="Times New Roman" w:hAnsi="Tahoma" w:cs="Tahoma"/>
          <w:sz w:val="18"/>
          <w:lang w:eastAsia="sl-SI"/>
        </w:rPr>
      </w:pPr>
    </w:p>
    <w:p w14:paraId="54CD077E" w14:textId="77777777" w:rsidR="00CC0466" w:rsidRPr="00637345" w:rsidRDefault="00CC0466" w:rsidP="0081500F">
      <w:pPr>
        <w:keepNext/>
        <w:keepLines/>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8A54530" w14:textId="77777777" w:rsidR="004A6BBF" w:rsidRPr="00637345" w:rsidRDefault="004A6BBF" w:rsidP="0081500F">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75C292A" w14:textId="77777777" w:rsidR="004A6BBF" w:rsidRPr="00637345" w:rsidRDefault="004A6BBF" w:rsidP="0081500F">
      <w:pPr>
        <w:keepNext/>
        <w:keepLines/>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05A40B3A" w14:textId="77777777" w:rsidR="004A6BBF" w:rsidRPr="00637345" w:rsidRDefault="004A6BBF" w:rsidP="0081500F">
      <w:pPr>
        <w:keepNext/>
        <w:keepLines/>
        <w:spacing w:after="0" w:line="240" w:lineRule="auto"/>
        <w:rPr>
          <w:rFonts w:ascii="Tahoma" w:eastAsia="Times New Roman" w:hAnsi="Tahoma" w:cs="Tahoma"/>
          <w:sz w:val="18"/>
          <w:lang w:eastAsia="sl-SI"/>
        </w:rPr>
      </w:pPr>
    </w:p>
    <w:p w14:paraId="014F50D1" w14:textId="77777777" w:rsidR="004A6BBF" w:rsidRPr="00637345" w:rsidRDefault="004A6BBF" w:rsidP="0081500F">
      <w:pPr>
        <w:keepNext/>
        <w:keepLines/>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6BBF" w:rsidRPr="00637345" w14:paraId="035761F7" w14:textId="77777777" w:rsidTr="002150C2">
        <w:trPr>
          <w:trHeight w:val="235"/>
        </w:trPr>
        <w:tc>
          <w:tcPr>
            <w:tcW w:w="3402" w:type="dxa"/>
            <w:tcBorders>
              <w:bottom w:val="single" w:sz="4" w:space="0" w:color="auto"/>
            </w:tcBorders>
          </w:tcPr>
          <w:p w14:paraId="5ADC23DD" w14:textId="77777777" w:rsidR="004A6BBF" w:rsidRPr="00637345" w:rsidRDefault="004A6BBF" w:rsidP="0081500F">
            <w:pPr>
              <w:keepNext/>
              <w:keepLines/>
              <w:spacing w:after="0" w:line="240" w:lineRule="auto"/>
              <w:jc w:val="both"/>
              <w:rPr>
                <w:rFonts w:ascii="Tahoma" w:eastAsia="Times New Roman" w:hAnsi="Tahoma" w:cs="Tahoma"/>
                <w:snapToGrid w:val="0"/>
                <w:sz w:val="18"/>
                <w:lang w:eastAsia="sl-SI"/>
              </w:rPr>
            </w:pPr>
          </w:p>
        </w:tc>
        <w:tc>
          <w:tcPr>
            <w:tcW w:w="2977" w:type="dxa"/>
          </w:tcPr>
          <w:p w14:paraId="4A58A921" w14:textId="77777777" w:rsidR="004A6BBF" w:rsidRPr="00637345" w:rsidRDefault="004A6BBF" w:rsidP="0081500F">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65D461B" w14:textId="77777777" w:rsidR="004A6BBF" w:rsidRPr="00637345" w:rsidRDefault="004A6BBF" w:rsidP="0081500F">
            <w:pPr>
              <w:keepNext/>
              <w:keepLines/>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6BBF" w:rsidRPr="00637345" w14:paraId="470812B3" w14:textId="77777777" w:rsidTr="002150C2">
        <w:trPr>
          <w:trHeight w:val="235"/>
        </w:trPr>
        <w:tc>
          <w:tcPr>
            <w:tcW w:w="3402" w:type="dxa"/>
            <w:tcBorders>
              <w:top w:val="single" w:sz="4" w:space="0" w:color="auto"/>
            </w:tcBorders>
          </w:tcPr>
          <w:p w14:paraId="4A55E046" w14:textId="77777777" w:rsidR="004A6BBF" w:rsidRPr="00637345" w:rsidRDefault="004A6BBF" w:rsidP="0081500F">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B89C953" w14:textId="77777777" w:rsidR="004A6BBF" w:rsidRPr="00637345" w:rsidRDefault="004A6BBF" w:rsidP="0081500F">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FFD6492" w14:textId="77777777" w:rsidR="004A6BBF" w:rsidRPr="00637345" w:rsidRDefault="004A6BBF" w:rsidP="0081500F">
            <w:pPr>
              <w:keepNext/>
              <w:keepLines/>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1BC238D1" w14:textId="77777777" w:rsidR="004A6BBF" w:rsidRDefault="004A6BBF" w:rsidP="0081500F">
      <w:pPr>
        <w:keepNext/>
        <w:keepLines/>
        <w:spacing w:after="0" w:line="240" w:lineRule="auto"/>
        <w:jc w:val="both"/>
        <w:rPr>
          <w:rFonts w:ascii="Tahoma" w:eastAsia="Times New Roman" w:hAnsi="Tahoma" w:cs="Tahoma"/>
          <w:b/>
          <w:sz w:val="14"/>
          <w:lang w:eastAsia="sl-SI"/>
        </w:rPr>
      </w:pPr>
    </w:p>
    <w:p w14:paraId="050A70F6" w14:textId="77777777" w:rsidR="004A6BBF" w:rsidRPr="00637345" w:rsidRDefault="004A6BBF" w:rsidP="0081500F">
      <w:pPr>
        <w:keepNext/>
        <w:keepLines/>
        <w:spacing w:after="0" w:line="240" w:lineRule="auto"/>
        <w:jc w:val="both"/>
        <w:rPr>
          <w:rFonts w:ascii="Tahoma" w:eastAsia="Times New Roman" w:hAnsi="Tahoma" w:cs="Tahoma"/>
          <w:b/>
          <w:sz w:val="14"/>
          <w:lang w:eastAsia="sl-SI"/>
        </w:rPr>
      </w:pPr>
    </w:p>
    <w:p w14:paraId="7C9C4855" w14:textId="77777777" w:rsidR="00CC0466" w:rsidRDefault="00CC0466" w:rsidP="0081500F">
      <w:pPr>
        <w:keepNext/>
        <w:keepLines/>
        <w:spacing w:after="0" w:line="240" w:lineRule="auto"/>
        <w:rPr>
          <w:rFonts w:ascii="Tahoma" w:eastAsia="Times New Roman" w:hAnsi="Tahoma" w:cs="Tahoma"/>
          <w:b/>
          <w:sz w:val="16"/>
          <w:lang w:eastAsia="sl-SI"/>
        </w:rPr>
      </w:pPr>
    </w:p>
    <w:p w14:paraId="128FE336" w14:textId="77777777" w:rsidR="00CC0466" w:rsidRDefault="00CC0466" w:rsidP="0081500F">
      <w:pPr>
        <w:keepNext/>
        <w:keepLines/>
        <w:spacing w:after="0" w:line="240" w:lineRule="auto"/>
        <w:rPr>
          <w:rFonts w:ascii="Tahoma" w:eastAsia="Times New Roman" w:hAnsi="Tahoma" w:cs="Tahoma"/>
          <w:b/>
          <w:sz w:val="16"/>
          <w:lang w:eastAsia="sl-SI"/>
        </w:rPr>
      </w:pPr>
    </w:p>
    <w:p w14:paraId="350C4BAF" w14:textId="77777777" w:rsidR="004A6BBF" w:rsidRDefault="004A6BBF" w:rsidP="0081500F">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33C053D7" w14:textId="77777777" w:rsidR="005D0701" w:rsidRPr="005D0701" w:rsidRDefault="005D0701" w:rsidP="0081500F">
      <w:pPr>
        <w:keepNext/>
        <w:keepLines/>
        <w:spacing w:after="0" w:line="240" w:lineRule="auto"/>
        <w:rPr>
          <w:rFonts w:ascii="Tahoma" w:eastAsia="Times New Roman" w:hAnsi="Tahoma" w:cs="Tahoma"/>
          <w:sz w:val="18"/>
          <w:lang w:eastAsia="sl-SI"/>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76"/>
      </w:tblGrid>
      <w:tr w:rsidR="000D4310" w:rsidRPr="004D2511" w14:paraId="3D599B86" w14:textId="77777777" w:rsidTr="00BE3922">
        <w:tc>
          <w:tcPr>
            <w:tcW w:w="8217" w:type="dxa"/>
            <w:tcBorders>
              <w:top w:val="single" w:sz="4" w:space="0" w:color="auto"/>
              <w:bottom w:val="single" w:sz="4" w:space="0" w:color="auto"/>
            </w:tcBorders>
          </w:tcPr>
          <w:p w14:paraId="745D1BB8" w14:textId="77777777" w:rsidR="000D4310" w:rsidRDefault="000D4310" w:rsidP="0081500F">
            <w:pPr>
              <w:keepNext/>
              <w:keepLines/>
              <w:spacing w:after="0" w:line="240" w:lineRule="auto"/>
              <w:jc w:val="both"/>
            </w:pPr>
            <w:r w:rsidRPr="00BA3F91">
              <w:rPr>
                <w:rFonts w:ascii="Tahoma" w:eastAsia="Times New Roman" w:hAnsi="Tahoma" w:cs="Tahoma"/>
                <w:lang w:eastAsia="sl-SI"/>
              </w:rPr>
              <w:t>STROKOVNA SPOSOBNOST</w:t>
            </w:r>
          </w:p>
        </w:tc>
        <w:tc>
          <w:tcPr>
            <w:tcW w:w="1276" w:type="dxa"/>
            <w:tcBorders>
              <w:top w:val="single" w:sz="4" w:space="0" w:color="auto"/>
              <w:bottom w:val="single" w:sz="4" w:space="0" w:color="auto"/>
            </w:tcBorders>
          </w:tcPr>
          <w:p w14:paraId="32FD6006" w14:textId="77777777" w:rsidR="000D4310" w:rsidRPr="004D2511" w:rsidRDefault="000D4310" w:rsidP="0081500F">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Pr>
                <w:rFonts w:ascii="Tahoma" w:eastAsia="Times New Roman" w:hAnsi="Tahoma" w:cs="Tahoma"/>
                <w:b/>
                <w:i/>
                <w:lang w:eastAsia="sl-SI"/>
              </w:rPr>
              <w:t>6</w:t>
            </w:r>
          </w:p>
        </w:tc>
      </w:tr>
    </w:tbl>
    <w:p w14:paraId="3AE4532C" w14:textId="77777777" w:rsidR="00BE3922" w:rsidRDefault="00BE3922" w:rsidP="0081500F">
      <w:pPr>
        <w:keepNext/>
        <w:keepLines/>
        <w:spacing w:after="0" w:line="240" w:lineRule="auto"/>
        <w:jc w:val="center"/>
        <w:rPr>
          <w:rFonts w:ascii="Tahoma" w:eastAsia="Times New Roman" w:hAnsi="Tahoma" w:cs="Tahoma"/>
          <w:b/>
          <w:lang w:eastAsia="sl-SI"/>
        </w:rPr>
      </w:pPr>
    </w:p>
    <w:p w14:paraId="31B03940" w14:textId="32492384" w:rsidR="00100B17" w:rsidRDefault="00100B17" w:rsidP="0081500F">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5091105C" w14:textId="45206C84" w:rsidR="00100B17"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100B17">
        <w:rPr>
          <w:rFonts w:ascii="Tahoma" w:eastAsia="Times New Roman" w:hAnsi="Tahoma" w:cs="Tahoma"/>
          <w:b/>
          <w:lang w:eastAsia="sl-SI"/>
        </w:rPr>
        <w:t xml:space="preserve"> </w:t>
      </w:r>
    </w:p>
    <w:p w14:paraId="682D7788" w14:textId="77777777" w:rsidR="00100B17" w:rsidRPr="004D2511" w:rsidRDefault="00100B17" w:rsidP="0081500F">
      <w:pPr>
        <w:keepNext/>
        <w:keepLines/>
        <w:spacing w:after="0" w:line="240" w:lineRule="auto"/>
        <w:jc w:val="both"/>
        <w:rPr>
          <w:rFonts w:ascii="Tahoma" w:eastAsia="Times New Roman" w:hAnsi="Tahoma" w:cs="Tahoma"/>
          <w:lang w:eastAsia="sl-SI"/>
        </w:rPr>
      </w:pPr>
    </w:p>
    <w:p w14:paraId="334F7BA4" w14:textId="77777777" w:rsidR="00100B17" w:rsidRPr="003D154C" w:rsidRDefault="00100B17" w:rsidP="0081500F">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0B471740" w14:textId="77777777" w:rsidR="00100B17" w:rsidRPr="003D154C" w:rsidRDefault="00100B17" w:rsidP="0081500F">
      <w:pPr>
        <w:keepNext/>
        <w:keepLines/>
        <w:spacing w:after="0" w:line="240" w:lineRule="auto"/>
        <w:jc w:val="both"/>
        <w:rPr>
          <w:rFonts w:ascii="Tahoma" w:eastAsia="Times New Roman" w:hAnsi="Tahoma" w:cs="Tahoma"/>
          <w:sz w:val="20"/>
          <w:lang w:eastAsia="sl-SI"/>
        </w:rPr>
      </w:pPr>
    </w:p>
    <w:p w14:paraId="4153AF77" w14:textId="77777777" w:rsidR="00100B17" w:rsidRPr="003D154C" w:rsidRDefault="00100B17" w:rsidP="0081500F">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89"/>
        <w:gridCol w:w="2977"/>
        <w:gridCol w:w="2552"/>
      </w:tblGrid>
      <w:tr w:rsidR="00CC0466" w:rsidRPr="003D154C" w14:paraId="67DAF41C" w14:textId="77777777" w:rsidTr="00CC0466">
        <w:tc>
          <w:tcPr>
            <w:tcW w:w="675" w:type="dxa"/>
          </w:tcPr>
          <w:p w14:paraId="427F516E" w14:textId="77777777" w:rsidR="00CC0466" w:rsidRPr="003D154C" w:rsidRDefault="00CC0466" w:rsidP="0081500F">
            <w:pPr>
              <w:keepNext/>
              <w:keepLines/>
              <w:spacing w:after="0" w:line="240" w:lineRule="auto"/>
              <w:jc w:val="both"/>
              <w:rPr>
                <w:rFonts w:ascii="Tahoma" w:eastAsia="Times New Roman" w:hAnsi="Tahoma" w:cs="Tahoma"/>
                <w:sz w:val="20"/>
                <w:lang w:eastAsia="sl-SI"/>
              </w:rPr>
            </w:pPr>
            <w:proofErr w:type="spellStart"/>
            <w:r w:rsidRPr="003D154C">
              <w:rPr>
                <w:rFonts w:ascii="Tahoma" w:eastAsia="Times New Roman" w:hAnsi="Tahoma" w:cs="Tahoma"/>
                <w:sz w:val="20"/>
                <w:lang w:eastAsia="sl-SI"/>
              </w:rPr>
              <w:t>Zap</w:t>
            </w:r>
            <w:proofErr w:type="spellEnd"/>
            <w:r w:rsidRPr="003D154C">
              <w:rPr>
                <w:rFonts w:ascii="Tahoma" w:eastAsia="Times New Roman" w:hAnsi="Tahoma" w:cs="Tahoma"/>
                <w:sz w:val="20"/>
                <w:lang w:eastAsia="sl-SI"/>
              </w:rPr>
              <w:t>. Št.</w:t>
            </w:r>
          </w:p>
        </w:tc>
        <w:tc>
          <w:tcPr>
            <w:tcW w:w="3289" w:type="dxa"/>
          </w:tcPr>
          <w:p w14:paraId="2963C3B3" w14:textId="77777777" w:rsidR="00CC0466" w:rsidRPr="003D154C" w:rsidRDefault="00CC0466" w:rsidP="0081500F">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977" w:type="dxa"/>
          </w:tcPr>
          <w:p w14:paraId="73578297" w14:textId="77777777" w:rsidR="00CC0466" w:rsidRPr="003D154C" w:rsidRDefault="00CC0466" w:rsidP="0081500F">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552" w:type="dxa"/>
          </w:tcPr>
          <w:p w14:paraId="7F39CF84" w14:textId="77777777" w:rsidR="00CC0466" w:rsidRPr="002C68AD" w:rsidRDefault="00CC0466" w:rsidP="0081500F">
            <w:pPr>
              <w:keepNext/>
              <w:keepLines/>
              <w:spacing w:after="0" w:line="240" w:lineRule="auto"/>
              <w:jc w:val="center"/>
              <w:rPr>
                <w:rFonts w:ascii="Tahoma" w:eastAsia="Times New Roman" w:hAnsi="Tahoma" w:cs="Tahoma"/>
                <w:sz w:val="20"/>
                <w:lang w:eastAsia="sl-SI"/>
              </w:rPr>
            </w:pPr>
            <w:r w:rsidRPr="002C68AD">
              <w:rPr>
                <w:rFonts w:ascii="Tahoma" w:eastAsia="Times New Roman" w:hAnsi="Tahoma" w:cs="Tahoma"/>
                <w:sz w:val="20"/>
                <w:lang w:eastAsia="sl-SI"/>
              </w:rPr>
              <w:t>Delovne izkušnje z deli na vzdrževanju toplotnih izolacij (</w:t>
            </w:r>
            <w:r>
              <w:rPr>
                <w:rFonts w:ascii="Tahoma" w:eastAsia="Times New Roman" w:hAnsi="Tahoma" w:cs="Tahoma"/>
                <w:sz w:val="20"/>
                <w:lang w:eastAsia="sl-SI"/>
              </w:rPr>
              <w:t>v letih)</w:t>
            </w:r>
          </w:p>
        </w:tc>
      </w:tr>
      <w:tr w:rsidR="004D5A5D" w:rsidRPr="003D154C" w14:paraId="21CC1F34" w14:textId="77777777" w:rsidTr="00CC0466">
        <w:trPr>
          <w:trHeight w:val="344"/>
        </w:trPr>
        <w:tc>
          <w:tcPr>
            <w:tcW w:w="675" w:type="dxa"/>
            <w:vAlign w:val="center"/>
          </w:tcPr>
          <w:p w14:paraId="55D3CB6F"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3930456E"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0BE45A37"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5265ADDF"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r w:rsidR="004D5A5D" w:rsidRPr="003D154C" w14:paraId="489C6424" w14:textId="77777777" w:rsidTr="00CC0466">
        <w:trPr>
          <w:trHeight w:val="344"/>
        </w:trPr>
        <w:tc>
          <w:tcPr>
            <w:tcW w:w="675" w:type="dxa"/>
            <w:vAlign w:val="center"/>
          </w:tcPr>
          <w:p w14:paraId="2ED5C38A"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59BB6112"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0487C483"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678A8850"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r w:rsidR="004D5A5D" w:rsidRPr="003D154C" w14:paraId="4ABDB95C" w14:textId="77777777" w:rsidTr="00CC0466">
        <w:trPr>
          <w:trHeight w:val="344"/>
        </w:trPr>
        <w:tc>
          <w:tcPr>
            <w:tcW w:w="675" w:type="dxa"/>
            <w:vAlign w:val="center"/>
          </w:tcPr>
          <w:p w14:paraId="32BA9551"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3AFF0EE8"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65EBA2E3"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1BD4B8AE"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r w:rsidR="004D5A5D" w:rsidRPr="003D154C" w14:paraId="778C9286" w14:textId="77777777" w:rsidTr="00CC0466">
        <w:trPr>
          <w:trHeight w:val="344"/>
        </w:trPr>
        <w:tc>
          <w:tcPr>
            <w:tcW w:w="675" w:type="dxa"/>
            <w:vAlign w:val="center"/>
          </w:tcPr>
          <w:p w14:paraId="6B7CE991"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32195623"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110A5D4D"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55AA0B9E"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r w:rsidR="004D5A5D" w:rsidRPr="003D154C" w14:paraId="5FA04447" w14:textId="77777777" w:rsidTr="00CC0466">
        <w:trPr>
          <w:trHeight w:val="344"/>
        </w:trPr>
        <w:tc>
          <w:tcPr>
            <w:tcW w:w="675" w:type="dxa"/>
            <w:vAlign w:val="center"/>
          </w:tcPr>
          <w:p w14:paraId="66DE0E9F"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6FE3D1FC"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11FBA3CA"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7DC73DF1"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r w:rsidR="004D5A5D" w:rsidRPr="003D154C" w14:paraId="68F44081" w14:textId="77777777" w:rsidTr="00CC0466">
        <w:trPr>
          <w:trHeight w:val="344"/>
        </w:trPr>
        <w:tc>
          <w:tcPr>
            <w:tcW w:w="675" w:type="dxa"/>
            <w:vAlign w:val="center"/>
          </w:tcPr>
          <w:p w14:paraId="22685034"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16D9B0C3"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385EE276"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2B22967F"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r w:rsidR="004D5A5D" w:rsidRPr="003D154C" w14:paraId="5A810CA2" w14:textId="77777777" w:rsidTr="00CC0466">
        <w:trPr>
          <w:trHeight w:val="344"/>
        </w:trPr>
        <w:tc>
          <w:tcPr>
            <w:tcW w:w="675" w:type="dxa"/>
            <w:vAlign w:val="center"/>
          </w:tcPr>
          <w:p w14:paraId="7D5B81CE"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3A8FC016"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37C8D666"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2ED5C8B1"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r w:rsidR="004D5A5D" w:rsidRPr="003D154C" w14:paraId="0D3A9CB9" w14:textId="77777777" w:rsidTr="00CC0466">
        <w:trPr>
          <w:trHeight w:val="344"/>
        </w:trPr>
        <w:tc>
          <w:tcPr>
            <w:tcW w:w="675" w:type="dxa"/>
            <w:vAlign w:val="center"/>
          </w:tcPr>
          <w:p w14:paraId="23CE96FE"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47835694"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149D5079"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7224EA3A"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r w:rsidR="004D5A5D" w:rsidRPr="003D154C" w14:paraId="44F458B5" w14:textId="77777777" w:rsidTr="00CC0466">
        <w:trPr>
          <w:trHeight w:val="344"/>
        </w:trPr>
        <w:tc>
          <w:tcPr>
            <w:tcW w:w="675" w:type="dxa"/>
            <w:vAlign w:val="center"/>
          </w:tcPr>
          <w:p w14:paraId="1C9B1D2E"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05BB3B7E"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7AE5F2B6"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629D3B2F"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r w:rsidR="004D5A5D" w:rsidRPr="003D154C" w14:paraId="1C10A08B" w14:textId="77777777" w:rsidTr="00CC0466">
        <w:trPr>
          <w:trHeight w:val="344"/>
        </w:trPr>
        <w:tc>
          <w:tcPr>
            <w:tcW w:w="675" w:type="dxa"/>
            <w:vAlign w:val="center"/>
          </w:tcPr>
          <w:p w14:paraId="6CFC0166" w14:textId="77777777" w:rsidR="004D5A5D" w:rsidRPr="003D154C" w:rsidRDefault="004D5A5D" w:rsidP="0081500F">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1ACEAA9B"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977" w:type="dxa"/>
            <w:vAlign w:val="center"/>
          </w:tcPr>
          <w:p w14:paraId="0573BC3A" w14:textId="77777777" w:rsidR="004D5A5D" w:rsidRPr="003D154C" w:rsidRDefault="004D5A5D" w:rsidP="0081500F">
            <w:pPr>
              <w:keepNext/>
              <w:keepLines/>
              <w:spacing w:after="0" w:line="240" w:lineRule="auto"/>
              <w:rPr>
                <w:rFonts w:ascii="Tahoma" w:eastAsia="Times New Roman" w:hAnsi="Tahoma" w:cs="Tahoma"/>
                <w:sz w:val="20"/>
                <w:lang w:eastAsia="sl-SI"/>
              </w:rPr>
            </w:pPr>
          </w:p>
        </w:tc>
        <w:tc>
          <w:tcPr>
            <w:tcW w:w="2552" w:type="dxa"/>
          </w:tcPr>
          <w:p w14:paraId="4408AE39" w14:textId="77777777" w:rsidR="004D5A5D" w:rsidRPr="003D154C" w:rsidRDefault="004D5A5D" w:rsidP="0081500F">
            <w:pPr>
              <w:keepNext/>
              <w:keepLines/>
              <w:spacing w:after="0" w:line="240" w:lineRule="auto"/>
              <w:rPr>
                <w:rFonts w:ascii="Tahoma" w:eastAsia="Times New Roman" w:hAnsi="Tahoma" w:cs="Tahoma"/>
                <w:sz w:val="20"/>
                <w:lang w:eastAsia="sl-SI"/>
              </w:rPr>
            </w:pPr>
          </w:p>
        </w:tc>
      </w:tr>
    </w:tbl>
    <w:p w14:paraId="44EBB42F" w14:textId="77777777" w:rsidR="00100B17" w:rsidRPr="003D154C" w:rsidRDefault="00100B17" w:rsidP="0081500F">
      <w:pPr>
        <w:keepNext/>
        <w:keepLines/>
        <w:spacing w:after="0" w:line="240" w:lineRule="auto"/>
        <w:jc w:val="both"/>
        <w:rPr>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8"/>
        <w:gridCol w:w="3630"/>
        <w:gridCol w:w="2976"/>
      </w:tblGrid>
      <w:tr w:rsidR="00100B17" w:rsidRPr="003D154C" w14:paraId="4156C121" w14:textId="77777777" w:rsidTr="006D62CE">
        <w:trPr>
          <w:trHeight w:val="661"/>
        </w:trPr>
        <w:tc>
          <w:tcPr>
            <w:tcW w:w="2858" w:type="dxa"/>
            <w:tcBorders>
              <w:top w:val="single" w:sz="4" w:space="0" w:color="auto"/>
              <w:left w:val="single" w:sz="4" w:space="0" w:color="auto"/>
              <w:bottom w:val="single" w:sz="4" w:space="0" w:color="auto"/>
              <w:right w:val="single" w:sz="4" w:space="0" w:color="auto"/>
            </w:tcBorders>
            <w:shd w:val="clear" w:color="auto" w:fill="auto"/>
          </w:tcPr>
          <w:p w14:paraId="216C580D" w14:textId="77777777" w:rsidR="00100B17" w:rsidRPr="003D154C" w:rsidRDefault="00100B17" w:rsidP="0081500F">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caps/>
                <w:sz w:val="20"/>
                <w:lang w:eastAsia="sl-SI"/>
              </w:rPr>
              <w:t>Š</w:t>
            </w:r>
            <w:r w:rsidRPr="003D154C">
              <w:rPr>
                <w:rFonts w:ascii="Tahoma" w:eastAsia="Times New Roman" w:hAnsi="Tahoma" w:cs="Tahoma"/>
                <w:sz w:val="20"/>
                <w:lang w:eastAsia="sl-SI"/>
              </w:rPr>
              <w:t>tevilo vseh delavcev na delovišču</w:t>
            </w:r>
          </w:p>
        </w:tc>
        <w:tc>
          <w:tcPr>
            <w:tcW w:w="3630" w:type="dxa"/>
            <w:tcBorders>
              <w:top w:val="single" w:sz="4" w:space="0" w:color="auto"/>
              <w:left w:val="single" w:sz="4" w:space="0" w:color="auto"/>
              <w:bottom w:val="single" w:sz="4" w:space="0" w:color="auto"/>
              <w:right w:val="single" w:sz="4" w:space="0" w:color="auto"/>
            </w:tcBorders>
            <w:shd w:val="clear" w:color="auto" w:fill="auto"/>
            <w:vAlign w:val="center"/>
          </w:tcPr>
          <w:p w14:paraId="547AB08E" w14:textId="77777777" w:rsidR="00100B17" w:rsidRPr="003D154C" w:rsidRDefault="00100B17" w:rsidP="0081500F">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Maksimalno:</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01D41C85" w14:textId="77777777" w:rsidR="00100B17" w:rsidRPr="003D154C" w:rsidRDefault="00100B17" w:rsidP="0081500F">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Povprečno:</w:t>
            </w:r>
          </w:p>
        </w:tc>
      </w:tr>
    </w:tbl>
    <w:p w14:paraId="383BEC47" w14:textId="77777777" w:rsidR="00100B17" w:rsidRPr="005D0701" w:rsidRDefault="00100B17" w:rsidP="0081500F">
      <w:pPr>
        <w:keepNext/>
        <w:keepLines/>
        <w:spacing w:after="0" w:line="240" w:lineRule="auto"/>
        <w:jc w:val="both"/>
        <w:rPr>
          <w:rFonts w:ascii="Tahoma" w:eastAsia="Times New Roman" w:hAnsi="Tahoma" w:cs="Tahoma"/>
          <w:b/>
          <w:sz w:val="20"/>
          <w:szCs w:val="20"/>
          <w:lang w:eastAsia="sl-SI"/>
        </w:rPr>
      </w:pPr>
    </w:p>
    <w:p w14:paraId="6DE42FBD" w14:textId="77777777" w:rsidR="00FB0033" w:rsidRPr="005D0701" w:rsidRDefault="00FB0033" w:rsidP="0081500F">
      <w:pPr>
        <w:keepNext/>
        <w:keepLines/>
        <w:overflowPunct w:val="0"/>
        <w:autoSpaceDE w:val="0"/>
        <w:autoSpaceDN w:val="0"/>
        <w:adjustRightInd w:val="0"/>
        <w:spacing w:after="0" w:line="240" w:lineRule="auto"/>
        <w:jc w:val="both"/>
        <w:textAlignment w:val="baseline"/>
        <w:rPr>
          <w:rFonts w:ascii="Tahoma" w:eastAsia="Times New Roman" w:hAnsi="Tahoma" w:cs="Tahoma"/>
          <w:sz w:val="20"/>
          <w:szCs w:val="20"/>
          <w:lang w:eastAsia="sl-SI"/>
        </w:rPr>
      </w:pPr>
      <w:r w:rsidRPr="005D0701">
        <w:rPr>
          <w:rFonts w:ascii="Tahoma" w:eastAsia="Times New Roman" w:hAnsi="Tahoma" w:cs="Tahoma"/>
          <w:sz w:val="20"/>
          <w:szCs w:val="20"/>
          <w:lang w:eastAsia="sl-SI"/>
        </w:rPr>
        <w:t>Zgoraj navedeni delavci morajo imeti:</w:t>
      </w:r>
    </w:p>
    <w:p w14:paraId="66085E98" w14:textId="411EA317" w:rsidR="00E963A1" w:rsidRPr="00E963A1" w:rsidRDefault="00E963A1" w:rsidP="0081500F">
      <w:pPr>
        <w:keepNext/>
        <w:keepLines/>
        <w:numPr>
          <w:ilvl w:val="0"/>
          <w:numId w:val="27"/>
        </w:numPr>
        <w:spacing w:after="0" w:line="240" w:lineRule="auto"/>
        <w:jc w:val="both"/>
        <w:rPr>
          <w:rFonts w:ascii="Tahoma" w:hAnsi="Tahoma" w:cs="Tahoma"/>
          <w:sz w:val="20"/>
          <w:szCs w:val="20"/>
          <w:lang w:eastAsia="sl-SI"/>
        </w:rPr>
      </w:pPr>
      <w:r w:rsidRPr="00E963A1">
        <w:rPr>
          <w:rFonts w:ascii="Tahoma" w:hAnsi="Tahoma" w:cs="Tahoma"/>
          <w:sz w:val="20"/>
          <w:szCs w:val="20"/>
          <w:lang w:eastAsia="sl-SI"/>
        </w:rPr>
        <w:t xml:space="preserve">opravljen zdravniški pregled za delo na višini ter da so sposobni za dela v ozkih in zaprtih prostorih, dela v okolju zaprašenem z lesnim prahom in delo v povišanem </w:t>
      </w:r>
      <w:r w:rsidR="0007137D">
        <w:rPr>
          <w:rFonts w:ascii="Tahoma" w:hAnsi="Tahoma" w:cs="Tahoma"/>
          <w:sz w:val="20"/>
          <w:szCs w:val="20"/>
          <w:lang w:eastAsia="sl-SI"/>
        </w:rPr>
        <w:t>hrupu</w:t>
      </w:r>
      <w:r w:rsidRPr="00E963A1">
        <w:rPr>
          <w:rFonts w:ascii="Tahoma" w:hAnsi="Tahoma" w:cs="Tahoma"/>
          <w:sz w:val="20"/>
          <w:szCs w:val="20"/>
          <w:lang w:eastAsia="sl-SI"/>
        </w:rPr>
        <w:t xml:space="preserve">, </w:t>
      </w:r>
    </w:p>
    <w:p w14:paraId="6A21CDA6" w14:textId="77777777" w:rsidR="00E963A1" w:rsidRPr="00E963A1" w:rsidRDefault="00E963A1" w:rsidP="0081500F">
      <w:pPr>
        <w:keepNext/>
        <w:keepLines/>
        <w:numPr>
          <w:ilvl w:val="0"/>
          <w:numId w:val="27"/>
        </w:numPr>
        <w:spacing w:after="0" w:line="240" w:lineRule="auto"/>
        <w:jc w:val="both"/>
        <w:rPr>
          <w:rFonts w:ascii="Tahoma" w:hAnsi="Tahoma" w:cs="Tahoma"/>
          <w:sz w:val="20"/>
          <w:szCs w:val="20"/>
          <w:lang w:eastAsia="sl-SI"/>
        </w:rPr>
      </w:pPr>
      <w:r w:rsidRPr="00E963A1">
        <w:rPr>
          <w:rFonts w:ascii="Tahoma" w:hAnsi="Tahoma" w:cs="Tahoma"/>
          <w:sz w:val="20"/>
          <w:szCs w:val="20"/>
          <w:lang w:eastAsia="sl-SI"/>
        </w:rPr>
        <w:t>opravljen izpit iz varstv</w:t>
      </w:r>
      <w:r w:rsidR="00CC0466">
        <w:rPr>
          <w:rFonts w:ascii="Tahoma" w:hAnsi="Tahoma" w:cs="Tahoma"/>
          <w:sz w:val="20"/>
          <w:szCs w:val="20"/>
          <w:lang w:eastAsia="sl-SI"/>
        </w:rPr>
        <w:t>a pri delu in požarnega varstva.</w:t>
      </w:r>
    </w:p>
    <w:p w14:paraId="2DDB50BE" w14:textId="77777777" w:rsidR="00E963A1" w:rsidRPr="00BD140F" w:rsidRDefault="00E963A1" w:rsidP="0081500F">
      <w:pPr>
        <w:keepNext/>
        <w:keepLines/>
        <w:spacing w:after="0" w:line="240" w:lineRule="auto"/>
        <w:jc w:val="both"/>
        <w:rPr>
          <w:rFonts w:ascii="Tahoma" w:eastAsia="Times New Roman" w:hAnsi="Tahoma" w:cs="Tahoma"/>
          <w:b/>
          <w:szCs w:val="20"/>
          <w:highlight w:val="red"/>
          <w:lang w:eastAsia="sl-SI"/>
        </w:rPr>
      </w:pPr>
    </w:p>
    <w:p w14:paraId="51B55107" w14:textId="77777777" w:rsidR="002C68AD" w:rsidRDefault="002C68AD" w:rsidP="0081500F">
      <w:pPr>
        <w:keepNext/>
        <w:keepLines/>
        <w:spacing w:after="0" w:line="240" w:lineRule="auto"/>
        <w:jc w:val="both"/>
        <w:rPr>
          <w:rFonts w:ascii="Tahoma" w:eastAsia="Times New Roman" w:hAnsi="Tahoma" w:cs="Tahoma"/>
          <w:sz w:val="20"/>
          <w:szCs w:val="20"/>
          <w:lang w:eastAsia="sl-SI"/>
        </w:rPr>
      </w:pPr>
    </w:p>
    <w:p w14:paraId="33F268BD" w14:textId="77777777" w:rsidR="00CC0466" w:rsidRDefault="00CC0466" w:rsidP="0081500F">
      <w:pPr>
        <w:keepNext/>
        <w:keepLines/>
        <w:spacing w:after="0" w:line="240" w:lineRule="auto"/>
        <w:jc w:val="both"/>
        <w:rPr>
          <w:rFonts w:ascii="Tahoma" w:eastAsia="Times New Roman" w:hAnsi="Tahoma" w:cs="Tahoma"/>
          <w:sz w:val="20"/>
          <w:szCs w:val="20"/>
          <w:lang w:eastAsia="sl-SI"/>
        </w:rPr>
      </w:pPr>
    </w:p>
    <w:p w14:paraId="75A8E36A" w14:textId="77777777" w:rsidR="00CC0466" w:rsidRDefault="00CC0466" w:rsidP="0081500F">
      <w:pPr>
        <w:keepNext/>
        <w:keepLines/>
        <w:spacing w:after="0" w:line="240" w:lineRule="auto"/>
        <w:jc w:val="both"/>
        <w:rPr>
          <w:rFonts w:ascii="Tahoma" w:eastAsia="Times New Roman" w:hAnsi="Tahoma" w:cs="Tahoma"/>
          <w:sz w:val="20"/>
          <w:szCs w:val="20"/>
          <w:lang w:eastAsia="sl-SI"/>
        </w:rPr>
      </w:pPr>
    </w:p>
    <w:p w14:paraId="6B2941A8" w14:textId="77777777" w:rsidR="00CC0466" w:rsidRDefault="00CC0466" w:rsidP="0081500F">
      <w:pPr>
        <w:keepNext/>
        <w:keepLines/>
        <w:spacing w:after="0" w:line="240" w:lineRule="auto"/>
        <w:jc w:val="both"/>
        <w:rPr>
          <w:rFonts w:ascii="Tahoma" w:eastAsia="Times New Roman" w:hAnsi="Tahoma" w:cs="Tahoma"/>
          <w:sz w:val="20"/>
          <w:szCs w:val="20"/>
          <w:lang w:eastAsia="sl-SI"/>
        </w:rPr>
      </w:pPr>
    </w:p>
    <w:p w14:paraId="28C8B674" w14:textId="77777777" w:rsidR="00CC0466" w:rsidRDefault="00CC0466" w:rsidP="0081500F">
      <w:pPr>
        <w:keepNext/>
        <w:keepLines/>
        <w:spacing w:after="0" w:line="240" w:lineRule="auto"/>
        <w:jc w:val="both"/>
        <w:rPr>
          <w:rFonts w:ascii="Tahoma" w:eastAsia="Times New Roman" w:hAnsi="Tahoma" w:cs="Tahoma"/>
          <w:sz w:val="20"/>
          <w:szCs w:val="20"/>
          <w:lang w:eastAsia="sl-SI"/>
        </w:rPr>
      </w:pPr>
    </w:p>
    <w:p w14:paraId="370C53B0" w14:textId="77777777" w:rsidR="00CC0466" w:rsidRDefault="00CC0466" w:rsidP="0081500F">
      <w:pPr>
        <w:keepNext/>
        <w:keepLines/>
        <w:spacing w:after="0" w:line="240" w:lineRule="auto"/>
        <w:jc w:val="both"/>
        <w:rPr>
          <w:rFonts w:ascii="Tahoma" w:hAnsi="Tahoma" w:cs="Tahoma"/>
          <w:b/>
          <w:bCs/>
          <w:sz w:val="20"/>
        </w:rPr>
      </w:pPr>
    </w:p>
    <w:p w14:paraId="6EF34EB7" w14:textId="77777777" w:rsidR="0012566C" w:rsidRPr="00D7367A" w:rsidRDefault="0012566C" w:rsidP="0081500F">
      <w:pPr>
        <w:keepNext/>
        <w:keepLines/>
        <w:spacing w:after="0" w:line="240" w:lineRule="auto"/>
        <w:jc w:val="both"/>
        <w:rPr>
          <w:rFonts w:ascii="Tahoma" w:eastAsia="Times New Roman" w:hAnsi="Tahoma" w:cs="Tahoma"/>
          <w:b/>
          <w:sz w:val="18"/>
          <w:lang w:eastAsia="sl-SI"/>
        </w:rPr>
      </w:pPr>
    </w:p>
    <w:p w14:paraId="071FC323" w14:textId="77777777" w:rsidR="00100B17" w:rsidRPr="003D154C" w:rsidRDefault="00100B17" w:rsidP="0081500F">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688DC48B" w14:textId="77777777" w:rsidR="00D83977" w:rsidRPr="00712BC8" w:rsidRDefault="00D83977" w:rsidP="0081500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43B41DF9" w14:textId="77777777" w:rsidTr="000B64AD">
        <w:trPr>
          <w:trHeight w:val="235"/>
        </w:trPr>
        <w:tc>
          <w:tcPr>
            <w:tcW w:w="2977" w:type="dxa"/>
            <w:tcBorders>
              <w:bottom w:val="single" w:sz="4" w:space="0" w:color="auto"/>
            </w:tcBorders>
          </w:tcPr>
          <w:p w14:paraId="21B9F67E" w14:textId="77777777" w:rsidR="00D83977" w:rsidRPr="00712BC8" w:rsidRDefault="00D83977" w:rsidP="0081500F">
            <w:pPr>
              <w:keepNext/>
              <w:keepLines/>
              <w:spacing w:after="0" w:line="240" w:lineRule="auto"/>
              <w:jc w:val="both"/>
              <w:rPr>
                <w:rFonts w:ascii="Tahoma" w:eastAsia="Times New Roman" w:hAnsi="Tahoma" w:cs="Tahoma"/>
                <w:snapToGrid w:val="0"/>
                <w:color w:val="000000"/>
                <w:lang w:eastAsia="sl-SI"/>
              </w:rPr>
            </w:pPr>
          </w:p>
        </w:tc>
        <w:tc>
          <w:tcPr>
            <w:tcW w:w="2552" w:type="dxa"/>
          </w:tcPr>
          <w:p w14:paraId="76320C1F" w14:textId="77777777" w:rsidR="00D83977" w:rsidRPr="00712BC8" w:rsidRDefault="00D83977" w:rsidP="0081500F">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90804FC" w14:textId="77777777" w:rsidR="00D83977" w:rsidRPr="00712BC8" w:rsidRDefault="00D83977"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5C14BB75" w14:textId="77777777" w:rsidTr="000B64AD">
        <w:trPr>
          <w:trHeight w:val="235"/>
        </w:trPr>
        <w:tc>
          <w:tcPr>
            <w:tcW w:w="2977" w:type="dxa"/>
            <w:tcBorders>
              <w:top w:val="single" w:sz="4" w:space="0" w:color="auto"/>
            </w:tcBorders>
          </w:tcPr>
          <w:p w14:paraId="6FEEBEFB" w14:textId="77777777" w:rsidR="00D83977" w:rsidRPr="00712BC8" w:rsidRDefault="00D83977"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3521A81B" w14:textId="77777777" w:rsidR="00D83977" w:rsidRPr="00712BC8" w:rsidRDefault="00D83977" w:rsidP="0081500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673AF6A3" w14:textId="77777777" w:rsidR="00D83977" w:rsidRPr="00712BC8" w:rsidRDefault="00D83977"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22685517" w14:textId="77777777" w:rsidR="004D5A5D" w:rsidRDefault="00100B17" w:rsidP="0081500F">
      <w:pPr>
        <w:keepNext/>
        <w:keepLines/>
        <w:spacing w:after="0" w:line="240" w:lineRule="auto"/>
      </w:pPr>
      <w:r>
        <w:br w:type="page"/>
      </w:r>
    </w:p>
    <w:p w14:paraId="1795282D" w14:textId="77777777" w:rsidR="00100B17" w:rsidRPr="00FD18A4" w:rsidRDefault="00100B17" w:rsidP="0081500F">
      <w:pPr>
        <w:keepNext/>
        <w:keepLines/>
        <w:spacing w:after="0"/>
        <w:rPr>
          <w:rFonts w:ascii="Tahoma" w:eastAsia="Times New Roman" w:hAnsi="Tahoma" w:cs="Tahoma"/>
          <w:lang w:eastAsia="sl-SI"/>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201"/>
      </w:tblGrid>
      <w:tr w:rsidR="00100B17" w:rsidRPr="00FD18A4" w14:paraId="12A32FFF" w14:textId="77777777" w:rsidTr="00BE3922">
        <w:tc>
          <w:tcPr>
            <w:tcW w:w="8008" w:type="dxa"/>
            <w:tcBorders>
              <w:top w:val="single" w:sz="4" w:space="0" w:color="auto"/>
              <w:bottom w:val="single" w:sz="4" w:space="0" w:color="auto"/>
            </w:tcBorders>
          </w:tcPr>
          <w:p w14:paraId="50331180" w14:textId="77777777" w:rsidR="00100B17" w:rsidRPr="00FD18A4" w:rsidRDefault="00100B17" w:rsidP="0081500F">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09077F">
              <w:rPr>
                <w:rFonts w:ascii="Tahoma" w:hAnsi="Tahoma" w:cs="Tahoma"/>
                <w:lang w:eastAsia="sl-SI"/>
              </w:rPr>
              <w:t>ZAGOTAVLJANJE OPREME</w:t>
            </w:r>
          </w:p>
        </w:tc>
        <w:tc>
          <w:tcPr>
            <w:tcW w:w="1201" w:type="dxa"/>
            <w:tcBorders>
              <w:top w:val="single" w:sz="4" w:space="0" w:color="auto"/>
              <w:bottom w:val="single" w:sz="4" w:space="0" w:color="auto"/>
            </w:tcBorders>
          </w:tcPr>
          <w:p w14:paraId="52333C75" w14:textId="77777777" w:rsidR="00100B17" w:rsidRPr="00FD18A4" w:rsidRDefault="00100B17" w:rsidP="0081500F">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CC0466">
              <w:rPr>
                <w:rFonts w:ascii="Tahoma" w:eastAsia="Times New Roman" w:hAnsi="Tahoma" w:cs="Tahoma"/>
                <w:b/>
                <w:i/>
                <w:lang w:eastAsia="sl-SI"/>
              </w:rPr>
              <w:t>7</w:t>
            </w:r>
          </w:p>
        </w:tc>
      </w:tr>
    </w:tbl>
    <w:p w14:paraId="1974F4CC" w14:textId="77777777" w:rsidR="00100B17" w:rsidRPr="00FD18A4" w:rsidRDefault="00100B17" w:rsidP="0081500F">
      <w:pPr>
        <w:keepNext/>
        <w:keepLines/>
        <w:spacing w:after="0" w:line="240" w:lineRule="auto"/>
        <w:rPr>
          <w:rFonts w:ascii="Tahoma" w:eastAsia="Times New Roman" w:hAnsi="Tahoma" w:cs="Tahoma"/>
          <w:b/>
          <w:lang w:eastAsia="sl-SI"/>
        </w:rPr>
      </w:pPr>
    </w:p>
    <w:p w14:paraId="36E00190" w14:textId="77777777" w:rsidR="00100B17" w:rsidRPr="00FD18A4" w:rsidRDefault="00100B17" w:rsidP="0081500F">
      <w:pPr>
        <w:keepNext/>
        <w:keepLines/>
        <w:spacing w:after="0" w:line="240" w:lineRule="auto"/>
        <w:rPr>
          <w:rFonts w:ascii="Tahoma" w:eastAsia="Times New Roman" w:hAnsi="Tahoma" w:cs="Tahoma"/>
          <w:lang w:eastAsia="sl-SI"/>
        </w:rPr>
      </w:pPr>
    </w:p>
    <w:p w14:paraId="4AA8C7C8" w14:textId="77777777" w:rsidR="00100B17" w:rsidRPr="00FD18A4" w:rsidRDefault="00100B17" w:rsidP="0081500F">
      <w:pPr>
        <w:keepNext/>
        <w:keepLines/>
        <w:spacing w:after="0" w:line="240" w:lineRule="auto"/>
        <w:rPr>
          <w:rFonts w:ascii="Tahoma" w:eastAsia="Times New Roman" w:hAnsi="Tahoma" w:cs="Tahoma"/>
          <w:sz w:val="18"/>
          <w:szCs w:val="16"/>
          <w:lang w:eastAsia="sl-SI"/>
        </w:rPr>
      </w:pPr>
    </w:p>
    <w:p w14:paraId="48050EA9" w14:textId="77777777" w:rsidR="00100B17" w:rsidRPr="00FD18A4" w:rsidRDefault="00100B17" w:rsidP="0081500F">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sidR="005D0701">
        <w:rPr>
          <w:rFonts w:ascii="Tahoma" w:eastAsia="Times New Roman" w:hAnsi="Tahoma" w:cs="Tahoma"/>
          <w:lang w:eastAsia="sl-SI"/>
        </w:rPr>
        <w:t>ponudnik</w:t>
      </w:r>
      <w:r>
        <w:rPr>
          <w:rFonts w:ascii="Tahoma" w:eastAsia="Times New Roman" w:hAnsi="Tahoma" w:cs="Tahoma"/>
          <w:lang w:eastAsia="sl-SI"/>
        </w:rPr>
        <w:t xml:space="preserve">: </w:t>
      </w:r>
      <w:r w:rsidR="005D0701">
        <w:rPr>
          <w:rFonts w:ascii="Tahoma" w:eastAsia="Times New Roman" w:hAnsi="Tahoma" w:cs="Tahoma"/>
          <w:lang w:eastAsia="sl-SI"/>
        </w:rPr>
        <w:t>_________</w:t>
      </w:r>
      <w:r>
        <w:rPr>
          <w:rFonts w:ascii="Tahoma" w:eastAsia="Times New Roman" w:hAnsi="Tahoma" w:cs="Tahoma"/>
          <w:lang w:eastAsia="sl-SI"/>
        </w:rPr>
        <w:t>_____</w:t>
      </w:r>
      <w:r w:rsidRPr="00FD18A4">
        <w:rPr>
          <w:rFonts w:ascii="Tahoma" w:eastAsia="Times New Roman" w:hAnsi="Tahoma" w:cs="Tahoma"/>
          <w:lang w:eastAsia="sl-SI"/>
        </w:rPr>
        <w:t>___________________________________________________ za izbiro izvajalca za javno naročilo št.:</w:t>
      </w:r>
    </w:p>
    <w:p w14:paraId="05103C6B" w14:textId="77777777" w:rsidR="00100B17" w:rsidRPr="00FD18A4" w:rsidRDefault="00100B17" w:rsidP="0081500F">
      <w:pPr>
        <w:keepNext/>
        <w:keepLines/>
        <w:spacing w:after="0" w:line="240" w:lineRule="auto"/>
        <w:rPr>
          <w:rFonts w:ascii="Tahoma" w:eastAsia="Times New Roman" w:hAnsi="Tahoma" w:cs="Tahoma"/>
          <w:lang w:eastAsia="sl-SI"/>
        </w:rPr>
      </w:pPr>
    </w:p>
    <w:p w14:paraId="5AEA923C" w14:textId="1A7B0B22" w:rsidR="00100B17"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100B17">
        <w:rPr>
          <w:rFonts w:ascii="Tahoma" w:eastAsia="Times New Roman" w:hAnsi="Tahoma" w:cs="Tahoma"/>
          <w:b/>
          <w:lang w:eastAsia="sl-SI"/>
        </w:rPr>
        <w:t xml:space="preserve"> </w:t>
      </w:r>
    </w:p>
    <w:p w14:paraId="73F8FEEE" w14:textId="77777777" w:rsidR="00100B17" w:rsidRPr="00FD18A4" w:rsidRDefault="00100B17" w:rsidP="0081500F">
      <w:pPr>
        <w:keepNext/>
        <w:keepLines/>
        <w:spacing w:after="0" w:line="240" w:lineRule="auto"/>
        <w:jc w:val="both"/>
        <w:rPr>
          <w:rFonts w:ascii="Tahoma" w:eastAsia="Times New Roman" w:hAnsi="Tahoma" w:cs="Tahoma"/>
          <w:lang w:eastAsia="sl-SI"/>
        </w:rPr>
      </w:pPr>
    </w:p>
    <w:p w14:paraId="3258E952" w14:textId="77777777" w:rsidR="00100B17" w:rsidRPr="00FD18A4" w:rsidRDefault="00100B17" w:rsidP="0081500F">
      <w:pPr>
        <w:keepNext/>
        <w:keepLines/>
        <w:spacing w:after="0" w:line="240" w:lineRule="auto"/>
        <w:jc w:val="both"/>
        <w:rPr>
          <w:rFonts w:ascii="Tahoma" w:eastAsia="Times New Roman" w:hAnsi="Tahoma" w:cs="Tahoma"/>
          <w:lang w:eastAsia="sl-SI"/>
        </w:rPr>
      </w:pPr>
    </w:p>
    <w:p w14:paraId="17FBC82E" w14:textId="77777777" w:rsidR="00100B17" w:rsidRPr="0009077F" w:rsidRDefault="00100B17" w:rsidP="0081500F">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313B5AF0" w14:textId="77777777" w:rsidR="00100B17" w:rsidRPr="0009077F" w:rsidRDefault="00100B17" w:rsidP="0081500F">
      <w:pPr>
        <w:keepNext/>
        <w:keepLines/>
        <w:spacing w:after="0" w:line="240" w:lineRule="auto"/>
        <w:jc w:val="both"/>
        <w:rPr>
          <w:rFonts w:ascii="Tahoma" w:hAnsi="Tahoma" w:cs="Tahoma"/>
          <w:szCs w:val="20"/>
          <w:lang w:eastAsia="sl-SI"/>
        </w:rPr>
      </w:pPr>
    </w:p>
    <w:p w14:paraId="4D1C74F1" w14:textId="5E7026FF" w:rsidR="002C68AD" w:rsidRPr="002C68AD" w:rsidRDefault="002C68AD" w:rsidP="0081500F">
      <w:pPr>
        <w:keepNext/>
        <w:keepLines/>
        <w:spacing w:after="0" w:line="240" w:lineRule="auto"/>
        <w:jc w:val="both"/>
        <w:rPr>
          <w:rFonts w:ascii="Tahoma" w:hAnsi="Tahoma" w:cs="Tahoma"/>
          <w:lang w:eastAsia="sl-SI"/>
        </w:rPr>
      </w:pPr>
      <w:r w:rsidRPr="002C68AD">
        <w:rPr>
          <w:rFonts w:ascii="Tahoma" w:hAnsi="Tahoma" w:cs="Tahoma"/>
          <w:szCs w:val="20"/>
          <w:lang w:eastAsia="sl-SI"/>
        </w:rPr>
        <w:t xml:space="preserve">da bomo </w:t>
      </w:r>
      <w:r w:rsidRPr="002C68AD">
        <w:rPr>
          <w:rFonts w:ascii="Tahoma" w:hAnsi="Tahoma" w:cs="Tahoma"/>
          <w:lang w:eastAsia="sl-SI"/>
        </w:rPr>
        <w:t>za izvajanje storitev uporablja</w:t>
      </w:r>
      <w:r w:rsidR="00754852">
        <w:rPr>
          <w:rFonts w:ascii="Tahoma" w:hAnsi="Tahoma" w:cs="Tahoma"/>
          <w:lang w:eastAsia="sl-SI"/>
        </w:rPr>
        <w:t>l</w:t>
      </w:r>
      <w:r w:rsidRPr="002C68AD">
        <w:rPr>
          <w:rFonts w:ascii="Tahoma" w:hAnsi="Tahoma" w:cs="Tahoma"/>
          <w:lang w:eastAsia="sl-SI"/>
        </w:rPr>
        <w:t>i naslednjo opremo:</w:t>
      </w:r>
    </w:p>
    <w:p w14:paraId="57BF0D87"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kotn</w:t>
      </w:r>
      <w:r>
        <w:rPr>
          <w:rFonts w:ascii="Tahoma" w:hAnsi="Tahoma" w:cs="Tahoma"/>
          <w:lang w:eastAsia="sl-SI"/>
        </w:rPr>
        <w:t>a večja</w:t>
      </w:r>
      <w:r w:rsidRPr="002C68AD">
        <w:rPr>
          <w:rFonts w:ascii="Tahoma" w:hAnsi="Tahoma" w:cs="Tahoma"/>
          <w:lang w:eastAsia="sl-SI"/>
        </w:rPr>
        <w:t xml:space="preserve"> brusilk</w:t>
      </w:r>
      <w:r>
        <w:rPr>
          <w:rFonts w:ascii="Tahoma" w:hAnsi="Tahoma" w:cs="Tahoma"/>
          <w:lang w:eastAsia="sl-SI"/>
        </w:rPr>
        <w:t>a</w:t>
      </w:r>
      <w:r w:rsidRPr="002C68AD">
        <w:rPr>
          <w:rFonts w:ascii="Tahoma" w:hAnsi="Tahoma" w:cs="Tahoma"/>
          <w:lang w:eastAsia="sl-SI"/>
        </w:rPr>
        <w:tab/>
      </w:r>
      <w:r>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5776D4ED"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kotn</w:t>
      </w:r>
      <w:r>
        <w:rPr>
          <w:rFonts w:ascii="Tahoma" w:hAnsi="Tahoma" w:cs="Tahoma"/>
          <w:lang w:eastAsia="sl-SI"/>
        </w:rPr>
        <w:t>a manjša</w:t>
      </w:r>
      <w:r w:rsidRPr="002C68AD">
        <w:rPr>
          <w:rFonts w:ascii="Tahoma" w:hAnsi="Tahoma" w:cs="Tahoma"/>
          <w:lang w:eastAsia="sl-SI"/>
        </w:rPr>
        <w:t xml:space="preserve"> brusilk</w:t>
      </w:r>
      <w:r>
        <w:rPr>
          <w:rFonts w:ascii="Tahoma" w:hAnsi="Tahoma" w:cs="Tahoma"/>
          <w:lang w:eastAsia="sl-SI"/>
        </w:rPr>
        <w:t>a</w:t>
      </w:r>
      <w:r>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04D35C9F"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stroj za okroglo krivljenje pločevine l = 1 m</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3B94EF0B"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stroj za oglato krivljenje pločevine l = 3 m</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5BA34413"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stroj za robljenje pločevine</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217766E5"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akumulatorski vrtalnik in izvijač</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3 kosi</w:t>
      </w:r>
    </w:p>
    <w:p w14:paraId="7CB3186F"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ročna krožna žaga</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7DBD51D5"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povratna žaga</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62F94DCA"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klešče za robljenje pločevine</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2 kosa</w:t>
      </w:r>
    </w:p>
    <w:p w14:paraId="112A3080" w14:textId="77777777" w:rsidR="00CC0466" w:rsidRPr="002C68AD" w:rsidRDefault="00CC0466" w:rsidP="0081500F">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klešče za kovice</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2 kosa</w:t>
      </w:r>
    </w:p>
    <w:p w14:paraId="3959A84F" w14:textId="77777777" w:rsidR="00B6330E" w:rsidRPr="00243EEA" w:rsidRDefault="00B6330E" w:rsidP="0081500F">
      <w:pPr>
        <w:keepNext/>
        <w:keepLines/>
        <w:numPr>
          <w:ilvl w:val="0"/>
          <w:numId w:val="76"/>
        </w:numPr>
        <w:spacing w:after="0" w:line="240" w:lineRule="auto"/>
        <w:rPr>
          <w:rFonts w:ascii="Tahoma" w:eastAsia="Times New Roman" w:hAnsi="Tahoma" w:cs="Tahoma"/>
          <w:lang w:eastAsia="sl-SI"/>
        </w:rPr>
      </w:pPr>
      <w:r w:rsidRPr="00243EEA">
        <w:rPr>
          <w:rFonts w:ascii="Tahoma" w:eastAsia="Times New Roman" w:hAnsi="Tahoma" w:cs="Tahoma"/>
          <w:lang w:eastAsia="sl-SI"/>
        </w:rPr>
        <w:t>vsak delavec mora imeti priročno torbo z osnovnim ključavničarskim orodjem</w:t>
      </w:r>
    </w:p>
    <w:p w14:paraId="1A936A7B" w14:textId="30E4A8F6" w:rsidR="004D5A5D" w:rsidRDefault="004D5A5D" w:rsidP="0081500F">
      <w:pPr>
        <w:keepNext/>
        <w:keepLines/>
        <w:spacing w:after="0" w:line="240" w:lineRule="auto"/>
        <w:jc w:val="both"/>
        <w:rPr>
          <w:rFonts w:ascii="Tahoma" w:hAnsi="Tahoma" w:cs="Tahoma"/>
          <w:szCs w:val="20"/>
          <w:lang w:eastAsia="sl-SI"/>
        </w:rPr>
      </w:pPr>
    </w:p>
    <w:p w14:paraId="4F32B0BF" w14:textId="4FE6A169" w:rsidR="00B6330E" w:rsidRDefault="00B6330E" w:rsidP="0081500F">
      <w:pPr>
        <w:keepNext/>
        <w:keepLines/>
        <w:spacing w:after="0" w:line="240" w:lineRule="auto"/>
        <w:jc w:val="both"/>
        <w:rPr>
          <w:rFonts w:ascii="Tahoma" w:hAnsi="Tahoma" w:cs="Tahoma"/>
          <w:szCs w:val="20"/>
          <w:lang w:eastAsia="sl-SI"/>
        </w:rPr>
      </w:pPr>
    </w:p>
    <w:p w14:paraId="5DCB1621" w14:textId="77777777" w:rsidR="00B6330E" w:rsidRPr="008A50A5" w:rsidRDefault="00B6330E" w:rsidP="0081500F">
      <w:pPr>
        <w:keepNext/>
        <w:keepLines/>
        <w:spacing w:after="0" w:line="240" w:lineRule="auto"/>
        <w:jc w:val="both"/>
        <w:rPr>
          <w:rFonts w:ascii="Tahoma" w:hAnsi="Tahoma" w:cs="Tahoma"/>
          <w:szCs w:val="20"/>
          <w:lang w:eastAsia="sl-SI"/>
        </w:rPr>
      </w:pPr>
    </w:p>
    <w:p w14:paraId="72A197C9" w14:textId="76F6DF8F" w:rsidR="00E246F0" w:rsidRPr="00D77881" w:rsidRDefault="00E246F0" w:rsidP="0081500F">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bomo</w:t>
      </w:r>
      <w:r w:rsidR="00F81D40">
        <w:rPr>
          <w:rFonts w:ascii="Tahoma" w:hAnsi="Tahoma" w:cs="Tahoma"/>
          <w:szCs w:val="20"/>
          <w:lang w:eastAsia="sl-SI"/>
        </w:rPr>
        <w:t>, v kolikor bo naročnik to zahteval,</w:t>
      </w:r>
      <w:r w:rsidRPr="00D77881">
        <w:rPr>
          <w:rFonts w:ascii="Tahoma" w:hAnsi="Tahoma" w:cs="Tahoma"/>
          <w:szCs w:val="20"/>
          <w:lang w:eastAsia="sl-SI"/>
        </w:rPr>
        <w:t xml:space="preserve"> predložili izpis iz knjigovodske evidence osnovnih sredstev z označenimi sredstvi oz. pogodbo o najemu zahtevane opreme za obdobje trajanja okvirnega sporazuma, in sicer v primeru, če bo naročnik to zahteval.</w:t>
      </w:r>
    </w:p>
    <w:p w14:paraId="3C48EB76" w14:textId="77777777" w:rsidR="00E246F0" w:rsidRPr="00D77881" w:rsidRDefault="00E246F0" w:rsidP="0081500F">
      <w:pPr>
        <w:keepNext/>
        <w:keepLines/>
        <w:spacing w:after="0" w:line="240" w:lineRule="auto"/>
        <w:jc w:val="both"/>
        <w:rPr>
          <w:rFonts w:ascii="Tahoma" w:hAnsi="Tahoma" w:cs="Tahoma"/>
          <w:szCs w:val="20"/>
          <w:lang w:eastAsia="sl-SI"/>
        </w:rPr>
      </w:pPr>
    </w:p>
    <w:p w14:paraId="547DE801" w14:textId="77777777" w:rsidR="00E246F0" w:rsidRPr="00D77881" w:rsidRDefault="00E246F0" w:rsidP="0081500F">
      <w:pPr>
        <w:keepNext/>
        <w:keepLines/>
        <w:spacing w:after="0" w:line="240" w:lineRule="auto"/>
        <w:jc w:val="both"/>
        <w:rPr>
          <w:rFonts w:ascii="Tahoma" w:hAnsi="Tahoma" w:cs="Tahoma"/>
          <w:szCs w:val="20"/>
          <w:lang w:eastAsia="sl-SI"/>
        </w:rPr>
      </w:pPr>
    </w:p>
    <w:p w14:paraId="7D3A5BE8" w14:textId="77777777" w:rsidR="00E246F0" w:rsidRPr="00D77881" w:rsidRDefault="00E246F0" w:rsidP="0081500F">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Nespoštovanje določil je razlog za prekinitev in odstop od okvirnega sporazuma, brez kakršnekoli obveznosti do izvajalca.</w:t>
      </w:r>
    </w:p>
    <w:p w14:paraId="42E4C28D" w14:textId="77777777" w:rsidR="00100B17" w:rsidRDefault="00100B17" w:rsidP="0081500F">
      <w:pPr>
        <w:keepNext/>
        <w:keepLines/>
        <w:spacing w:after="0" w:line="240" w:lineRule="auto"/>
        <w:jc w:val="both"/>
        <w:rPr>
          <w:rFonts w:ascii="Tahoma" w:eastAsia="Times New Roman" w:hAnsi="Tahoma" w:cs="Tahoma"/>
          <w:lang w:eastAsia="sl-SI"/>
        </w:rPr>
      </w:pPr>
    </w:p>
    <w:p w14:paraId="5D086B05" w14:textId="77777777" w:rsidR="005D0701" w:rsidRDefault="005D0701" w:rsidP="0081500F">
      <w:pPr>
        <w:keepNext/>
        <w:keepLines/>
        <w:spacing w:after="0" w:line="240" w:lineRule="auto"/>
        <w:jc w:val="both"/>
        <w:rPr>
          <w:rFonts w:ascii="Tahoma" w:eastAsia="Times New Roman" w:hAnsi="Tahoma" w:cs="Tahoma"/>
          <w:lang w:eastAsia="sl-SI"/>
        </w:rPr>
      </w:pPr>
    </w:p>
    <w:p w14:paraId="26FE89D1" w14:textId="77777777" w:rsidR="004D5A5D" w:rsidRDefault="004D5A5D" w:rsidP="0081500F">
      <w:pPr>
        <w:keepNext/>
        <w:keepLines/>
        <w:spacing w:after="0" w:line="240" w:lineRule="auto"/>
        <w:jc w:val="both"/>
        <w:rPr>
          <w:rFonts w:ascii="Tahoma" w:eastAsia="Times New Roman" w:hAnsi="Tahoma" w:cs="Tahoma"/>
          <w:lang w:eastAsia="sl-SI"/>
        </w:rPr>
      </w:pPr>
    </w:p>
    <w:p w14:paraId="0DF9D917" w14:textId="77777777" w:rsidR="004D5A5D" w:rsidRDefault="004D5A5D" w:rsidP="0081500F">
      <w:pPr>
        <w:keepNext/>
        <w:keepLines/>
        <w:spacing w:after="0" w:line="240" w:lineRule="auto"/>
        <w:jc w:val="both"/>
        <w:rPr>
          <w:rFonts w:ascii="Tahoma" w:eastAsia="Times New Roman" w:hAnsi="Tahoma" w:cs="Tahoma"/>
          <w:lang w:eastAsia="sl-SI"/>
        </w:rPr>
      </w:pPr>
    </w:p>
    <w:p w14:paraId="450A09BE" w14:textId="77777777" w:rsidR="004D5A5D" w:rsidRDefault="004D5A5D" w:rsidP="0081500F">
      <w:pPr>
        <w:keepNext/>
        <w:keepLines/>
        <w:spacing w:after="0" w:line="240" w:lineRule="auto"/>
        <w:jc w:val="both"/>
        <w:rPr>
          <w:rFonts w:ascii="Tahoma" w:eastAsia="Times New Roman" w:hAnsi="Tahoma" w:cs="Tahoma"/>
          <w:lang w:eastAsia="sl-SI"/>
        </w:rPr>
      </w:pPr>
    </w:p>
    <w:p w14:paraId="2D249551" w14:textId="77777777" w:rsidR="004D5A5D" w:rsidRDefault="004D5A5D" w:rsidP="0081500F">
      <w:pPr>
        <w:keepNext/>
        <w:keepLines/>
        <w:spacing w:after="0" w:line="240" w:lineRule="auto"/>
        <w:jc w:val="both"/>
        <w:rPr>
          <w:rFonts w:ascii="Tahoma" w:eastAsia="Times New Roman" w:hAnsi="Tahoma" w:cs="Tahoma"/>
          <w:lang w:eastAsia="sl-SI"/>
        </w:rPr>
      </w:pPr>
    </w:p>
    <w:p w14:paraId="6F810F5A" w14:textId="77777777" w:rsidR="004D5A5D" w:rsidRDefault="004D5A5D" w:rsidP="0081500F">
      <w:pPr>
        <w:keepNext/>
        <w:keepLines/>
        <w:spacing w:after="0" w:line="240" w:lineRule="auto"/>
        <w:jc w:val="both"/>
        <w:rPr>
          <w:rFonts w:ascii="Tahoma" w:eastAsia="Times New Roman" w:hAnsi="Tahoma" w:cs="Tahoma"/>
          <w:lang w:eastAsia="sl-SI"/>
        </w:rPr>
      </w:pPr>
    </w:p>
    <w:p w14:paraId="4536E21C" w14:textId="77777777" w:rsidR="005D0701" w:rsidRDefault="005D0701" w:rsidP="0081500F">
      <w:pPr>
        <w:keepNext/>
        <w:keepLines/>
        <w:spacing w:after="0" w:line="240" w:lineRule="auto"/>
        <w:jc w:val="both"/>
        <w:rPr>
          <w:rFonts w:ascii="Tahoma" w:eastAsia="Times New Roman" w:hAnsi="Tahoma" w:cs="Tahoma"/>
          <w:lang w:eastAsia="sl-SI"/>
        </w:rPr>
      </w:pPr>
    </w:p>
    <w:p w14:paraId="658D3418" w14:textId="77777777" w:rsidR="00D83977" w:rsidRPr="00712BC8" w:rsidRDefault="00D83977" w:rsidP="0081500F">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3ADC9564" w14:textId="77777777" w:rsidTr="000B64AD">
        <w:trPr>
          <w:trHeight w:val="235"/>
        </w:trPr>
        <w:tc>
          <w:tcPr>
            <w:tcW w:w="2977" w:type="dxa"/>
            <w:tcBorders>
              <w:bottom w:val="single" w:sz="4" w:space="0" w:color="auto"/>
            </w:tcBorders>
          </w:tcPr>
          <w:p w14:paraId="75147A72" w14:textId="77777777" w:rsidR="00D83977" w:rsidRPr="00712BC8" w:rsidRDefault="00D83977" w:rsidP="0081500F">
            <w:pPr>
              <w:keepNext/>
              <w:keepLines/>
              <w:spacing w:after="0" w:line="240" w:lineRule="auto"/>
              <w:jc w:val="both"/>
              <w:rPr>
                <w:rFonts w:ascii="Tahoma" w:eastAsia="Times New Roman" w:hAnsi="Tahoma" w:cs="Tahoma"/>
                <w:snapToGrid w:val="0"/>
                <w:color w:val="000000"/>
                <w:lang w:eastAsia="sl-SI"/>
              </w:rPr>
            </w:pPr>
          </w:p>
        </w:tc>
        <w:tc>
          <w:tcPr>
            <w:tcW w:w="2552" w:type="dxa"/>
          </w:tcPr>
          <w:p w14:paraId="2DAA5FAD" w14:textId="77777777" w:rsidR="00D83977" w:rsidRPr="00712BC8" w:rsidRDefault="00D83977" w:rsidP="0081500F">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C2537DA" w14:textId="77777777" w:rsidR="00D83977" w:rsidRPr="00712BC8" w:rsidRDefault="00D83977"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248C3936" w14:textId="77777777" w:rsidTr="000B64AD">
        <w:trPr>
          <w:trHeight w:val="235"/>
        </w:trPr>
        <w:tc>
          <w:tcPr>
            <w:tcW w:w="2977" w:type="dxa"/>
            <w:tcBorders>
              <w:top w:val="single" w:sz="4" w:space="0" w:color="auto"/>
            </w:tcBorders>
          </w:tcPr>
          <w:p w14:paraId="3B5BE616" w14:textId="77777777" w:rsidR="00D83977" w:rsidRPr="00712BC8" w:rsidRDefault="00D83977"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4F969BC7" w14:textId="77777777" w:rsidR="00D83977" w:rsidRPr="00712BC8" w:rsidRDefault="00D83977" w:rsidP="0081500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5FE30D90" w14:textId="77777777" w:rsidR="00D83977" w:rsidRPr="00712BC8" w:rsidRDefault="00D83977"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4D5A5D">
              <w:rPr>
                <w:rFonts w:ascii="Tahoma" w:hAnsi="Tahoma" w:cs="Tahoma"/>
                <w:snapToGrid w:val="0"/>
                <w:color w:val="000000"/>
              </w:rPr>
              <w:t>gospodarskega subjekta)</w:t>
            </w:r>
          </w:p>
        </w:tc>
      </w:tr>
    </w:tbl>
    <w:p w14:paraId="327B95AC" w14:textId="77777777" w:rsidR="00D83977" w:rsidRDefault="00100B17" w:rsidP="0081500F">
      <w:pPr>
        <w:keepNext/>
        <w:keepLines/>
        <w:autoSpaceDE w:val="0"/>
        <w:autoSpaceDN w:val="0"/>
        <w:adjustRightInd w:val="0"/>
        <w:spacing w:after="0" w:line="240" w:lineRule="auto"/>
        <w:jc w:val="center"/>
        <w:rPr>
          <w:rFonts w:ascii="Tahoma" w:eastAsia="Times New Roman" w:hAnsi="Tahoma" w:cs="Tahoma"/>
          <w:noProof/>
          <w:lang w:eastAsia="sl-SI"/>
        </w:rPr>
      </w:pPr>
      <w:r w:rsidRPr="00FD18A4">
        <w:rPr>
          <w:rFonts w:ascii="Tahoma" w:eastAsia="Times New Roman" w:hAnsi="Tahoma" w:cs="Tahoma"/>
          <w:lang w:eastAsia="sl-SI"/>
        </w:rP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276"/>
      </w:tblGrid>
      <w:tr w:rsidR="00D83977" w14:paraId="384BB677" w14:textId="77777777" w:rsidTr="00BE3922">
        <w:tc>
          <w:tcPr>
            <w:tcW w:w="8075" w:type="dxa"/>
            <w:tcBorders>
              <w:top w:val="single" w:sz="4" w:space="0" w:color="auto"/>
              <w:left w:val="single" w:sz="4" w:space="0" w:color="auto"/>
              <w:bottom w:val="single" w:sz="4" w:space="0" w:color="auto"/>
              <w:right w:val="single" w:sz="4" w:space="0" w:color="808080"/>
            </w:tcBorders>
            <w:hideMark/>
          </w:tcPr>
          <w:p w14:paraId="4A29C525" w14:textId="77777777" w:rsidR="00D83977" w:rsidRPr="00A06AB5" w:rsidRDefault="00D83977" w:rsidP="0081500F">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POTRDILO NAROČNIKA O OGLEDU OBJEKTA</w:t>
            </w:r>
          </w:p>
        </w:tc>
        <w:tc>
          <w:tcPr>
            <w:tcW w:w="1276" w:type="dxa"/>
            <w:tcBorders>
              <w:top w:val="single" w:sz="4" w:space="0" w:color="auto"/>
              <w:left w:val="single" w:sz="4" w:space="0" w:color="808080"/>
              <w:bottom w:val="single" w:sz="4" w:space="0" w:color="auto"/>
              <w:right w:val="single" w:sz="4" w:space="0" w:color="auto"/>
            </w:tcBorders>
            <w:hideMark/>
          </w:tcPr>
          <w:p w14:paraId="3F7CF83B" w14:textId="77777777" w:rsidR="00D83977" w:rsidRDefault="00D83977" w:rsidP="0081500F">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734AF1">
              <w:rPr>
                <w:rFonts w:ascii="Tahoma" w:eastAsia="Times New Roman" w:hAnsi="Tahoma" w:cs="Tahoma"/>
                <w:b/>
                <w:i/>
                <w:lang w:eastAsia="sl-SI"/>
              </w:rPr>
              <w:t>8</w:t>
            </w:r>
          </w:p>
        </w:tc>
      </w:tr>
    </w:tbl>
    <w:p w14:paraId="4BA3D490" w14:textId="77777777" w:rsidR="00D83977" w:rsidRDefault="00D83977" w:rsidP="0081500F">
      <w:pPr>
        <w:keepNext/>
        <w:keepLines/>
        <w:spacing w:after="0" w:line="240" w:lineRule="auto"/>
        <w:rPr>
          <w:rFonts w:ascii="Tahoma" w:eastAsia="Times New Roman" w:hAnsi="Tahoma" w:cs="Tahoma"/>
          <w:lang w:eastAsia="sl-SI"/>
        </w:rPr>
      </w:pPr>
    </w:p>
    <w:p w14:paraId="671E7047" w14:textId="77777777" w:rsidR="00D83977" w:rsidRDefault="00D83977" w:rsidP="0081500F">
      <w:pPr>
        <w:keepNext/>
        <w:keepLines/>
        <w:spacing w:after="0" w:line="240" w:lineRule="auto"/>
        <w:rPr>
          <w:rFonts w:ascii="Tahoma" w:eastAsia="Times New Roman" w:hAnsi="Tahoma" w:cs="Tahoma"/>
          <w:lang w:eastAsia="sl-SI"/>
        </w:rPr>
      </w:pPr>
    </w:p>
    <w:p w14:paraId="15C63713" w14:textId="77777777" w:rsidR="00D83977" w:rsidRPr="00D83977" w:rsidRDefault="00D83977" w:rsidP="0081500F">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703BA13A" w14:textId="77777777" w:rsidR="00D83977" w:rsidRPr="00D83977" w:rsidRDefault="00D83977" w:rsidP="0081500F">
      <w:pPr>
        <w:keepNext/>
        <w:keepLines/>
        <w:spacing w:after="0" w:line="240" w:lineRule="auto"/>
        <w:rPr>
          <w:rFonts w:ascii="Tahoma" w:eastAsia="Times New Roman" w:hAnsi="Tahoma" w:cs="Tahoma"/>
          <w:lang w:eastAsia="sl-SI"/>
        </w:rPr>
      </w:pPr>
    </w:p>
    <w:p w14:paraId="3AA5194B" w14:textId="77777777" w:rsidR="00D83977" w:rsidRDefault="00D83977" w:rsidP="0081500F">
      <w:pPr>
        <w:keepNext/>
        <w:keepLines/>
        <w:spacing w:after="0" w:line="240" w:lineRule="auto"/>
        <w:rPr>
          <w:rFonts w:ascii="Tahoma" w:eastAsia="Times New Roman" w:hAnsi="Tahoma" w:cs="Tahoma"/>
          <w:lang w:eastAsia="sl-SI"/>
        </w:rPr>
      </w:pPr>
    </w:p>
    <w:p w14:paraId="6AC82963" w14:textId="6D5A4359" w:rsidR="00D83977"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D83977">
        <w:rPr>
          <w:rFonts w:ascii="Tahoma" w:eastAsia="Times New Roman" w:hAnsi="Tahoma" w:cs="Tahoma"/>
          <w:b/>
          <w:lang w:eastAsia="sl-SI"/>
        </w:rPr>
        <w:t xml:space="preserve"> </w:t>
      </w:r>
    </w:p>
    <w:p w14:paraId="1BE89E53" w14:textId="77777777" w:rsidR="00D83977" w:rsidRDefault="00D83977" w:rsidP="0081500F">
      <w:pPr>
        <w:keepNext/>
        <w:keepLines/>
        <w:spacing w:after="0" w:line="240" w:lineRule="auto"/>
        <w:rPr>
          <w:rFonts w:ascii="Tahoma" w:eastAsia="Times New Roman" w:hAnsi="Tahoma" w:cs="Tahoma"/>
          <w:b/>
          <w:lang w:eastAsia="sl-SI"/>
        </w:rPr>
      </w:pPr>
    </w:p>
    <w:p w14:paraId="460E843C" w14:textId="77777777" w:rsidR="005D0701" w:rsidRDefault="005D0701" w:rsidP="0081500F">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35F3C079" w14:textId="77777777" w:rsidR="005D0701" w:rsidRDefault="005D0701" w:rsidP="0081500F">
      <w:pPr>
        <w:keepNext/>
        <w:keepLines/>
        <w:spacing w:after="0" w:line="240" w:lineRule="auto"/>
        <w:jc w:val="both"/>
        <w:rPr>
          <w:rFonts w:ascii="Tahoma" w:eastAsia="Times New Roman" w:hAnsi="Tahoma" w:cs="Tahoma"/>
          <w:lang w:eastAsia="sl-SI"/>
        </w:rPr>
      </w:pPr>
    </w:p>
    <w:p w14:paraId="632BB128" w14:textId="77777777" w:rsidR="005D0701" w:rsidRDefault="005D0701" w:rsidP="0081500F">
      <w:pPr>
        <w:keepNext/>
        <w:keepLines/>
        <w:spacing w:after="0" w:line="240" w:lineRule="auto"/>
        <w:jc w:val="both"/>
        <w:rPr>
          <w:rFonts w:ascii="Tahoma" w:eastAsia="Times New Roman" w:hAnsi="Tahoma" w:cs="Tahoma"/>
          <w:lang w:eastAsia="sl-SI"/>
        </w:rPr>
      </w:pPr>
    </w:p>
    <w:p w14:paraId="1E382526" w14:textId="682DCBA9" w:rsidR="00CC0466" w:rsidRPr="004C157F" w:rsidRDefault="00CC0466" w:rsidP="0081500F">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FA4989">
        <w:rPr>
          <w:rFonts w:ascii="Tahoma" w:eastAsia="Times New Roman" w:hAnsi="Tahoma" w:cs="Tahoma"/>
          <w:lang w:eastAsia="sl-SI"/>
        </w:rPr>
        <w:t xml:space="preserve">ENLJ-SPV-262/25 </w:t>
      </w:r>
      <w:r>
        <w:rPr>
          <w:rFonts w:ascii="Tahoma" w:eastAsia="Times New Roman" w:hAnsi="Tahoma" w:cs="Tahoma"/>
          <w:lang w:eastAsia="sl-SI"/>
        </w:rPr>
        <w:t xml:space="preserve">potrjujemo, da se je </w:t>
      </w:r>
      <w:r w:rsidRPr="00EF49F8">
        <w:rPr>
          <w:rFonts w:ascii="Tahoma" w:eastAsia="Times New Roman" w:hAnsi="Tahoma" w:cs="Tahoma"/>
          <w:lang w:eastAsia="sl-SI"/>
        </w:rPr>
        <w:t xml:space="preserve">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xml:space="preserve">, ki je na sestanku predložil(a) ustrezno pooblastilo dne …………………………… ob ……… uri udeležil(a) sestanka in terenskega ogleda </w:t>
      </w:r>
      <w:r w:rsidR="00464537" w:rsidRPr="00EF49F8">
        <w:rPr>
          <w:rFonts w:ascii="Tahoma" w:eastAsia="Times New Roman" w:hAnsi="Tahoma" w:cs="Tahoma"/>
          <w:lang w:eastAsia="sl-SI"/>
        </w:rPr>
        <w:t>na lokacij</w:t>
      </w:r>
      <w:r w:rsidR="000675E5">
        <w:rPr>
          <w:rFonts w:ascii="Tahoma" w:eastAsia="Times New Roman" w:hAnsi="Tahoma" w:cs="Tahoma"/>
          <w:lang w:eastAsia="sl-SI"/>
        </w:rPr>
        <w:t>i</w:t>
      </w:r>
      <w:r w:rsidR="00464537" w:rsidRPr="00EF49F8">
        <w:rPr>
          <w:rFonts w:ascii="Tahoma" w:eastAsia="Times New Roman" w:hAnsi="Tahoma" w:cs="Tahoma"/>
          <w:lang w:eastAsia="sl-SI"/>
        </w:rPr>
        <w:t xml:space="preserve"> naročnika </w:t>
      </w:r>
      <w:r w:rsidR="00464537" w:rsidRPr="004C157F">
        <w:rPr>
          <w:rFonts w:ascii="Tahoma" w:eastAsia="Times New Roman" w:hAnsi="Tahoma" w:cs="Tahoma"/>
          <w:lang w:eastAsia="sl-SI"/>
        </w:rPr>
        <w:t xml:space="preserve">Toplarniška </w:t>
      </w:r>
      <w:r w:rsidR="00464537">
        <w:rPr>
          <w:rFonts w:ascii="Tahoma" w:eastAsia="Times New Roman" w:hAnsi="Tahoma" w:cs="Tahoma"/>
          <w:lang w:eastAsia="sl-SI"/>
        </w:rPr>
        <w:t xml:space="preserve">ulica </w:t>
      </w:r>
      <w:r w:rsidR="00464537" w:rsidRPr="004C157F">
        <w:rPr>
          <w:rFonts w:ascii="Tahoma" w:eastAsia="Times New Roman" w:hAnsi="Tahoma" w:cs="Tahoma"/>
          <w:lang w:eastAsia="sl-SI"/>
        </w:rPr>
        <w:t>19</w:t>
      </w:r>
      <w:r w:rsidR="00464537">
        <w:rPr>
          <w:rFonts w:ascii="Tahoma" w:eastAsia="Times New Roman" w:hAnsi="Tahoma" w:cs="Tahoma"/>
          <w:lang w:eastAsia="sl-SI"/>
        </w:rPr>
        <w:t xml:space="preserve"> v </w:t>
      </w:r>
      <w:r w:rsidR="00464537" w:rsidRPr="004C157F">
        <w:rPr>
          <w:rFonts w:ascii="Tahoma" w:eastAsia="Times New Roman" w:hAnsi="Tahoma" w:cs="Tahoma"/>
          <w:lang w:eastAsia="sl-SI"/>
        </w:rPr>
        <w:t>Ljubljan</w:t>
      </w:r>
      <w:r w:rsidR="00464537">
        <w:rPr>
          <w:rFonts w:ascii="Tahoma" w:eastAsia="Times New Roman" w:hAnsi="Tahoma" w:cs="Tahoma"/>
          <w:lang w:eastAsia="sl-SI"/>
        </w:rPr>
        <w:t>i</w:t>
      </w:r>
      <w:r w:rsidR="004756F3">
        <w:rPr>
          <w:rFonts w:ascii="Tahoma" w:eastAsia="Times New Roman" w:hAnsi="Tahoma" w:cs="Tahoma"/>
          <w:lang w:eastAsia="sl-SI"/>
        </w:rPr>
        <w:t>.</w:t>
      </w:r>
    </w:p>
    <w:p w14:paraId="6AF5DF92" w14:textId="77777777" w:rsidR="00CC0466" w:rsidRDefault="00CC0466" w:rsidP="0081500F">
      <w:pPr>
        <w:keepNext/>
        <w:keepLines/>
        <w:spacing w:after="0" w:line="360" w:lineRule="auto"/>
        <w:jc w:val="both"/>
        <w:rPr>
          <w:rFonts w:ascii="Tahoma" w:eastAsia="Times New Roman" w:hAnsi="Tahoma" w:cs="Tahoma"/>
          <w:snapToGrid w:val="0"/>
          <w:color w:val="000000"/>
          <w:lang w:eastAsia="sl-SI"/>
        </w:rPr>
      </w:pPr>
    </w:p>
    <w:p w14:paraId="758EC9CA" w14:textId="77777777" w:rsidR="00CC0466" w:rsidRPr="004C157F" w:rsidRDefault="00CC0466" w:rsidP="0081500F">
      <w:pPr>
        <w:keepNext/>
        <w:keepLines/>
        <w:spacing w:after="0" w:line="360" w:lineRule="auto"/>
        <w:jc w:val="both"/>
        <w:rPr>
          <w:rFonts w:ascii="Tahoma" w:eastAsia="Times New Roman" w:hAnsi="Tahoma" w:cs="Tahoma"/>
          <w:snapToGrid w:val="0"/>
          <w:color w:val="000000"/>
          <w:lang w:eastAsia="sl-SI"/>
        </w:rPr>
      </w:pPr>
    </w:p>
    <w:p w14:paraId="01E03E00" w14:textId="77777777" w:rsidR="00CC0466" w:rsidRDefault="00CC0466" w:rsidP="0081500F">
      <w:pPr>
        <w:keepNext/>
        <w:keepLines/>
      </w:pPr>
    </w:p>
    <w:p w14:paraId="12B743F8" w14:textId="77777777" w:rsidR="004756F3" w:rsidRDefault="004756F3" w:rsidP="0081500F">
      <w:pPr>
        <w:keepNext/>
        <w:keepLines/>
      </w:pPr>
    </w:p>
    <w:p w14:paraId="1BB73CE4" w14:textId="77777777" w:rsidR="004756F3" w:rsidRDefault="004756F3" w:rsidP="0081500F">
      <w:pPr>
        <w:keepNext/>
        <w:keepLines/>
      </w:pPr>
    </w:p>
    <w:p w14:paraId="5FA7BF5B" w14:textId="77777777" w:rsidR="004756F3" w:rsidRDefault="004756F3" w:rsidP="0081500F">
      <w:pPr>
        <w:keepNext/>
        <w:keepLines/>
      </w:pPr>
    </w:p>
    <w:p w14:paraId="4164FFAB" w14:textId="77777777" w:rsidR="00464537" w:rsidRDefault="00464537" w:rsidP="0081500F">
      <w:pPr>
        <w:keepNext/>
        <w:keepLines/>
        <w:spacing w:after="0" w:line="360" w:lineRule="auto"/>
        <w:jc w:val="both"/>
        <w:rPr>
          <w:rFonts w:ascii="Tahoma" w:eastAsia="Times New Roman" w:hAnsi="Tahoma" w:cs="Tahoma"/>
          <w:snapToGrid w:val="0"/>
          <w:color w:val="000000"/>
          <w:lang w:eastAsia="sl-SI"/>
        </w:rPr>
      </w:pPr>
    </w:p>
    <w:p w14:paraId="5AB11564" w14:textId="77777777" w:rsidR="00464537" w:rsidRPr="004C157F" w:rsidRDefault="00464537" w:rsidP="0081500F">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464537" w:rsidRPr="004708A0" w14:paraId="79DEF543" w14:textId="77777777" w:rsidTr="0010611C">
        <w:trPr>
          <w:trHeight w:val="235"/>
        </w:trPr>
        <w:tc>
          <w:tcPr>
            <w:tcW w:w="3401" w:type="dxa"/>
            <w:tcBorders>
              <w:top w:val="single" w:sz="4" w:space="0" w:color="auto"/>
              <w:left w:val="nil"/>
              <w:right w:val="nil"/>
            </w:tcBorders>
            <w:hideMark/>
          </w:tcPr>
          <w:p w14:paraId="568E881A" w14:textId="77777777" w:rsidR="00464537" w:rsidRPr="004708A0" w:rsidRDefault="00464537" w:rsidP="0081500F">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665" w:type="dxa"/>
          </w:tcPr>
          <w:p w14:paraId="35082111" w14:textId="77777777" w:rsidR="00464537" w:rsidRPr="004708A0" w:rsidRDefault="00464537" w:rsidP="0081500F">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429" w:type="dxa"/>
            <w:tcBorders>
              <w:top w:val="single" w:sz="4" w:space="0" w:color="auto"/>
              <w:left w:val="nil"/>
              <w:right w:val="nil"/>
            </w:tcBorders>
          </w:tcPr>
          <w:p w14:paraId="13E957EE" w14:textId="77777777" w:rsidR="00464537" w:rsidRPr="004708A0" w:rsidRDefault="00464537" w:rsidP="0081500F">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p>
        </w:tc>
      </w:tr>
    </w:tbl>
    <w:p w14:paraId="79740731" w14:textId="77777777" w:rsidR="00464537" w:rsidRDefault="00464537" w:rsidP="0081500F">
      <w:pPr>
        <w:keepNext/>
        <w:keepLines/>
        <w:spacing w:after="0" w:line="240" w:lineRule="auto"/>
        <w:rPr>
          <w:rFonts w:ascii="Tahoma" w:eastAsia="Times New Roman" w:hAnsi="Tahoma" w:cs="Tahoma"/>
          <w:sz w:val="18"/>
          <w:lang w:eastAsia="sl-SI"/>
        </w:rPr>
      </w:pPr>
    </w:p>
    <w:p w14:paraId="7344ECBE" w14:textId="77777777" w:rsidR="00464537" w:rsidRDefault="00464537" w:rsidP="0081500F">
      <w:pPr>
        <w:keepNext/>
        <w:keepLines/>
        <w:spacing w:after="0" w:line="240" w:lineRule="auto"/>
        <w:rPr>
          <w:rFonts w:ascii="Tahoma" w:eastAsia="Times New Roman" w:hAnsi="Tahoma" w:cs="Tahoma"/>
          <w:sz w:val="18"/>
          <w:lang w:eastAsia="sl-SI"/>
        </w:rPr>
      </w:pPr>
    </w:p>
    <w:p w14:paraId="363B1E4C" w14:textId="77777777" w:rsidR="00464537" w:rsidRDefault="00464537" w:rsidP="0081500F">
      <w:pPr>
        <w:keepNext/>
        <w:keepLines/>
        <w:spacing w:after="0" w:line="240" w:lineRule="auto"/>
        <w:rPr>
          <w:rFonts w:ascii="Tahoma" w:eastAsia="Times New Roman" w:hAnsi="Tahoma" w:cs="Tahoma"/>
          <w:sz w:val="18"/>
          <w:lang w:eastAsia="sl-SI"/>
        </w:rPr>
      </w:pPr>
    </w:p>
    <w:p w14:paraId="15062B65" w14:textId="77777777" w:rsidR="00464537" w:rsidRPr="00637345" w:rsidRDefault="00464537" w:rsidP="0081500F">
      <w:pPr>
        <w:keepNext/>
        <w:keepLines/>
        <w:spacing w:after="0" w:line="240" w:lineRule="auto"/>
        <w:rPr>
          <w:rFonts w:ascii="Tahoma" w:eastAsia="Times New Roman" w:hAnsi="Tahoma" w:cs="Tahoma"/>
          <w:sz w:val="18"/>
          <w:lang w:eastAsia="sl-SI"/>
        </w:rPr>
      </w:pPr>
    </w:p>
    <w:p w14:paraId="28BB76BE" w14:textId="77777777" w:rsidR="00CC0466" w:rsidRDefault="00CC0466" w:rsidP="0081500F">
      <w:pPr>
        <w:keepNext/>
        <w:keepLines/>
        <w:spacing w:after="0" w:line="360" w:lineRule="auto"/>
        <w:jc w:val="both"/>
        <w:rPr>
          <w:rFonts w:ascii="Tahoma" w:eastAsia="Times New Roman" w:hAnsi="Tahoma" w:cs="Tahoma"/>
          <w:sz w:val="20"/>
          <w:lang w:eastAsia="sl-SI"/>
        </w:rPr>
      </w:pPr>
      <w:r>
        <w:rPr>
          <w:rFonts w:ascii="Tahoma" w:eastAsia="Times New Roman" w:hAnsi="Tahoma" w:cs="Tahoma"/>
          <w:sz w:val="20"/>
          <w:lang w:eastAsia="sl-SI"/>
        </w:rPr>
        <w:br w:type="page"/>
      </w:r>
    </w:p>
    <w:p w14:paraId="3AC72194" w14:textId="77777777" w:rsidR="00E963A1" w:rsidRDefault="00E963A1" w:rsidP="0081500F">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351"/>
      </w:tblGrid>
      <w:tr w:rsidR="00100B17" w:rsidRPr="00D172C0" w14:paraId="1B94EE8E" w14:textId="77777777" w:rsidTr="00BE3922">
        <w:tc>
          <w:tcPr>
            <w:tcW w:w="8075" w:type="dxa"/>
            <w:tcBorders>
              <w:top w:val="single" w:sz="4" w:space="0" w:color="auto"/>
              <w:bottom w:val="single" w:sz="4" w:space="0" w:color="auto"/>
            </w:tcBorders>
          </w:tcPr>
          <w:p w14:paraId="045FFA58" w14:textId="77777777" w:rsidR="00100B17" w:rsidRPr="00D172C0" w:rsidRDefault="00100B17" w:rsidP="0081500F">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351" w:type="dxa"/>
            <w:tcBorders>
              <w:top w:val="single" w:sz="4" w:space="0" w:color="auto"/>
              <w:bottom w:val="single" w:sz="4" w:space="0" w:color="auto"/>
            </w:tcBorders>
          </w:tcPr>
          <w:p w14:paraId="7113B1B2" w14:textId="77777777" w:rsidR="00100B17" w:rsidRPr="00D172C0" w:rsidRDefault="00100B17" w:rsidP="0081500F">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734AF1">
              <w:rPr>
                <w:rFonts w:ascii="Tahoma" w:eastAsia="Times New Roman" w:hAnsi="Tahoma" w:cs="Tahoma"/>
                <w:b/>
                <w:i/>
                <w:lang w:eastAsia="sl-SI"/>
              </w:rPr>
              <w:t>9</w:t>
            </w:r>
          </w:p>
        </w:tc>
      </w:tr>
    </w:tbl>
    <w:p w14:paraId="3B907ED9" w14:textId="77777777" w:rsidR="00100B17" w:rsidRPr="00D172C0" w:rsidRDefault="00100B17" w:rsidP="0081500F">
      <w:pPr>
        <w:keepNext/>
        <w:keepLines/>
        <w:tabs>
          <w:tab w:val="left" w:pos="993"/>
        </w:tabs>
        <w:spacing w:after="0" w:line="240" w:lineRule="auto"/>
        <w:ind w:left="993" w:hanging="993"/>
        <w:jc w:val="both"/>
        <w:rPr>
          <w:rFonts w:ascii="Tahoma" w:eastAsia="Times New Roman" w:hAnsi="Tahoma" w:cs="Tahoma"/>
          <w:sz w:val="18"/>
          <w:lang w:eastAsia="sl-SI"/>
        </w:rPr>
      </w:pPr>
    </w:p>
    <w:p w14:paraId="315F2CB1" w14:textId="77777777" w:rsidR="00100B17" w:rsidRPr="00D172C0" w:rsidRDefault="00100B17" w:rsidP="0081500F">
      <w:pPr>
        <w:keepNext/>
        <w:keepLines/>
        <w:spacing w:after="0" w:line="240" w:lineRule="auto"/>
        <w:jc w:val="both"/>
        <w:rPr>
          <w:rFonts w:ascii="Tahoma" w:eastAsia="Times New Roman" w:hAnsi="Tahoma" w:cs="Tahoma"/>
          <w:lang w:eastAsia="sl-SI"/>
        </w:rPr>
      </w:pPr>
    </w:p>
    <w:p w14:paraId="2B423E52" w14:textId="77777777" w:rsidR="00100B17" w:rsidRPr="0089420A" w:rsidRDefault="00100B17" w:rsidP="0081500F">
      <w:pPr>
        <w:keepNext/>
        <w:keepLines/>
        <w:spacing w:after="0" w:line="240" w:lineRule="auto"/>
        <w:jc w:val="both"/>
        <w:rPr>
          <w:rFonts w:ascii="Tahoma" w:eastAsia="Times New Roman" w:hAnsi="Tahoma" w:cs="Tahoma"/>
          <w:sz w:val="18"/>
          <w:szCs w:val="16"/>
          <w:lang w:eastAsia="sl-SI"/>
        </w:rPr>
      </w:pPr>
    </w:p>
    <w:p w14:paraId="275D9639" w14:textId="77777777" w:rsidR="00100B17" w:rsidRPr="0089420A" w:rsidRDefault="00100B17" w:rsidP="0081500F">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4C58D8A8" w14:textId="77777777" w:rsidR="00100B17" w:rsidRPr="0089420A" w:rsidRDefault="00100B17" w:rsidP="0081500F">
      <w:pPr>
        <w:keepNext/>
        <w:keepLines/>
        <w:spacing w:after="0" w:line="240" w:lineRule="auto"/>
        <w:jc w:val="both"/>
        <w:rPr>
          <w:rFonts w:ascii="Tahoma" w:eastAsia="Times New Roman" w:hAnsi="Tahoma" w:cs="Tahoma"/>
          <w:szCs w:val="20"/>
          <w:lang w:eastAsia="sl-SI"/>
        </w:rPr>
      </w:pPr>
    </w:p>
    <w:p w14:paraId="077C779B" w14:textId="54936324" w:rsidR="00100B17" w:rsidRDefault="00FA4989" w:rsidP="0081500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ENLJ-SPV-262/25 </w:t>
      </w:r>
      <w:r w:rsidR="003650DD">
        <w:rPr>
          <w:rFonts w:ascii="Tahoma" w:eastAsia="Times New Roman" w:hAnsi="Tahoma" w:cs="Tahoma"/>
          <w:b/>
          <w:lang w:eastAsia="sl-SI"/>
        </w:rPr>
        <w:t>Strojna dela na področju vzdrževanja toplotnih izolacij</w:t>
      </w:r>
      <w:r w:rsidR="00100B17">
        <w:rPr>
          <w:rFonts w:ascii="Tahoma" w:eastAsia="Times New Roman" w:hAnsi="Tahoma" w:cs="Tahoma"/>
          <w:b/>
          <w:lang w:eastAsia="sl-SI"/>
        </w:rPr>
        <w:t xml:space="preserve"> </w:t>
      </w:r>
    </w:p>
    <w:p w14:paraId="4D052F3A" w14:textId="77777777" w:rsidR="00100B17" w:rsidRPr="0089420A" w:rsidRDefault="00100B17" w:rsidP="0081500F">
      <w:pPr>
        <w:keepNext/>
        <w:keepLines/>
        <w:spacing w:after="0" w:line="240" w:lineRule="auto"/>
        <w:jc w:val="both"/>
        <w:rPr>
          <w:rFonts w:ascii="Tahoma" w:eastAsia="Times New Roman" w:hAnsi="Tahoma" w:cs="Tahoma"/>
          <w:szCs w:val="20"/>
          <w:lang w:eastAsia="sl-SI"/>
        </w:rPr>
      </w:pPr>
    </w:p>
    <w:p w14:paraId="5AF1AD91" w14:textId="77777777" w:rsidR="00100B17" w:rsidRPr="0034751C" w:rsidRDefault="00100B17" w:rsidP="0081500F">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049C8A4B" w14:textId="77777777" w:rsidR="00100B17" w:rsidRPr="0089420A" w:rsidRDefault="00100B17" w:rsidP="0081500F">
      <w:pPr>
        <w:keepNext/>
        <w:keepLines/>
        <w:spacing w:after="0" w:line="240" w:lineRule="auto"/>
        <w:jc w:val="both"/>
        <w:rPr>
          <w:rFonts w:ascii="Tahoma" w:eastAsia="Times New Roman" w:hAnsi="Tahoma" w:cs="Tahoma"/>
          <w:szCs w:val="20"/>
          <w:lang w:eastAsia="sl-SI"/>
        </w:rPr>
      </w:pPr>
    </w:p>
    <w:p w14:paraId="047200F8" w14:textId="77777777" w:rsidR="00100B17" w:rsidRPr="0089420A" w:rsidRDefault="00100B17" w:rsidP="0081500F">
      <w:pPr>
        <w:keepNext/>
        <w:keepLines/>
        <w:spacing w:after="0" w:line="240" w:lineRule="auto"/>
        <w:jc w:val="both"/>
        <w:rPr>
          <w:rFonts w:ascii="Tahoma" w:eastAsia="Times New Roman" w:hAnsi="Tahoma" w:cs="Tahoma"/>
          <w:sz w:val="24"/>
          <w:szCs w:val="20"/>
          <w:lang w:eastAsia="sl-SI"/>
        </w:rPr>
      </w:pPr>
    </w:p>
    <w:p w14:paraId="249BD388" w14:textId="77777777" w:rsidR="007801FF" w:rsidRPr="005D0701" w:rsidRDefault="007801FF" w:rsidP="0081500F">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090ECD0B" w14:textId="77777777" w:rsidR="007801FF" w:rsidRPr="005D0701" w:rsidRDefault="007801FF" w:rsidP="0081500F">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17DCE129" w14:textId="77777777" w:rsidR="007801FF" w:rsidRPr="005D0701" w:rsidRDefault="007801FF" w:rsidP="0081500F">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0FB6A449" w14:textId="77777777" w:rsidR="007801FF" w:rsidRPr="005D0701" w:rsidRDefault="007801FF" w:rsidP="0081500F">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6CC93572" w14:textId="77777777" w:rsidR="007801FF" w:rsidRPr="005D0701" w:rsidRDefault="007801FF" w:rsidP="0081500F">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7E1447B4" w14:textId="77777777" w:rsidR="007801FF" w:rsidRPr="005D0701" w:rsidRDefault="007801FF" w:rsidP="0081500F">
      <w:pPr>
        <w:keepNext/>
        <w:keepLines/>
        <w:spacing w:after="0" w:line="240" w:lineRule="auto"/>
        <w:jc w:val="both"/>
        <w:rPr>
          <w:rFonts w:ascii="Tahoma" w:eastAsia="Times New Roman" w:hAnsi="Tahoma" w:cs="Tahoma"/>
          <w:color w:val="0070C0"/>
          <w:lang w:eastAsia="sl-SI"/>
        </w:rPr>
      </w:pPr>
    </w:p>
    <w:p w14:paraId="6B0FB6CE" w14:textId="77777777" w:rsidR="007801FF" w:rsidRPr="005D0701" w:rsidRDefault="007801FF" w:rsidP="0081500F">
      <w:pPr>
        <w:keepNext/>
        <w:keepLines/>
        <w:spacing w:after="0" w:line="240" w:lineRule="auto"/>
        <w:jc w:val="both"/>
        <w:rPr>
          <w:rFonts w:ascii="Tahoma" w:eastAsia="Times New Roman" w:hAnsi="Tahoma" w:cs="Tahoma"/>
          <w:color w:val="0070C0"/>
          <w:lang w:eastAsia="sl-SI"/>
        </w:rPr>
      </w:pPr>
    </w:p>
    <w:p w14:paraId="54E4E4C3" w14:textId="77777777" w:rsidR="007801FF" w:rsidRPr="00D34180" w:rsidRDefault="007801FF" w:rsidP="0081500F">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7801FF" w:rsidRPr="00D34180" w14:paraId="68FBF961" w14:textId="77777777" w:rsidTr="007801FF">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6C28E447" w14:textId="77777777" w:rsidR="007801FF" w:rsidRPr="00D34180" w:rsidRDefault="007801FF" w:rsidP="0081500F">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7CA7705" w14:textId="77777777" w:rsidR="007801FF" w:rsidRPr="00D34180" w:rsidRDefault="007801FF" w:rsidP="0081500F">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2D44E524" w14:textId="77777777" w:rsidR="007801FF" w:rsidRPr="00D34180" w:rsidRDefault="007801FF" w:rsidP="0081500F">
            <w:pPr>
              <w:keepNext/>
              <w:keepLines/>
              <w:spacing w:after="0" w:line="240" w:lineRule="auto"/>
              <w:jc w:val="both"/>
              <w:rPr>
                <w:rFonts w:ascii="Tahoma" w:eastAsia="Times New Roman" w:hAnsi="Tahoma" w:cs="Tahoma"/>
                <w:sz w:val="18"/>
                <w:szCs w:val="20"/>
                <w:lang w:eastAsia="sl-SI"/>
              </w:rPr>
            </w:pPr>
          </w:p>
          <w:p w14:paraId="47176654" w14:textId="77777777" w:rsidR="007801FF" w:rsidRDefault="007801FF" w:rsidP="0081500F">
            <w:pPr>
              <w:keepNext/>
              <w:keepLines/>
              <w:spacing w:after="0" w:line="240" w:lineRule="auto"/>
              <w:jc w:val="both"/>
              <w:rPr>
                <w:rFonts w:ascii="Tahoma" w:eastAsia="Times New Roman" w:hAnsi="Tahoma" w:cs="Tahoma"/>
                <w:sz w:val="18"/>
                <w:szCs w:val="20"/>
                <w:lang w:eastAsia="sl-SI"/>
              </w:rPr>
            </w:pPr>
          </w:p>
          <w:p w14:paraId="67BD6C98" w14:textId="77777777" w:rsidR="007801FF" w:rsidRPr="00D34180" w:rsidRDefault="007801FF" w:rsidP="0081500F">
            <w:pPr>
              <w:keepNext/>
              <w:keepLines/>
              <w:spacing w:after="0" w:line="240" w:lineRule="auto"/>
              <w:jc w:val="both"/>
              <w:rPr>
                <w:rFonts w:ascii="Tahoma" w:eastAsia="Times New Roman" w:hAnsi="Tahoma" w:cs="Tahoma"/>
                <w:sz w:val="18"/>
                <w:szCs w:val="20"/>
                <w:lang w:eastAsia="sl-SI"/>
              </w:rPr>
            </w:pPr>
          </w:p>
        </w:tc>
      </w:tr>
      <w:tr w:rsidR="007801FF" w:rsidRPr="00D34180" w14:paraId="197968F8" w14:textId="77777777" w:rsidTr="007801FF">
        <w:trPr>
          <w:trHeight w:val="340"/>
        </w:trPr>
        <w:tc>
          <w:tcPr>
            <w:tcW w:w="2836" w:type="dxa"/>
            <w:tcBorders>
              <w:right w:val="dashSmallGap" w:sz="4" w:space="0" w:color="auto"/>
            </w:tcBorders>
            <w:shd w:val="clear" w:color="auto" w:fill="auto"/>
          </w:tcPr>
          <w:p w14:paraId="259AE93D" w14:textId="77777777" w:rsidR="007801FF" w:rsidRPr="00D34180" w:rsidRDefault="007801FF" w:rsidP="0081500F">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42F28B52" w14:textId="77777777" w:rsidR="007801FF" w:rsidRPr="00D34180" w:rsidRDefault="007801FF" w:rsidP="0081500F">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6DD7B189" w14:textId="77777777" w:rsidR="007801FF" w:rsidRDefault="007801FF" w:rsidP="0081500F">
            <w:pPr>
              <w:keepNext/>
              <w:keepLines/>
              <w:spacing w:after="0" w:line="240" w:lineRule="auto"/>
              <w:jc w:val="both"/>
              <w:rPr>
                <w:rFonts w:ascii="Tahoma" w:eastAsia="Times New Roman" w:hAnsi="Tahoma" w:cs="Tahoma"/>
                <w:sz w:val="18"/>
                <w:szCs w:val="20"/>
                <w:lang w:eastAsia="sl-SI"/>
              </w:rPr>
            </w:pPr>
          </w:p>
          <w:p w14:paraId="06C2D26E" w14:textId="77777777" w:rsidR="007801FF" w:rsidRPr="00D34180" w:rsidRDefault="007801FF" w:rsidP="0081500F">
            <w:pPr>
              <w:keepNext/>
              <w:keepLines/>
              <w:spacing w:after="0" w:line="240" w:lineRule="auto"/>
              <w:jc w:val="both"/>
              <w:rPr>
                <w:rFonts w:ascii="Tahoma" w:eastAsia="Times New Roman" w:hAnsi="Tahoma" w:cs="Tahoma"/>
                <w:sz w:val="18"/>
                <w:szCs w:val="20"/>
                <w:lang w:eastAsia="sl-SI"/>
              </w:rPr>
            </w:pPr>
          </w:p>
          <w:p w14:paraId="7B0F6A99" w14:textId="77777777" w:rsidR="007801FF" w:rsidRPr="00D34180" w:rsidRDefault="007801FF" w:rsidP="0081500F">
            <w:pPr>
              <w:keepNext/>
              <w:keepLines/>
              <w:spacing w:after="0" w:line="240" w:lineRule="auto"/>
              <w:jc w:val="both"/>
              <w:rPr>
                <w:rFonts w:ascii="Tahoma" w:eastAsia="Times New Roman" w:hAnsi="Tahoma" w:cs="Tahoma"/>
                <w:sz w:val="18"/>
                <w:szCs w:val="20"/>
                <w:lang w:eastAsia="sl-SI"/>
              </w:rPr>
            </w:pPr>
          </w:p>
        </w:tc>
      </w:tr>
    </w:tbl>
    <w:p w14:paraId="61BCAF75" w14:textId="77777777" w:rsidR="007801FF" w:rsidRDefault="007801FF" w:rsidP="0081500F">
      <w:pPr>
        <w:keepNext/>
        <w:keepLines/>
        <w:spacing w:after="0" w:line="240" w:lineRule="auto"/>
        <w:jc w:val="both"/>
        <w:rPr>
          <w:rFonts w:ascii="Tahoma" w:eastAsia="Times New Roman" w:hAnsi="Tahoma" w:cs="Tahoma"/>
          <w:color w:val="0070C0"/>
          <w:lang w:eastAsia="sl-SI"/>
        </w:rPr>
      </w:pPr>
    </w:p>
    <w:p w14:paraId="1EA412A4" w14:textId="77777777" w:rsidR="007801FF" w:rsidRPr="005D0701" w:rsidRDefault="007801FF" w:rsidP="0081500F">
      <w:pPr>
        <w:keepNext/>
        <w:keepLines/>
        <w:spacing w:after="0" w:line="240" w:lineRule="auto"/>
        <w:jc w:val="both"/>
        <w:rPr>
          <w:rFonts w:ascii="Tahoma" w:eastAsia="Times New Roman" w:hAnsi="Tahoma" w:cs="Tahoma"/>
          <w:lang w:eastAsia="sl-SI"/>
        </w:rPr>
      </w:pPr>
    </w:p>
    <w:p w14:paraId="176BF014" w14:textId="77777777" w:rsidR="007801FF" w:rsidRPr="005D0701" w:rsidRDefault="007801FF" w:rsidP="0081500F">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22E5E238" w14:textId="77777777" w:rsidR="00100B17" w:rsidRPr="0089420A" w:rsidRDefault="00100B17" w:rsidP="0081500F">
      <w:pPr>
        <w:keepNext/>
        <w:keepLines/>
        <w:tabs>
          <w:tab w:val="left" w:pos="142"/>
        </w:tabs>
        <w:spacing w:after="0" w:line="240" w:lineRule="auto"/>
        <w:jc w:val="both"/>
        <w:rPr>
          <w:rFonts w:ascii="Tahoma" w:eastAsia="Times New Roman" w:hAnsi="Tahoma" w:cs="Tahoma"/>
          <w:i/>
          <w:sz w:val="24"/>
          <w:szCs w:val="20"/>
          <w:lang w:eastAsia="sl-SI"/>
        </w:rPr>
      </w:pPr>
    </w:p>
    <w:p w14:paraId="68244599"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528EF4D1"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5152E7E4" w14:textId="77777777" w:rsidR="00100B17" w:rsidRDefault="00100B17" w:rsidP="0081500F">
      <w:pPr>
        <w:keepNext/>
        <w:keepLines/>
        <w:spacing w:after="0" w:line="240" w:lineRule="auto"/>
        <w:jc w:val="both"/>
        <w:rPr>
          <w:rFonts w:ascii="Tahoma" w:eastAsia="Times New Roman" w:hAnsi="Tahoma" w:cs="Tahoma"/>
          <w:lang w:eastAsia="sl-SI"/>
        </w:rPr>
      </w:pPr>
    </w:p>
    <w:p w14:paraId="7496FA3B"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5F0A928E"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33A54BCC"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67598E66"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71B8CF38"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59F29453"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4A310D18"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56D01C7F"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08E2189F" w14:textId="77777777" w:rsidR="00100B17" w:rsidRPr="00712BC8" w:rsidRDefault="00100B17" w:rsidP="0081500F">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2DF8C433" w14:textId="77777777" w:rsidTr="00B01C4F">
        <w:trPr>
          <w:trHeight w:val="235"/>
        </w:trPr>
        <w:tc>
          <w:tcPr>
            <w:tcW w:w="3402" w:type="dxa"/>
            <w:tcBorders>
              <w:bottom w:val="single" w:sz="4" w:space="0" w:color="auto"/>
            </w:tcBorders>
          </w:tcPr>
          <w:p w14:paraId="64D72F20" w14:textId="77777777" w:rsidR="00100B17" w:rsidRPr="00712BC8" w:rsidRDefault="00100B17" w:rsidP="0081500F">
            <w:pPr>
              <w:keepNext/>
              <w:keepLines/>
              <w:spacing w:after="0" w:line="240" w:lineRule="auto"/>
              <w:jc w:val="both"/>
              <w:rPr>
                <w:rFonts w:ascii="Tahoma" w:eastAsia="Times New Roman" w:hAnsi="Tahoma" w:cs="Tahoma"/>
                <w:snapToGrid w:val="0"/>
                <w:color w:val="000000"/>
                <w:lang w:eastAsia="sl-SI"/>
              </w:rPr>
            </w:pPr>
          </w:p>
        </w:tc>
        <w:tc>
          <w:tcPr>
            <w:tcW w:w="2522" w:type="dxa"/>
          </w:tcPr>
          <w:p w14:paraId="2E37D4A3" w14:textId="77777777" w:rsidR="00100B17" w:rsidRPr="00712BC8" w:rsidRDefault="00100B17" w:rsidP="0081500F">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2EE54E47" w14:textId="77777777" w:rsidR="00100B17" w:rsidRPr="00712BC8" w:rsidRDefault="00100B17" w:rsidP="0081500F">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6571F617" w14:textId="77777777" w:rsidTr="00B01C4F">
        <w:trPr>
          <w:trHeight w:val="235"/>
        </w:trPr>
        <w:tc>
          <w:tcPr>
            <w:tcW w:w="3402" w:type="dxa"/>
            <w:tcBorders>
              <w:top w:val="single" w:sz="4" w:space="0" w:color="auto"/>
            </w:tcBorders>
          </w:tcPr>
          <w:p w14:paraId="3B8B9A2A" w14:textId="77777777" w:rsidR="00100B17" w:rsidRPr="00712BC8" w:rsidRDefault="00100B17"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75A61B97" w14:textId="77777777" w:rsidR="00100B17" w:rsidRPr="00712BC8" w:rsidRDefault="00100B17" w:rsidP="0081500F">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007D6400" w14:textId="77777777" w:rsidR="00100B17" w:rsidRPr="00712BC8" w:rsidRDefault="00100B17" w:rsidP="0081500F">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5FFAC2FF" w14:textId="77777777" w:rsidR="00100B17" w:rsidRPr="0089420A" w:rsidRDefault="00100B17" w:rsidP="0081500F">
      <w:pPr>
        <w:keepNext/>
        <w:keepLines/>
        <w:spacing w:after="0" w:line="240" w:lineRule="auto"/>
        <w:jc w:val="both"/>
        <w:rPr>
          <w:rFonts w:ascii="Tahoma" w:eastAsia="Times New Roman" w:hAnsi="Tahoma" w:cs="Tahoma"/>
          <w:szCs w:val="20"/>
          <w:lang w:eastAsia="sl-SI"/>
        </w:rPr>
      </w:pPr>
    </w:p>
    <w:p w14:paraId="3217927F" w14:textId="77777777" w:rsidR="00100B17" w:rsidRPr="0089420A" w:rsidRDefault="00100B17" w:rsidP="0081500F">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56009AF6" w14:textId="77777777" w:rsidTr="006D62CE">
        <w:tc>
          <w:tcPr>
            <w:tcW w:w="9426" w:type="dxa"/>
            <w:tcBorders>
              <w:top w:val="single" w:sz="4" w:space="0" w:color="auto"/>
              <w:bottom w:val="single" w:sz="4" w:space="0" w:color="auto"/>
            </w:tcBorders>
          </w:tcPr>
          <w:p w14:paraId="4D5BCE27" w14:textId="77777777" w:rsidR="00100B17" w:rsidRPr="0089420A" w:rsidRDefault="00100B17" w:rsidP="0081500F">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7045C5AD"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3FBD76C8" w14:textId="18BB7725" w:rsidR="00100B17" w:rsidRDefault="00100B17" w:rsidP="0081500F">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486A4A">
        <w:rPr>
          <w:rFonts w:ascii="Tahoma" w:eastAsia="Times New Roman" w:hAnsi="Tahoma" w:cs="Tahoma"/>
          <w:b/>
          <w:lang w:eastAsia="sl-SI"/>
        </w:rPr>
        <w:t>ENLJ</w:t>
      </w:r>
      <w:r w:rsidR="00824DF7">
        <w:rPr>
          <w:rFonts w:ascii="Tahoma" w:eastAsia="Times New Roman" w:hAnsi="Tahoma" w:cs="Tahoma"/>
          <w:b/>
          <w:lang w:eastAsia="sl-SI"/>
        </w:rPr>
        <w:t>-SPV-2</w:t>
      </w:r>
      <w:r w:rsidR="00486A4A">
        <w:rPr>
          <w:rFonts w:ascii="Tahoma" w:eastAsia="Times New Roman" w:hAnsi="Tahoma" w:cs="Tahoma"/>
          <w:b/>
          <w:lang w:eastAsia="sl-SI"/>
        </w:rPr>
        <w:t>62</w:t>
      </w:r>
      <w:r w:rsidR="00824DF7">
        <w:rPr>
          <w:rFonts w:ascii="Tahoma" w:eastAsia="Times New Roman" w:hAnsi="Tahoma" w:cs="Tahoma"/>
          <w:b/>
          <w:lang w:eastAsia="sl-SI"/>
        </w:rPr>
        <w:t>/2</w:t>
      </w:r>
      <w:r w:rsidR="00486A4A">
        <w:rPr>
          <w:rFonts w:ascii="Tahoma" w:eastAsia="Times New Roman" w:hAnsi="Tahoma" w:cs="Tahoma"/>
          <w:b/>
          <w:lang w:eastAsia="sl-SI"/>
        </w:rPr>
        <w:t>5</w:t>
      </w:r>
    </w:p>
    <w:p w14:paraId="6282B716" w14:textId="77777777" w:rsidR="00100B17" w:rsidRPr="0089420A" w:rsidRDefault="00100B17" w:rsidP="0081500F">
      <w:pPr>
        <w:keepNext/>
        <w:keepLines/>
        <w:spacing w:after="0" w:line="240" w:lineRule="auto"/>
        <w:jc w:val="both"/>
        <w:rPr>
          <w:rFonts w:ascii="Tahoma" w:eastAsia="Times New Roman" w:hAnsi="Tahoma" w:cs="Tahoma"/>
          <w:b/>
          <w:lang w:eastAsia="sl-SI"/>
        </w:rPr>
      </w:pPr>
    </w:p>
    <w:p w14:paraId="4BB6BE6D"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3CB449F8"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6B8677EC"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20B387DB" w14:textId="77777777" w:rsidR="00100B17" w:rsidRPr="0089420A" w:rsidRDefault="00100B17" w:rsidP="0081500F">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CC0466">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226F9E6C"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2F1D621D" w14:textId="77777777" w:rsidR="00100B17" w:rsidRPr="0089420A" w:rsidRDefault="00100B17" w:rsidP="0081500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1549B3F3" w14:textId="77777777" w:rsidR="00100B17" w:rsidRPr="0089420A" w:rsidRDefault="00100B17" w:rsidP="0081500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47893AB5" w14:textId="77777777" w:rsidR="00100B17" w:rsidRPr="0089420A" w:rsidRDefault="00100B17" w:rsidP="0081500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69E0BE4" w14:textId="77777777" w:rsidR="00100B17" w:rsidRPr="0089420A" w:rsidRDefault="00100B17" w:rsidP="0081500F">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283B1760" w14:textId="77777777" w:rsidR="00100B17" w:rsidRPr="0089420A" w:rsidRDefault="00100B17" w:rsidP="0081500F">
      <w:pPr>
        <w:keepNext/>
        <w:keepLines/>
        <w:tabs>
          <w:tab w:val="center" w:pos="4536"/>
          <w:tab w:val="right" w:pos="9072"/>
        </w:tabs>
        <w:spacing w:after="0" w:line="240" w:lineRule="auto"/>
        <w:jc w:val="both"/>
        <w:rPr>
          <w:rFonts w:ascii="Tahoma" w:eastAsia="Times New Roman" w:hAnsi="Tahoma" w:cs="Tahoma"/>
          <w:lang w:eastAsia="sl-SI"/>
        </w:rPr>
      </w:pPr>
    </w:p>
    <w:p w14:paraId="7DFC86ED" w14:textId="77777777" w:rsidR="00100B17" w:rsidRPr="0089420A" w:rsidRDefault="00100B17" w:rsidP="0081500F">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5BD1361F" w14:textId="77777777" w:rsidR="00100B17" w:rsidRPr="0089420A" w:rsidRDefault="00100B17" w:rsidP="0081500F">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04161F34" w14:textId="77777777" w:rsidR="00100B17" w:rsidRPr="0089420A" w:rsidRDefault="00100B17" w:rsidP="0081500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FB7BC7F" w14:textId="77777777" w:rsidR="00100B17" w:rsidRPr="0089420A" w:rsidRDefault="00100B17" w:rsidP="0081500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26C72D3A" w14:textId="77777777" w:rsidR="00100B17" w:rsidRPr="0089420A" w:rsidRDefault="00100B17" w:rsidP="0081500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421EE2C9" w14:textId="77777777" w:rsidR="00100B17" w:rsidRPr="0089420A" w:rsidRDefault="00100B17" w:rsidP="0081500F">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5EF1542" w14:textId="77777777" w:rsidR="00100B17" w:rsidRPr="0089420A" w:rsidRDefault="00100B17" w:rsidP="0081500F">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300F4F75" w14:textId="77777777" w:rsidR="00100B17" w:rsidRPr="0089420A" w:rsidRDefault="00100B17" w:rsidP="0081500F">
      <w:pPr>
        <w:keepNext/>
        <w:keepLines/>
        <w:spacing w:after="0" w:line="240" w:lineRule="auto"/>
        <w:ind w:right="-476"/>
        <w:jc w:val="both"/>
        <w:rPr>
          <w:rFonts w:ascii="Tahoma" w:eastAsia="Times New Roman" w:hAnsi="Tahoma" w:cs="Tahoma"/>
          <w:lang w:eastAsia="sl-SI"/>
        </w:rPr>
      </w:pPr>
    </w:p>
    <w:p w14:paraId="5668041C" w14:textId="77777777" w:rsidR="00100B17" w:rsidRPr="0089420A" w:rsidRDefault="00100B17" w:rsidP="0081500F">
      <w:pPr>
        <w:keepNext/>
        <w:keepLines/>
        <w:spacing w:after="0" w:line="240" w:lineRule="auto"/>
        <w:ind w:right="-476"/>
        <w:jc w:val="both"/>
        <w:rPr>
          <w:rFonts w:ascii="Tahoma" w:eastAsia="Times New Roman" w:hAnsi="Tahoma" w:cs="Tahoma"/>
          <w:lang w:eastAsia="sl-SI"/>
        </w:rPr>
      </w:pPr>
    </w:p>
    <w:p w14:paraId="6F728062" w14:textId="77777777" w:rsidR="00100B17" w:rsidRPr="0089420A" w:rsidRDefault="00100B17" w:rsidP="0081500F">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6B4241E"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17DA57C3"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2E65848B"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079AA4E3" w14:textId="77777777" w:rsidR="00AE4E0C" w:rsidRPr="0089420A" w:rsidRDefault="00AE4E0C" w:rsidP="0081500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2B44A84" w14:textId="77777777" w:rsidR="00AE4E0C" w:rsidRPr="0089420A" w:rsidRDefault="00AE4E0C" w:rsidP="0081500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99B90AD" w14:textId="77777777" w:rsidR="00AE4E0C" w:rsidRPr="0089420A" w:rsidRDefault="00AE4E0C" w:rsidP="0081500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100A3E2D" w14:textId="77777777" w:rsidR="00AE4E0C" w:rsidRDefault="00AE4E0C" w:rsidP="0081500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b/>
        </w:rPr>
        <w:t>JAVNEM PODJETJU ENERGETIKA LJUBLJANA d.o.o.</w:t>
      </w:r>
      <w:r w:rsidRPr="0089420A">
        <w:rPr>
          <w:rFonts w:ascii="Tahoma" w:hAnsi="Tahoma" w:cs="Tahoma"/>
        </w:rPr>
        <w:t xml:space="preserve"> </w:t>
      </w:r>
    </w:p>
    <w:p w14:paraId="74000B74" w14:textId="77777777" w:rsidR="007801FF" w:rsidRPr="0089420A" w:rsidRDefault="007801FF" w:rsidP="0081500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40C44971" w14:textId="77777777" w:rsidR="007801FF" w:rsidRPr="0089420A" w:rsidRDefault="007801FF" w:rsidP="0081500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54247E5" w14:textId="68396D67" w:rsidR="00100B17" w:rsidRPr="0089420A" w:rsidRDefault="007801FF" w:rsidP="0081500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del</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št.</w:t>
      </w:r>
      <w:r w:rsidR="000234A5" w:rsidRPr="000234A5">
        <w:rPr>
          <w:rFonts w:ascii="Tahoma" w:eastAsia="Times New Roman" w:hAnsi="Tahoma" w:cs="Tahoma"/>
          <w:b/>
          <w:lang w:eastAsia="sl-SI"/>
        </w:rPr>
        <w:t xml:space="preserve"> </w:t>
      </w:r>
      <w:r w:rsidR="00486A4A">
        <w:rPr>
          <w:rFonts w:ascii="Tahoma" w:eastAsia="Times New Roman" w:hAnsi="Tahoma" w:cs="Tahoma"/>
          <w:b/>
          <w:lang w:eastAsia="sl-SI"/>
        </w:rPr>
        <w:t>ENLJ</w:t>
      </w:r>
      <w:r w:rsidR="00824DF7">
        <w:rPr>
          <w:rFonts w:ascii="Tahoma" w:eastAsia="Times New Roman" w:hAnsi="Tahoma" w:cs="Tahoma"/>
          <w:b/>
          <w:lang w:eastAsia="sl-SI"/>
        </w:rPr>
        <w:t>-SPV-2</w:t>
      </w:r>
      <w:r w:rsidR="00486A4A">
        <w:rPr>
          <w:rFonts w:ascii="Tahoma" w:eastAsia="Times New Roman" w:hAnsi="Tahoma" w:cs="Tahoma"/>
          <w:b/>
          <w:lang w:eastAsia="sl-SI"/>
        </w:rPr>
        <w:t>62</w:t>
      </w:r>
      <w:r w:rsidR="00824DF7">
        <w:rPr>
          <w:rFonts w:ascii="Tahoma" w:eastAsia="Times New Roman" w:hAnsi="Tahoma" w:cs="Tahoma"/>
          <w:b/>
          <w:lang w:eastAsia="sl-SI"/>
        </w:rPr>
        <w:t>/2</w:t>
      </w:r>
      <w:r w:rsidR="00486A4A">
        <w:rPr>
          <w:rFonts w:ascii="Tahoma" w:eastAsia="Times New Roman" w:hAnsi="Tahoma" w:cs="Tahoma"/>
          <w:b/>
          <w:lang w:eastAsia="sl-SI"/>
        </w:rPr>
        <w:t>5</w:t>
      </w:r>
    </w:p>
    <w:p w14:paraId="1ACCFFD9" w14:textId="77777777" w:rsidR="00100B17" w:rsidRPr="0089420A" w:rsidRDefault="00100B17" w:rsidP="0081500F">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CC0466">
        <w:rPr>
          <w:rFonts w:ascii="Tahoma" w:eastAsia="Times New Roman" w:hAnsi="Tahoma" w:cs="Tahoma"/>
          <w:b/>
          <w:lang w:eastAsia="sl-SI"/>
        </w:rPr>
        <w:t>s</w:t>
      </w:r>
      <w:r w:rsidR="003650DD">
        <w:rPr>
          <w:rFonts w:ascii="Tahoma" w:eastAsia="Times New Roman" w:hAnsi="Tahoma" w:cs="Tahoma"/>
          <w:b/>
          <w:lang w:eastAsia="sl-SI"/>
        </w:rPr>
        <w:t>trojna dela na področju vzdrževanja toplotnih izolacij</w:t>
      </w:r>
      <w:r w:rsidRPr="0089420A">
        <w:rPr>
          <w:rFonts w:ascii="Tahoma" w:eastAsia="Times New Roman" w:hAnsi="Tahoma" w:cs="Tahoma"/>
          <w:b/>
          <w:lang w:eastAsia="sl-SI"/>
        </w:rPr>
        <w:t xml:space="preserve">  </w:t>
      </w:r>
    </w:p>
    <w:p w14:paraId="457FF1A3" w14:textId="77777777" w:rsidR="00100B17" w:rsidRPr="0089420A" w:rsidRDefault="00100B17" w:rsidP="0081500F">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865D0D5"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55095451"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61F49891"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7F8DD727" w14:textId="77777777" w:rsidR="00100B17" w:rsidRPr="0089420A" w:rsidRDefault="00100B17" w:rsidP="0081500F">
      <w:pPr>
        <w:keepNext/>
        <w:keepLines/>
        <w:spacing w:after="0" w:line="240" w:lineRule="auto"/>
        <w:ind w:right="46"/>
        <w:jc w:val="both"/>
        <w:rPr>
          <w:rFonts w:ascii="Tahoma" w:eastAsia="Times New Roman" w:hAnsi="Tahoma" w:cs="Tahoma"/>
          <w:lang w:eastAsia="sl-SI"/>
        </w:rPr>
      </w:pPr>
    </w:p>
    <w:p w14:paraId="7F83E342"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01B250FE" w14:textId="77777777" w:rsidR="00100B17" w:rsidRPr="0089420A" w:rsidRDefault="00100B17" w:rsidP="0081500F">
      <w:pPr>
        <w:keepNext/>
        <w:keepLines/>
        <w:spacing w:after="0" w:line="240" w:lineRule="auto"/>
        <w:jc w:val="both"/>
        <w:rPr>
          <w:rFonts w:ascii="Tahoma" w:eastAsia="Times New Roman" w:hAnsi="Tahoma" w:cs="Tahoma"/>
          <w:lang w:eastAsia="sl-SI"/>
        </w:rPr>
      </w:pPr>
    </w:p>
    <w:p w14:paraId="30D9D70C" w14:textId="77777777" w:rsidR="004756F3" w:rsidRPr="00F233B7" w:rsidRDefault="00100B17" w:rsidP="0081500F">
      <w:pPr>
        <w:keepNext/>
        <w:keepLines/>
        <w:numPr>
          <w:ilvl w:val="0"/>
          <w:numId w:val="35"/>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756F3" w:rsidRPr="00F233B7">
        <w:rPr>
          <w:rFonts w:ascii="Tahoma" w:eastAsia="Times New Roman" w:hAnsi="Tahoma" w:cs="Tahoma"/>
          <w:b/>
          <w:bCs/>
          <w:lang w:eastAsia="sl-SI"/>
        </w:rPr>
        <w:lastRenderedPageBreak/>
        <w:t>SPLOŠNA DOLOČILA</w:t>
      </w:r>
    </w:p>
    <w:p w14:paraId="301BB8BC" w14:textId="77777777" w:rsidR="004756F3" w:rsidRPr="00296DFE" w:rsidRDefault="004756F3" w:rsidP="0081500F">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sidR="00464537">
        <w:rPr>
          <w:rFonts w:ascii="Tahoma" w:eastAsia="Times New Roman" w:hAnsi="Tahoma" w:cs="Tahoma"/>
          <w:bCs/>
          <w:lang w:eastAsia="sl-SI"/>
        </w:rPr>
        <w:t xml:space="preserve">ah </w:t>
      </w:r>
      <w:r w:rsidRPr="00296DFE">
        <w:rPr>
          <w:rFonts w:ascii="Tahoma" w:eastAsia="Times New Roman" w:hAnsi="Tahoma" w:cs="Tahoma"/>
          <w:bCs/>
          <w:lang w:eastAsia="sl-SI"/>
        </w:rPr>
        <w:t xml:space="preserve">naročnika </w:t>
      </w:r>
      <w:r w:rsidR="00464537">
        <w:rPr>
          <w:rFonts w:ascii="Tahoma" w:eastAsia="Times New Roman" w:hAnsi="Tahoma" w:cs="Tahoma"/>
          <w:bCs/>
          <w:lang w:eastAsia="sl-SI"/>
        </w:rPr>
        <w:t xml:space="preserve">Verovškova ulica 62 in </w:t>
      </w:r>
      <w:r w:rsidRPr="000A0DC4">
        <w:rPr>
          <w:rFonts w:ascii="Tahoma" w:hAnsi="Tahoma" w:cs="Tahoma"/>
          <w:bCs/>
          <w:lang w:eastAsia="sl-SI"/>
        </w:rPr>
        <w:t xml:space="preserve">Toplarniška </w:t>
      </w:r>
      <w:r>
        <w:rPr>
          <w:rFonts w:ascii="Tahoma" w:hAnsi="Tahoma" w:cs="Tahoma"/>
          <w:bCs/>
          <w:lang w:eastAsia="sl-SI"/>
        </w:rPr>
        <w:t xml:space="preserve">ulica </w:t>
      </w:r>
      <w:r w:rsidRPr="000A0DC4">
        <w:rPr>
          <w:rFonts w:ascii="Tahoma" w:hAnsi="Tahoma" w:cs="Tahoma"/>
          <w:bCs/>
          <w:lang w:eastAsia="sl-SI"/>
        </w:rPr>
        <w:t xml:space="preserve">19, </w:t>
      </w:r>
      <w:r w:rsidR="00464537">
        <w:rPr>
          <w:rFonts w:ascii="Tahoma" w:hAnsi="Tahoma" w:cs="Tahoma"/>
          <w:bCs/>
          <w:lang w:eastAsia="sl-SI"/>
        </w:rPr>
        <w:t xml:space="preserve">oboje </w:t>
      </w:r>
      <w:r>
        <w:rPr>
          <w:rFonts w:ascii="Tahoma" w:hAnsi="Tahoma" w:cs="Tahoma"/>
          <w:bCs/>
          <w:lang w:eastAsia="sl-SI"/>
        </w:rPr>
        <w:t xml:space="preserve">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328AD8D1" w14:textId="77777777" w:rsidR="004756F3" w:rsidRPr="00296DFE" w:rsidRDefault="004756F3" w:rsidP="0081500F">
      <w:pPr>
        <w:keepNext/>
        <w:keepLines/>
        <w:tabs>
          <w:tab w:val="left" w:pos="426"/>
        </w:tabs>
        <w:spacing w:after="0" w:line="240" w:lineRule="auto"/>
        <w:ind w:left="705" w:right="45" w:hanging="705"/>
        <w:jc w:val="both"/>
        <w:rPr>
          <w:rFonts w:ascii="Tahoma" w:eastAsia="Times New Roman" w:hAnsi="Tahoma" w:cs="Tahoma"/>
          <w:bCs/>
          <w:lang w:eastAsia="sl-SI"/>
        </w:rPr>
      </w:pPr>
    </w:p>
    <w:p w14:paraId="13AC9F92" w14:textId="77777777" w:rsidR="00E246F0" w:rsidRPr="00296DFE" w:rsidRDefault="00E246F0" w:rsidP="0081500F">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60726F1E" w14:textId="77777777" w:rsidR="00E246F0" w:rsidRPr="00296DFE" w:rsidRDefault="00E246F0" w:rsidP="0081500F">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211DABE4" w14:textId="77777777" w:rsidR="00E246F0" w:rsidRPr="00296DFE" w:rsidRDefault="00E246F0" w:rsidP="0081500F">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w:t>
      </w:r>
      <w:r>
        <w:rPr>
          <w:rFonts w:ascii="Tahoma" w:eastAsia="Times New Roman" w:hAnsi="Tahoma" w:cs="Tahoma"/>
          <w:bCs/>
          <w:lang w:eastAsia="sl-SI"/>
        </w:rPr>
        <w:t>l</w:t>
      </w:r>
      <w:r w:rsidRPr="00296DFE">
        <w:rPr>
          <w:rFonts w:ascii="Tahoma" w:eastAsia="Times New Roman" w:hAnsi="Tahoma" w:cs="Tahoma"/>
          <w:bCs/>
          <w:lang w:eastAsia="sl-SI"/>
        </w:rPr>
        <w:t>ist RS, št. 83/05), kot tudi interna varnostna navodila ter opise delovnih postopkov naročnika in sta dolžna zagotavljati, da se te določbe dejansko izvajajo.</w:t>
      </w:r>
    </w:p>
    <w:p w14:paraId="0A580314" w14:textId="77777777" w:rsidR="00E246F0" w:rsidRPr="00296DFE" w:rsidRDefault="00E246F0" w:rsidP="0081500F">
      <w:pPr>
        <w:keepNext/>
        <w:keepLines/>
        <w:tabs>
          <w:tab w:val="left" w:pos="426"/>
        </w:tabs>
        <w:spacing w:after="0" w:line="240" w:lineRule="auto"/>
        <w:ind w:left="705" w:right="45" w:hanging="705"/>
        <w:jc w:val="both"/>
        <w:rPr>
          <w:rFonts w:ascii="Tahoma" w:eastAsia="Times New Roman" w:hAnsi="Tahoma" w:cs="Tahoma"/>
          <w:bCs/>
          <w:lang w:eastAsia="sl-SI"/>
        </w:rPr>
      </w:pPr>
    </w:p>
    <w:p w14:paraId="6D7AC10C" w14:textId="77777777" w:rsidR="00E246F0" w:rsidRPr="00296DFE" w:rsidRDefault="00E246F0" w:rsidP="0081500F">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tem</w:t>
      </w:r>
      <w:r>
        <w:rPr>
          <w:rFonts w:ascii="Tahoma" w:eastAsia="Times New Roman" w:hAnsi="Tahoma" w:cs="Tahoma"/>
          <w:bCs/>
          <w:lang w:eastAsia="sl-SI"/>
        </w:rPr>
        <w:t xml:space="preserve">u </w:t>
      </w:r>
      <w:r w:rsidRPr="00296DFE">
        <w:rPr>
          <w:rFonts w:ascii="Tahoma" w:eastAsia="Times New Roman" w:hAnsi="Tahoma" w:cs="Tahoma"/>
          <w:bCs/>
          <w:lang w:eastAsia="sl-SI"/>
        </w:rPr>
        <w:t>okvirn</w:t>
      </w:r>
      <w:r>
        <w:rPr>
          <w:rFonts w:ascii="Tahoma" w:eastAsia="Times New Roman" w:hAnsi="Tahoma" w:cs="Tahoma"/>
          <w:bCs/>
          <w:lang w:eastAsia="sl-SI"/>
        </w:rPr>
        <w:t>e</w:t>
      </w:r>
      <w:r w:rsidRPr="00296DFE">
        <w:rPr>
          <w:rFonts w:ascii="Tahoma" w:eastAsia="Times New Roman" w:hAnsi="Tahoma" w:cs="Tahoma"/>
          <w:bCs/>
          <w:lang w:eastAsia="sl-SI"/>
        </w:rPr>
        <w:t>m</w:t>
      </w:r>
      <w:r>
        <w:rPr>
          <w:rFonts w:ascii="Tahoma" w:eastAsia="Times New Roman" w:hAnsi="Tahoma" w:cs="Tahoma"/>
          <w:bCs/>
          <w:lang w:eastAsia="sl-SI"/>
        </w:rPr>
        <w:t>u</w:t>
      </w:r>
      <w:r w:rsidRPr="00296DFE">
        <w:rPr>
          <w:rFonts w:ascii="Tahoma" w:eastAsia="Times New Roman" w:hAnsi="Tahoma" w:cs="Tahoma"/>
          <w:bCs/>
          <w:lang w:eastAsia="sl-SI"/>
        </w:rPr>
        <w:t xml:space="preserve"> sporazum</w:t>
      </w:r>
      <w:r>
        <w:rPr>
          <w:rFonts w:ascii="Tahoma" w:eastAsia="Times New Roman" w:hAnsi="Tahoma" w:cs="Tahoma"/>
          <w:bCs/>
          <w:lang w:eastAsia="sl-SI"/>
        </w:rPr>
        <w:t>u</w:t>
      </w:r>
      <w:r w:rsidRPr="00296DFE">
        <w:rPr>
          <w:rFonts w:ascii="Tahoma" w:eastAsia="Times New Roman" w:hAnsi="Tahoma" w:cs="Tahoma"/>
          <w:bCs/>
          <w:lang w:eastAsia="sl-SI"/>
        </w:rPr>
        <w:t>.</w:t>
      </w:r>
    </w:p>
    <w:p w14:paraId="194CDEB3" w14:textId="77777777" w:rsidR="00E246F0" w:rsidRPr="00296DFE" w:rsidRDefault="00E246F0" w:rsidP="0081500F">
      <w:pPr>
        <w:keepNext/>
        <w:keepLines/>
        <w:tabs>
          <w:tab w:val="left" w:pos="426"/>
        </w:tabs>
        <w:spacing w:after="0" w:line="240" w:lineRule="auto"/>
        <w:ind w:left="705" w:right="45" w:hanging="705"/>
        <w:jc w:val="both"/>
        <w:rPr>
          <w:rFonts w:ascii="Tahoma" w:eastAsia="Times New Roman" w:hAnsi="Tahoma" w:cs="Tahoma"/>
          <w:bCs/>
          <w:lang w:eastAsia="sl-SI"/>
        </w:rPr>
      </w:pPr>
    </w:p>
    <w:p w14:paraId="35083DE3" w14:textId="77777777" w:rsidR="00E246F0" w:rsidRPr="00296DFE" w:rsidRDefault="00E246F0" w:rsidP="0081500F">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183B0489" w14:textId="77777777" w:rsidR="00E246F0" w:rsidRPr="00296DFE" w:rsidRDefault="00E246F0" w:rsidP="0081500F">
      <w:pPr>
        <w:keepNext/>
        <w:keepLines/>
        <w:tabs>
          <w:tab w:val="left" w:pos="709"/>
        </w:tabs>
        <w:spacing w:after="0" w:line="240" w:lineRule="auto"/>
        <w:ind w:right="45"/>
        <w:jc w:val="both"/>
        <w:rPr>
          <w:rFonts w:ascii="Tahoma" w:hAnsi="Tahoma" w:cs="Tahoma"/>
          <w:b/>
        </w:rPr>
      </w:pPr>
    </w:p>
    <w:p w14:paraId="2B29B1CB" w14:textId="77777777" w:rsidR="00E246F0" w:rsidRPr="00296DFE" w:rsidRDefault="00E246F0" w:rsidP="0081500F">
      <w:pPr>
        <w:keepNext/>
        <w:keepLines/>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79969129" w14:textId="77777777" w:rsidR="00E246F0" w:rsidRPr="00296DFE" w:rsidRDefault="00E246F0" w:rsidP="0081500F">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204BB8A0" w14:textId="77777777" w:rsidR="00E246F0" w:rsidRPr="00296DFE" w:rsidRDefault="00E246F0" w:rsidP="0081500F">
      <w:pPr>
        <w:keepNext/>
        <w:keepLines/>
        <w:spacing w:after="0" w:line="240" w:lineRule="auto"/>
        <w:ind w:left="705" w:hanging="705"/>
        <w:jc w:val="both"/>
        <w:rPr>
          <w:rFonts w:ascii="Tahoma" w:hAnsi="Tahoma" w:cs="Tahoma"/>
          <w:b/>
          <w:sz w:val="10"/>
          <w:szCs w:val="10"/>
          <w:lang w:eastAsia="sl-SI"/>
        </w:rPr>
      </w:pPr>
    </w:p>
    <w:p w14:paraId="13F686CD" w14:textId="77777777" w:rsidR="00E246F0" w:rsidRPr="00296DFE" w:rsidRDefault="00E246F0" w:rsidP="0081500F">
      <w:pPr>
        <w:keepNext/>
        <w:keepLines/>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739E348C" w14:textId="77777777" w:rsidR="00E246F0" w:rsidRPr="00296DFE" w:rsidRDefault="00E246F0" w:rsidP="0081500F">
      <w:pPr>
        <w:keepNext/>
        <w:keepLines/>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1752C30B" w14:textId="77777777" w:rsidR="00E246F0" w:rsidRPr="00296DFE" w:rsidRDefault="00E246F0" w:rsidP="0081500F">
      <w:pPr>
        <w:keepNext/>
        <w:keepLines/>
        <w:spacing w:after="0" w:line="240" w:lineRule="auto"/>
        <w:ind w:left="993" w:right="45" w:hanging="284"/>
        <w:contextualSpacing/>
        <w:jc w:val="both"/>
        <w:rPr>
          <w:rFonts w:ascii="Tahoma" w:hAnsi="Tahoma" w:cs="Tahoma"/>
          <w:sz w:val="6"/>
          <w:szCs w:val="6"/>
          <w:lang w:eastAsia="sl-SI"/>
        </w:rPr>
      </w:pPr>
    </w:p>
    <w:p w14:paraId="5D112AED" w14:textId="77777777" w:rsidR="00E246F0" w:rsidRPr="00296DFE" w:rsidRDefault="00E246F0" w:rsidP="0081500F">
      <w:pPr>
        <w:keepNext/>
        <w:keepLines/>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76A8AD32" w14:textId="77777777" w:rsidR="00E246F0" w:rsidRPr="00296DFE" w:rsidRDefault="00E246F0" w:rsidP="0081500F">
      <w:pPr>
        <w:keepNext/>
        <w:keepLines/>
        <w:numPr>
          <w:ilvl w:val="0"/>
          <w:numId w:val="37"/>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400954F8"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410D8709"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3F022F0C"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51D3C3D6"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440CD8D6"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3BE75964"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355D2E64"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52C97CBB"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16C2F9F0"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50FB2429"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4DA706AB"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1BB7BCCB" w14:textId="77777777" w:rsidR="00E246F0" w:rsidRPr="00296DFE" w:rsidRDefault="00E246F0" w:rsidP="0081500F">
      <w:pPr>
        <w:keepNext/>
        <w:keepLines/>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72D27615"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0F0908A1"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689CCBD9"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624528FC"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12422DA2"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0FDD4A6A"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377C7E94"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3E10C4D7"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245C341D"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0048055F" w14:textId="77777777" w:rsidR="00E246F0" w:rsidRPr="00296DFE" w:rsidRDefault="00E246F0" w:rsidP="0081500F">
      <w:pPr>
        <w:keepNext/>
        <w:keepLines/>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6602AFE7" w14:textId="77777777" w:rsidR="00E246F0" w:rsidRPr="00296DFE" w:rsidRDefault="00E246F0" w:rsidP="0081500F">
      <w:pPr>
        <w:keepNext/>
        <w:keepLines/>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10231913" w14:textId="77777777" w:rsidR="00E246F0" w:rsidRPr="00296DFE" w:rsidRDefault="00E246F0" w:rsidP="0081500F">
      <w:pPr>
        <w:keepNext/>
        <w:keepLines/>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2D859BD6" w14:textId="77777777" w:rsidR="00E246F0" w:rsidRPr="00296DFE" w:rsidRDefault="00E246F0" w:rsidP="0081500F">
      <w:pPr>
        <w:keepNext/>
        <w:keepLines/>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79B8217A" w14:textId="77777777" w:rsidR="00E246F0" w:rsidRPr="00296DFE" w:rsidRDefault="00E246F0" w:rsidP="0081500F">
      <w:pPr>
        <w:keepNext/>
        <w:keepLines/>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27E94320" w14:textId="77777777" w:rsidR="00E246F0" w:rsidRPr="00296DFE" w:rsidRDefault="00E246F0" w:rsidP="0081500F">
      <w:pPr>
        <w:keepNext/>
        <w:keepLines/>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3AC0FB91" w14:textId="77777777" w:rsidR="00E246F0" w:rsidRPr="00296DFE" w:rsidRDefault="00E246F0" w:rsidP="0081500F">
      <w:pPr>
        <w:keepNext/>
        <w:keepLines/>
        <w:spacing w:after="0" w:line="240" w:lineRule="auto"/>
        <w:ind w:left="705" w:hanging="705"/>
        <w:jc w:val="both"/>
        <w:rPr>
          <w:rFonts w:ascii="Tahoma" w:hAnsi="Tahoma" w:cs="Tahoma"/>
          <w:b/>
          <w:szCs w:val="20"/>
          <w:lang w:eastAsia="sl-SI"/>
        </w:rPr>
      </w:pPr>
    </w:p>
    <w:p w14:paraId="187FB475" w14:textId="77777777" w:rsidR="00E246F0" w:rsidRPr="00296DFE" w:rsidRDefault="00E246F0" w:rsidP="0081500F">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763AAA9E" w14:textId="77777777" w:rsidR="00E246F0" w:rsidRPr="00296DFE" w:rsidRDefault="00E246F0" w:rsidP="0081500F">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43B05F7E" w14:textId="77777777" w:rsidR="00E246F0" w:rsidRPr="00296DFE" w:rsidRDefault="00E246F0" w:rsidP="0081500F">
      <w:pPr>
        <w:keepNext/>
        <w:keepLines/>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604C346C"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6683F04B"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6EA65E03"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7F718116" w14:textId="77777777" w:rsidR="00E246F0" w:rsidRPr="00296DFE" w:rsidRDefault="00E246F0" w:rsidP="0081500F">
      <w:pPr>
        <w:keepNext/>
        <w:keepLines/>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40722DB1" w14:textId="77777777" w:rsidR="00E246F0" w:rsidRPr="00296DFE" w:rsidRDefault="00E246F0" w:rsidP="0081500F">
      <w:pPr>
        <w:keepNext/>
        <w:keepLines/>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774FAD26" w14:textId="77777777" w:rsidR="00E246F0" w:rsidRPr="00296DFE" w:rsidRDefault="00E246F0" w:rsidP="0081500F">
      <w:pPr>
        <w:keepNext/>
        <w:keepLines/>
        <w:spacing w:after="0" w:line="240" w:lineRule="auto"/>
        <w:ind w:left="720"/>
        <w:contextualSpacing/>
        <w:jc w:val="both"/>
        <w:rPr>
          <w:rFonts w:ascii="Tahoma" w:hAnsi="Tahoma" w:cs="Tahoma"/>
          <w:sz w:val="6"/>
          <w:szCs w:val="6"/>
          <w:lang w:eastAsia="sl-SI"/>
        </w:rPr>
      </w:pPr>
    </w:p>
    <w:p w14:paraId="46B28071" w14:textId="77777777" w:rsidR="00E246F0" w:rsidRPr="00296DFE" w:rsidRDefault="00E246F0" w:rsidP="0081500F">
      <w:pPr>
        <w:keepNext/>
        <w:keepLines/>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48F64FC8" w14:textId="77777777" w:rsidR="00E246F0" w:rsidRPr="00296DFE" w:rsidRDefault="00E246F0" w:rsidP="0081500F">
      <w:pPr>
        <w:keepNext/>
        <w:keepLines/>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mostna dvigala, vitle in druge dvižne pripomočke za izvajanje montažno/</w:t>
      </w:r>
      <w:proofErr w:type="spellStart"/>
      <w:r w:rsidRPr="00296DFE">
        <w:rPr>
          <w:rFonts w:ascii="Tahoma" w:hAnsi="Tahoma" w:cs="Tahoma"/>
          <w:szCs w:val="20"/>
          <w:lang w:eastAsia="sl-SI"/>
        </w:rPr>
        <w:t>demontažnih</w:t>
      </w:r>
      <w:proofErr w:type="spellEnd"/>
      <w:r w:rsidRPr="00296DFE">
        <w:rPr>
          <w:rFonts w:ascii="Tahoma" w:hAnsi="Tahoma" w:cs="Tahoma"/>
          <w:szCs w:val="20"/>
          <w:lang w:eastAsia="sl-SI"/>
        </w:rPr>
        <w:t xml:space="preserve"> del z veljavnimi poročili o pregledu in preizkusu, ki so stalno nameščeni na objektih; </w:t>
      </w:r>
    </w:p>
    <w:p w14:paraId="2C5F989A" w14:textId="77777777" w:rsidR="00E246F0" w:rsidRPr="00296DFE" w:rsidRDefault="00E246F0" w:rsidP="0081500F">
      <w:pPr>
        <w:keepNext/>
        <w:keepLines/>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6A6E29D4" w14:textId="77777777" w:rsidR="00E246F0" w:rsidRPr="00296DFE" w:rsidRDefault="00E246F0" w:rsidP="0081500F">
      <w:pPr>
        <w:keepNext/>
        <w:keepLines/>
        <w:spacing w:after="0" w:line="240" w:lineRule="auto"/>
        <w:ind w:left="720"/>
        <w:contextualSpacing/>
        <w:jc w:val="both"/>
        <w:rPr>
          <w:rFonts w:ascii="Tahoma" w:hAnsi="Tahoma" w:cs="Tahoma"/>
          <w:sz w:val="6"/>
          <w:szCs w:val="6"/>
          <w:lang w:eastAsia="sl-SI"/>
        </w:rPr>
      </w:pPr>
    </w:p>
    <w:p w14:paraId="1F479AB6" w14:textId="7E26EFF7" w:rsidR="00E246F0" w:rsidRDefault="00E246F0" w:rsidP="0081500F">
      <w:pPr>
        <w:keepNext/>
        <w:keepLines/>
        <w:spacing w:after="0" w:line="240" w:lineRule="auto"/>
        <w:jc w:val="both"/>
        <w:rPr>
          <w:rFonts w:ascii="Tahoma" w:hAnsi="Tahoma" w:cs="Tahoma"/>
          <w:szCs w:val="20"/>
          <w:lang w:eastAsia="sl-SI"/>
        </w:rPr>
      </w:pPr>
    </w:p>
    <w:p w14:paraId="1906F2CA" w14:textId="77777777" w:rsidR="00E246F0" w:rsidRPr="00296DFE" w:rsidRDefault="00E246F0" w:rsidP="0081500F">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3A9CEB7A" w14:textId="77777777" w:rsidR="00E246F0" w:rsidRPr="00296DFE" w:rsidRDefault="00E246F0" w:rsidP="0081500F">
      <w:pPr>
        <w:keepNext/>
        <w:keepLines/>
        <w:spacing w:after="0" w:line="240" w:lineRule="auto"/>
        <w:jc w:val="both"/>
        <w:rPr>
          <w:rFonts w:ascii="Tahoma" w:hAnsi="Tahoma" w:cs="Tahoma"/>
          <w:szCs w:val="20"/>
          <w:u w:val="single"/>
          <w:lang w:eastAsia="sl-SI"/>
        </w:rPr>
      </w:pPr>
    </w:p>
    <w:p w14:paraId="310274B9" w14:textId="77777777" w:rsidR="00E246F0" w:rsidRPr="00296DFE" w:rsidRDefault="00E246F0" w:rsidP="0081500F">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4644A909" w14:textId="77777777" w:rsidR="00E246F0" w:rsidRPr="00296DFE" w:rsidRDefault="00E246F0" w:rsidP="0081500F">
      <w:pPr>
        <w:keepNext/>
        <w:keepLines/>
        <w:spacing w:after="0" w:line="240" w:lineRule="auto"/>
        <w:jc w:val="both"/>
        <w:rPr>
          <w:rFonts w:ascii="Tahoma" w:hAnsi="Tahoma" w:cs="Tahoma"/>
          <w:sz w:val="10"/>
          <w:szCs w:val="10"/>
          <w:lang w:eastAsia="sl-SI"/>
        </w:rPr>
      </w:pPr>
    </w:p>
    <w:p w14:paraId="53159137" w14:textId="77777777" w:rsidR="00E246F0" w:rsidRPr="00296DFE" w:rsidRDefault="00E246F0" w:rsidP="0081500F">
      <w:pPr>
        <w:keepNext/>
        <w:keepLines/>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7D70C7BD" w14:textId="77777777" w:rsidR="00E246F0" w:rsidRPr="00296DFE" w:rsidRDefault="00E246F0" w:rsidP="0081500F">
      <w:pPr>
        <w:keepNext/>
        <w:keepLines/>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6AAB98EA" w14:textId="77777777" w:rsidR="00E246F0" w:rsidRPr="00296DFE" w:rsidRDefault="00E246F0" w:rsidP="0081500F">
      <w:pPr>
        <w:keepNext/>
        <w:keepLines/>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54164191" w14:textId="77777777" w:rsidR="00E246F0" w:rsidRPr="00296DFE" w:rsidRDefault="00E246F0" w:rsidP="0081500F">
      <w:pPr>
        <w:keepNext/>
        <w:keepLines/>
        <w:spacing w:after="0" w:line="240" w:lineRule="auto"/>
        <w:ind w:left="720"/>
        <w:contextualSpacing/>
        <w:jc w:val="both"/>
        <w:rPr>
          <w:rFonts w:ascii="Tahoma" w:hAnsi="Tahoma" w:cs="Tahoma"/>
          <w:sz w:val="6"/>
          <w:szCs w:val="6"/>
          <w:lang w:eastAsia="sl-SI"/>
        </w:rPr>
      </w:pPr>
    </w:p>
    <w:p w14:paraId="74DE3B7A" w14:textId="77777777" w:rsidR="00E246F0" w:rsidRPr="00296DFE" w:rsidRDefault="00E246F0" w:rsidP="0081500F">
      <w:pPr>
        <w:keepNext/>
        <w:keepLines/>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14:paraId="0C9CB56E" w14:textId="77777777" w:rsidR="00E246F0" w:rsidRPr="00296DFE" w:rsidRDefault="00E246F0" w:rsidP="0081500F">
      <w:pPr>
        <w:keepNext/>
        <w:keepLines/>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72E8E50B" w14:textId="77777777" w:rsidR="00E246F0" w:rsidRPr="00296DFE" w:rsidRDefault="00E246F0" w:rsidP="0081500F">
      <w:pPr>
        <w:keepNext/>
        <w:keepLines/>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6BA7DE04" w14:textId="77777777" w:rsidR="00E246F0" w:rsidRPr="00296DFE" w:rsidRDefault="00E246F0" w:rsidP="0081500F">
      <w:pPr>
        <w:keepNext/>
        <w:keepLines/>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21FD2595" w14:textId="77777777" w:rsidR="00E246F0" w:rsidRPr="00296DFE" w:rsidRDefault="00E246F0" w:rsidP="0081500F">
      <w:pPr>
        <w:keepNext/>
        <w:keepLines/>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07978ECA" w14:textId="77777777" w:rsidR="00E246F0" w:rsidRPr="00296DFE" w:rsidRDefault="00E246F0" w:rsidP="0081500F">
      <w:pPr>
        <w:keepNext/>
        <w:keepLines/>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5C4D7DB3" w14:textId="77777777" w:rsidR="00E246F0" w:rsidRPr="00296DFE" w:rsidRDefault="00E246F0" w:rsidP="0081500F">
      <w:pPr>
        <w:keepNext/>
        <w:keepLines/>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23DC1D36" w14:textId="77777777" w:rsidR="00E246F0" w:rsidRPr="00296DFE" w:rsidRDefault="00E246F0" w:rsidP="0081500F">
      <w:pPr>
        <w:keepNext/>
        <w:keepLines/>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4E596AA5" w14:textId="77777777" w:rsidR="00E246F0" w:rsidRPr="00296DFE" w:rsidRDefault="00E246F0" w:rsidP="0081500F">
      <w:pPr>
        <w:keepNext/>
        <w:keepLines/>
        <w:spacing w:after="0" w:line="240" w:lineRule="auto"/>
        <w:jc w:val="both"/>
        <w:rPr>
          <w:rFonts w:ascii="Tahoma" w:hAnsi="Tahoma" w:cs="Tahoma"/>
          <w:b/>
          <w:szCs w:val="20"/>
          <w:lang w:eastAsia="sl-SI"/>
        </w:rPr>
      </w:pPr>
    </w:p>
    <w:p w14:paraId="575D2776" w14:textId="77777777" w:rsidR="00E246F0" w:rsidRPr="00296DFE" w:rsidRDefault="00E246F0" w:rsidP="0081500F">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2BBFCCCF" w14:textId="77777777" w:rsidR="00E246F0" w:rsidRPr="00296DFE" w:rsidRDefault="00E246F0" w:rsidP="0081500F">
      <w:pPr>
        <w:keepNext/>
        <w:keepLines/>
        <w:spacing w:after="0" w:line="240" w:lineRule="auto"/>
        <w:ind w:left="1068" w:hanging="285"/>
        <w:jc w:val="both"/>
        <w:rPr>
          <w:rFonts w:ascii="Tahoma" w:hAnsi="Tahoma" w:cs="Tahoma"/>
          <w:b/>
          <w:sz w:val="10"/>
          <w:szCs w:val="10"/>
          <w:lang w:eastAsia="sl-SI"/>
        </w:rPr>
      </w:pPr>
    </w:p>
    <w:p w14:paraId="7820ED19" w14:textId="77777777" w:rsidR="00E246F0" w:rsidRPr="00296DFE" w:rsidRDefault="00E246F0" w:rsidP="0081500F">
      <w:pPr>
        <w:keepNext/>
        <w:keepLines/>
        <w:spacing w:after="0" w:line="240" w:lineRule="auto"/>
        <w:ind w:left="567" w:right="45"/>
        <w:jc w:val="both"/>
        <w:rPr>
          <w:rFonts w:ascii="Tahoma" w:hAnsi="Tahoma" w:cs="Tahoma"/>
        </w:rPr>
      </w:pPr>
      <w:r w:rsidRPr="00296DFE">
        <w:rPr>
          <w:rFonts w:ascii="Tahoma" w:hAnsi="Tahoma" w:cs="Tahoma"/>
        </w:rPr>
        <w:t>Podpisnika soglašata:</w:t>
      </w:r>
    </w:p>
    <w:p w14:paraId="2234D85D" w14:textId="77777777" w:rsidR="00E246F0" w:rsidRPr="00296DFE" w:rsidRDefault="00E246F0" w:rsidP="0081500F">
      <w:pPr>
        <w:keepNext/>
        <w:keepLines/>
        <w:tabs>
          <w:tab w:val="left" w:pos="709"/>
        </w:tabs>
        <w:spacing w:after="0" w:line="240" w:lineRule="auto"/>
        <w:ind w:right="45"/>
        <w:jc w:val="both"/>
        <w:rPr>
          <w:rFonts w:ascii="Tahoma" w:hAnsi="Tahoma" w:cs="Tahoma"/>
          <w:sz w:val="6"/>
          <w:szCs w:val="6"/>
        </w:rPr>
      </w:pPr>
    </w:p>
    <w:p w14:paraId="605D1A0F" w14:textId="77777777" w:rsidR="00E246F0" w:rsidRPr="00296DFE" w:rsidRDefault="00E246F0" w:rsidP="0081500F">
      <w:pPr>
        <w:keepNext/>
        <w:keepLines/>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del</w:t>
      </w:r>
      <w:r w:rsidRPr="00296DFE">
        <w:rPr>
          <w:rFonts w:ascii="Tahoma" w:hAnsi="Tahoma" w:cs="Tahoma"/>
        </w:rPr>
        <w:t xml:space="preserve"> ravnal v skladu z </w:t>
      </w:r>
      <w:proofErr w:type="spellStart"/>
      <w:r w:rsidRPr="00296DFE">
        <w:rPr>
          <w:rFonts w:ascii="Tahoma" w:hAnsi="Tahoma" w:cs="Tahoma"/>
        </w:rPr>
        <w:t>okoljsko</w:t>
      </w:r>
      <w:proofErr w:type="spellEnd"/>
      <w:r w:rsidRPr="00296DFE">
        <w:rPr>
          <w:rFonts w:ascii="Tahoma" w:hAnsi="Tahoma" w:cs="Tahoma"/>
        </w:rPr>
        <w:t xml:space="preserve"> politiko, ki je pri naročniku določena s poslovnikom ravnanja z okoljem;</w:t>
      </w:r>
    </w:p>
    <w:p w14:paraId="6EBDAD14" w14:textId="77777777" w:rsidR="00E246F0" w:rsidRPr="00296DFE" w:rsidRDefault="00E246F0" w:rsidP="0081500F">
      <w:pPr>
        <w:keepNext/>
        <w:keepLines/>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7DA5CD3A" w14:textId="77777777" w:rsidR="00E246F0" w:rsidRPr="00296DFE" w:rsidRDefault="00E246F0" w:rsidP="0081500F">
      <w:pPr>
        <w:keepNext/>
        <w:keepLines/>
        <w:numPr>
          <w:ilvl w:val="0"/>
          <w:numId w:val="40"/>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CBF18BD" w14:textId="77777777" w:rsidR="00E246F0" w:rsidRPr="00296DFE" w:rsidRDefault="00E246F0" w:rsidP="0081500F">
      <w:pPr>
        <w:keepNext/>
        <w:keepLines/>
        <w:spacing w:after="0" w:line="240" w:lineRule="auto"/>
        <w:ind w:left="705" w:hanging="705"/>
        <w:jc w:val="both"/>
        <w:rPr>
          <w:rFonts w:ascii="Tahoma" w:hAnsi="Tahoma" w:cs="Tahoma"/>
          <w:b/>
          <w:szCs w:val="20"/>
          <w:lang w:eastAsia="sl-SI"/>
        </w:rPr>
      </w:pPr>
    </w:p>
    <w:p w14:paraId="2A24EF71" w14:textId="77777777" w:rsidR="00E246F0" w:rsidRPr="00296DFE" w:rsidRDefault="00E246F0" w:rsidP="0081500F">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6602814A" w14:textId="77777777" w:rsidR="00E246F0" w:rsidRPr="00296DFE" w:rsidRDefault="00E246F0" w:rsidP="0081500F">
      <w:pPr>
        <w:keepNext/>
        <w:keepLines/>
        <w:spacing w:after="0" w:line="240" w:lineRule="auto"/>
        <w:ind w:left="705" w:hanging="705"/>
        <w:jc w:val="both"/>
        <w:rPr>
          <w:rFonts w:ascii="Tahoma" w:hAnsi="Tahoma" w:cs="Tahoma"/>
          <w:b/>
          <w:sz w:val="10"/>
          <w:szCs w:val="10"/>
          <w:lang w:eastAsia="sl-SI"/>
        </w:rPr>
      </w:pPr>
    </w:p>
    <w:p w14:paraId="0926D96A" w14:textId="77777777" w:rsidR="00E246F0" w:rsidRPr="00296DFE" w:rsidRDefault="00E246F0" w:rsidP="0081500F">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del</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326F6FB5" w14:textId="77777777" w:rsidR="00E246F0" w:rsidRPr="00296DFE" w:rsidRDefault="00E246F0" w:rsidP="0081500F">
      <w:pPr>
        <w:keepNext/>
        <w:keepLines/>
        <w:spacing w:after="0" w:line="240" w:lineRule="auto"/>
        <w:ind w:left="567"/>
        <w:jc w:val="both"/>
        <w:rPr>
          <w:rFonts w:ascii="Tahoma" w:hAnsi="Tahoma" w:cs="Tahoma"/>
          <w:sz w:val="10"/>
          <w:szCs w:val="10"/>
          <w:lang w:eastAsia="sl-SI"/>
        </w:rPr>
      </w:pPr>
    </w:p>
    <w:p w14:paraId="781D2F11" w14:textId="77777777" w:rsidR="00E246F0" w:rsidRPr="00296DFE" w:rsidRDefault="00E246F0" w:rsidP="0081500F">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12A3A7D9" w14:textId="77777777" w:rsidR="00E246F0" w:rsidRPr="00296DFE" w:rsidRDefault="00E246F0" w:rsidP="0081500F">
      <w:pPr>
        <w:keepNext/>
        <w:keepLines/>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2B6AEF4C" w14:textId="77777777" w:rsidR="00E246F0" w:rsidRPr="00296DFE" w:rsidRDefault="00E246F0" w:rsidP="0081500F">
      <w:pPr>
        <w:keepNext/>
        <w:keepLines/>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406B0AAE" w14:textId="77777777" w:rsidR="00E246F0" w:rsidRPr="00296DFE" w:rsidRDefault="00E246F0" w:rsidP="0081500F">
      <w:pPr>
        <w:keepNext/>
        <w:keepLines/>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65858768" w14:textId="77777777" w:rsidR="00E246F0" w:rsidRPr="00296DFE" w:rsidRDefault="00E246F0" w:rsidP="0081500F">
      <w:pPr>
        <w:keepNext/>
        <w:keepLines/>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4EA88496" w14:textId="77777777" w:rsidR="00E246F0" w:rsidRPr="00296DFE" w:rsidRDefault="00E246F0" w:rsidP="0081500F">
      <w:pPr>
        <w:keepNext/>
        <w:keepLines/>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31F3463C" w14:textId="77777777" w:rsidR="00E246F0" w:rsidRPr="00296DFE" w:rsidRDefault="00E246F0" w:rsidP="0081500F">
      <w:pPr>
        <w:keepNext/>
        <w:keepLines/>
        <w:spacing w:after="0" w:line="240" w:lineRule="auto"/>
        <w:ind w:left="705" w:hanging="705"/>
        <w:jc w:val="both"/>
        <w:rPr>
          <w:rFonts w:ascii="Tahoma" w:hAnsi="Tahoma" w:cs="Tahoma"/>
          <w:szCs w:val="20"/>
          <w:lang w:eastAsia="sl-SI"/>
        </w:rPr>
      </w:pPr>
    </w:p>
    <w:p w14:paraId="5CDA3A2C" w14:textId="77777777" w:rsidR="00E246F0" w:rsidRPr="00296DFE" w:rsidRDefault="00E246F0" w:rsidP="0081500F">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3AF683AD" w14:textId="77777777" w:rsidR="00E246F0" w:rsidRPr="00296DFE" w:rsidRDefault="00E246F0" w:rsidP="0081500F">
      <w:pPr>
        <w:keepNext/>
        <w:keepLines/>
        <w:spacing w:after="0" w:line="240" w:lineRule="auto"/>
        <w:ind w:left="705" w:hanging="705"/>
        <w:jc w:val="both"/>
        <w:rPr>
          <w:rFonts w:ascii="Tahoma" w:hAnsi="Tahoma" w:cs="Tahoma"/>
          <w:b/>
          <w:sz w:val="10"/>
          <w:szCs w:val="10"/>
          <w:lang w:eastAsia="sl-SI"/>
        </w:rPr>
      </w:pPr>
    </w:p>
    <w:p w14:paraId="1E264796" w14:textId="77777777" w:rsidR="00E246F0" w:rsidRPr="00296DFE" w:rsidRDefault="00E246F0" w:rsidP="0081500F">
      <w:pPr>
        <w:keepNext/>
        <w:keepLines/>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3D9500C3" w14:textId="77777777" w:rsidR="00E246F0" w:rsidRPr="00296DFE" w:rsidRDefault="00E246F0" w:rsidP="0081500F">
      <w:pPr>
        <w:keepNext/>
        <w:keepLines/>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184B0652" w14:textId="77777777" w:rsidR="00E246F0" w:rsidRPr="00296DFE" w:rsidRDefault="00E246F0" w:rsidP="0081500F">
      <w:pPr>
        <w:keepNext/>
        <w:keepLines/>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113E243A" w14:textId="77777777" w:rsidR="00E246F0" w:rsidRPr="00296DFE" w:rsidRDefault="00E246F0" w:rsidP="0081500F">
      <w:pPr>
        <w:keepNext/>
        <w:keepLines/>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18006D89" w14:textId="77777777" w:rsidR="00E246F0" w:rsidRPr="00296DFE" w:rsidRDefault="00E246F0" w:rsidP="0081500F">
      <w:pPr>
        <w:keepNext/>
        <w:keepLines/>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6376D78A" w14:textId="77777777" w:rsidR="00E246F0" w:rsidRPr="00296DFE" w:rsidRDefault="00E246F0" w:rsidP="0081500F">
      <w:pPr>
        <w:keepNext/>
        <w:keepLines/>
        <w:spacing w:after="0" w:line="240" w:lineRule="auto"/>
        <w:ind w:left="705" w:hanging="705"/>
        <w:jc w:val="both"/>
        <w:rPr>
          <w:rFonts w:ascii="Tahoma" w:hAnsi="Tahoma" w:cs="Tahoma"/>
          <w:szCs w:val="20"/>
          <w:lang w:eastAsia="sl-SI"/>
        </w:rPr>
      </w:pPr>
    </w:p>
    <w:p w14:paraId="6137C0DE" w14:textId="77777777" w:rsidR="00E246F0" w:rsidRPr="00296DFE" w:rsidRDefault="00E246F0" w:rsidP="0081500F">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32EEE887" w14:textId="77777777" w:rsidR="00E246F0" w:rsidRPr="00296DFE" w:rsidRDefault="00E246F0" w:rsidP="0081500F">
      <w:pPr>
        <w:keepNext/>
        <w:keepLines/>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125B61C1" w14:textId="77777777" w:rsidR="00E246F0" w:rsidRPr="00296DFE" w:rsidRDefault="00E246F0" w:rsidP="0081500F">
      <w:pPr>
        <w:keepNext/>
        <w:keepLines/>
        <w:spacing w:after="0" w:line="240" w:lineRule="auto"/>
        <w:ind w:left="705" w:hanging="705"/>
        <w:jc w:val="both"/>
        <w:rPr>
          <w:rFonts w:ascii="Tahoma" w:hAnsi="Tahoma" w:cs="Tahoma"/>
          <w:szCs w:val="20"/>
          <w:lang w:eastAsia="sl-SI"/>
        </w:rPr>
      </w:pPr>
    </w:p>
    <w:p w14:paraId="56C1F35E" w14:textId="77777777" w:rsidR="00E246F0" w:rsidRPr="00296DFE" w:rsidRDefault="00E246F0" w:rsidP="0081500F">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69A23736" w14:textId="77777777" w:rsidR="00E246F0" w:rsidRPr="00296DFE" w:rsidRDefault="00E246F0" w:rsidP="0081500F">
      <w:pPr>
        <w:keepNext/>
        <w:keepLines/>
        <w:spacing w:after="0" w:line="240" w:lineRule="auto"/>
        <w:ind w:left="705" w:hanging="705"/>
        <w:jc w:val="both"/>
        <w:rPr>
          <w:rFonts w:ascii="Tahoma" w:hAnsi="Tahoma" w:cs="Tahoma"/>
          <w:sz w:val="10"/>
          <w:szCs w:val="10"/>
          <w:lang w:eastAsia="sl-SI"/>
        </w:rPr>
      </w:pPr>
    </w:p>
    <w:p w14:paraId="0F2CF933" w14:textId="77777777" w:rsidR="00E246F0" w:rsidRPr="00296DFE" w:rsidRDefault="00E246F0" w:rsidP="0081500F">
      <w:pPr>
        <w:keepNext/>
        <w:keepLines/>
        <w:spacing w:after="0" w:line="240" w:lineRule="auto"/>
        <w:ind w:left="705" w:firstLine="4"/>
        <w:jc w:val="both"/>
        <w:rPr>
          <w:rFonts w:ascii="Tahoma" w:hAnsi="Tahoma" w:cs="Tahoma"/>
        </w:rPr>
      </w:pPr>
      <w:r w:rsidRPr="00296DFE">
        <w:rPr>
          <w:rFonts w:ascii="Tahoma" w:hAnsi="Tahoma" w:cs="Tahoma"/>
        </w:rPr>
        <w:t>Podpisnika soglašata:</w:t>
      </w:r>
    </w:p>
    <w:p w14:paraId="4B60C031" w14:textId="77777777" w:rsidR="00E246F0" w:rsidRPr="00296DFE" w:rsidRDefault="00E246F0" w:rsidP="0081500F">
      <w:pPr>
        <w:keepNext/>
        <w:keepLines/>
        <w:spacing w:after="0" w:line="240" w:lineRule="auto"/>
        <w:ind w:left="705" w:hanging="705"/>
        <w:jc w:val="both"/>
        <w:rPr>
          <w:rFonts w:ascii="Tahoma" w:hAnsi="Tahoma" w:cs="Tahoma"/>
          <w:sz w:val="10"/>
          <w:szCs w:val="10"/>
        </w:rPr>
      </w:pPr>
    </w:p>
    <w:p w14:paraId="59B9E726" w14:textId="77777777" w:rsidR="00E246F0" w:rsidRPr="00296DFE" w:rsidRDefault="00E246F0" w:rsidP="0081500F">
      <w:pPr>
        <w:keepNext/>
        <w:keepLines/>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4BE5845B" w14:textId="77777777" w:rsidR="00E246F0" w:rsidRPr="00296DFE" w:rsidRDefault="00E246F0" w:rsidP="0081500F">
      <w:pPr>
        <w:keepNext/>
        <w:keepLines/>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3F1371F2" w14:textId="77777777" w:rsidR="00E246F0" w:rsidRPr="00296DFE" w:rsidRDefault="00E246F0" w:rsidP="0081500F">
      <w:pPr>
        <w:keepNext/>
        <w:keepLines/>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6807376A" w14:textId="77777777" w:rsidR="00E246F0" w:rsidRPr="00296DFE" w:rsidRDefault="00E246F0" w:rsidP="0081500F">
      <w:pPr>
        <w:keepNext/>
        <w:keepLines/>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77E5C9ED" w14:textId="77777777" w:rsidR="00E246F0" w:rsidRPr="00296DFE" w:rsidRDefault="00E246F0" w:rsidP="0081500F">
      <w:pPr>
        <w:keepNext/>
        <w:keepLines/>
        <w:spacing w:after="0" w:line="240" w:lineRule="auto"/>
        <w:ind w:left="360"/>
        <w:contextualSpacing/>
        <w:jc w:val="both"/>
        <w:rPr>
          <w:rFonts w:ascii="Tahoma" w:hAnsi="Tahoma" w:cs="Tahoma"/>
          <w:szCs w:val="20"/>
          <w:lang w:eastAsia="sl-SI"/>
        </w:rPr>
      </w:pPr>
    </w:p>
    <w:p w14:paraId="458082EE" w14:textId="77777777" w:rsidR="00E246F0" w:rsidRPr="00296DFE" w:rsidRDefault="00E246F0" w:rsidP="0081500F">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6E2BCBC9" w14:textId="77777777" w:rsidR="00E246F0" w:rsidRDefault="00E246F0" w:rsidP="0081500F">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3416"/>
        <w:gridCol w:w="3106"/>
      </w:tblGrid>
      <w:tr w:rsidR="00100B17" w:rsidRPr="00B53056" w14:paraId="595FE8C3" w14:textId="77777777" w:rsidTr="006D62CE">
        <w:tc>
          <w:tcPr>
            <w:tcW w:w="3403" w:type="dxa"/>
            <w:tcBorders>
              <w:right w:val="dashSmallGap" w:sz="4" w:space="0" w:color="auto"/>
            </w:tcBorders>
            <w:shd w:val="clear" w:color="auto" w:fill="auto"/>
          </w:tcPr>
          <w:p w14:paraId="2135CA5E" w14:textId="77777777" w:rsidR="00100B17" w:rsidRPr="00E87D1E" w:rsidRDefault="00100B17" w:rsidP="0081500F">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27A144CD" w14:textId="77777777" w:rsidR="00100B17" w:rsidRPr="00E87D1E" w:rsidRDefault="00100B17" w:rsidP="0081500F">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left w:val="dashSmallGap" w:sz="4" w:space="0" w:color="auto"/>
            </w:tcBorders>
            <w:shd w:val="clear" w:color="auto" w:fill="auto"/>
          </w:tcPr>
          <w:p w14:paraId="70D93F57" w14:textId="77777777" w:rsidR="00100B17" w:rsidRPr="00B53056" w:rsidRDefault="00100B17" w:rsidP="0081500F">
            <w:pPr>
              <w:keepNext/>
              <w:keepLines/>
              <w:spacing w:after="0" w:line="240" w:lineRule="auto"/>
              <w:jc w:val="both"/>
              <w:rPr>
                <w:rFonts w:ascii="Tahoma" w:hAnsi="Tahoma" w:cs="Tahoma"/>
                <w:b/>
              </w:rPr>
            </w:pPr>
            <w:r w:rsidRPr="00E87D1E">
              <w:rPr>
                <w:rFonts w:ascii="Tahoma" w:hAnsi="Tahoma" w:cs="Tahoma"/>
                <w:b/>
              </w:rPr>
              <w:t>Izvajalec:</w:t>
            </w:r>
          </w:p>
        </w:tc>
      </w:tr>
      <w:tr w:rsidR="004756F3" w:rsidRPr="00B53056" w14:paraId="242A1307" w14:textId="77777777" w:rsidTr="005D0701">
        <w:trPr>
          <w:trHeight w:val="258"/>
        </w:trPr>
        <w:tc>
          <w:tcPr>
            <w:tcW w:w="3403" w:type="dxa"/>
            <w:tcBorders>
              <w:bottom w:val="single" w:sz="4" w:space="0" w:color="auto"/>
              <w:right w:val="dashSmallGap" w:sz="4" w:space="0" w:color="auto"/>
            </w:tcBorders>
            <w:shd w:val="clear" w:color="auto" w:fill="auto"/>
          </w:tcPr>
          <w:p w14:paraId="4F7159EE" w14:textId="77777777" w:rsidR="004756F3" w:rsidRPr="009C1CAA" w:rsidRDefault="004756F3" w:rsidP="0081500F">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tcBorders>
            <w:shd w:val="clear" w:color="auto" w:fill="auto"/>
          </w:tcPr>
          <w:p w14:paraId="4A93D82D" w14:textId="77777777" w:rsidR="004756F3" w:rsidRPr="004708A0" w:rsidRDefault="004756F3" w:rsidP="0081500F">
            <w:pPr>
              <w:keepNext/>
              <w:keepLines/>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14:paraId="24D91296" w14:textId="77777777" w:rsidR="004756F3" w:rsidRPr="009D5199" w:rsidRDefault="004756F3" w:rsidP="0081500F">
            <w:pPr>
              <w:keepNext/>
              <w:keepLines/>
              <w:spacing w:after="0" w:line="240" w:lineRule="auto"/>
              <w:jc w:val="center"/>
              <w:rPr>
                <w:rFonts w:ascii="Tahoma" w:hAnsi="Tahoma" w:cs="Tahoma"/>
              </w:rPr>
            </w:pPr>
            <w:r w:rsidRPr="009D5199">
              <w:rPr>
                <w:rFonts w:ascii="Tahoma" w:hAnsi="Tahoma" w:cs="Tahoma"/>
                <w:b/>
              </w:rPr>
              <w:t>Boštjan Krašovec</w:t>
            </w:r>
          </w:p>
          <w:p w14:paraId="36AACEF9" w14:textId="77777777" w:rsidR="004756F3" w:rsidRPr="009D5199" w:rsidRDefault="004756F3" w:rsidP="0081500F">
            <w:pPr>
              <w:keepNext/>
              <w:keepLines/>
              <w:spacing w:after="0" w:line="240" w:lineRule="auto"/>
              <w:jc w:val="center"/>
              <w:rPr>
                <w:rFonts w:ascii="Tahoma" w:hAnsi="Tahoma" w:cs="Tahoma"/>
              </w:rPr>
            </w:pPr>
            <w:r w:rsidRPr="009D5199">
              <w:rPr>
                <w:rFonts w:ascii="Tahoma" w:hAnsi="Tahoma" w:cs="Tahoma"/>
              </w:rPr>
              <w:t xml:space="preserve">GSM +386 41 334 498 </w:t>
            </w:r>
          </w:p>
          <w:p w14:paraId="51D2EF10" w14:textId="77777777" w:rsidR="004756F3" w:rsidRPr="000A0DC4" w:rsidRDefault="00C31FB7" w:rsidP="0081500F">
            <w:pPr>
              <w:keepNext/>
              <w:keepLines/>
              <w:spacing w:after="0" w:line="240" w:lineRule="auto"/>
              <w:jc w:val="center"/>
              <w:rPr>
                <w:rFonts w:ascii="Tahoma" w:hAnsi="Tahoma" w:cs="Tahoma"/>
                <w:b/>
              </w:rPr>
            </w:pPr>
            <w:hyperlink r:id="rId17" w:history="1">
              <w:r w:rsidR="004756F3" w:rsidRPr="009D5199">
                <w:rPr>
                  <w:rStyle w:val="Hiperpovezava"/>
                  <w:rFonts w:ascii="Tahoma" w:hAnsi="Tahoma" w:cs="Tahoma"/>
                </w:rPr>
                <w:t>bostjan.krasovec@energetika.si</w:t>
              </w:r>
            </w:hyperlink>
            <w:r w:rsidR="004756F3">
              <w:rPr>
                <w:rStyle w:val="Hiperpovezava"/>
                <w:rFonts w:ascii="Tahoma" w:hAnsi="Tahoma" w:cs="Tahoma"/>
                <w:sz w:val="20"/>
              </w:rPr>
              <w:t xml:space="preserve"> </w:t>
            </w:r>
          </w:p>
        </w:tc>
      </w:tr>
      <w:tr w:rsidR="004756F3" w:rsidRPr="00B53056" w14:paraId="6BE96A40" w14:textId="77777777" w:rsidTr="005D0701">
        <w:trPr>
          <w:trHeight w:val="927"/>
        </w:trPr>
        <w:tc>
          <w:tcPr>
            <w:tcW w:w="3403" w:type="dxa"/>
            <w:tcBorders>
              <w:bottom w:val="nil"/>
              <w:right w:val="single" w:sz="4" w:space="0" w:color="auto"/>
            </w:tcBorders>
            <w:shd w:val="clear" w:color="auto" w:fill="auto"/>
          </w:tcPr>
          <w:p w14:paraId="7D28C1B1" w14:textId="77777777" w:rsidR="004756F3" w:rsidRPr="00B53056" w:rsidRDefault="004756F3" w:rsidP="0081500F">
            <w:pPr>
              <w:keepNext/>
              <w:keepLines/>
              <w:spacing w:after="0" w:line="240" w:lineRule="auto"/>
              <w:jc w:val="both"/>
              <w:rPr>
                <w:rFonts w:ascii="Tahoma" w:hAnsi="Tahoma" w:cs="Tahoma"/>
                <w:b/>
              </w:rPr>
            </w:pPr>
            <w:r w:rsidRPr="000314AF">
              <w:rPr>
                <w:rFonts w:ascii="Tahoma" w:hAnsi="Tahoma" w:cs="Tahoma"/>
                <w:b/>
              </w:rPr>
              <w:t xml:space="preserve">Vodja </w:t>
            </w:r>
            <w:r>
              <w:rPr>
                <w:rFonts w:ascii="Tahoma" w:hAnsi="Tahoma" w:cs="Tahoma"/>
                <w:b/>
              </w:rPr>
              <w:t xml:space="preserve">del </w:t>
            </w:r>
            <w:r w:rsidRPr="000314AF">
              <w:rPr>
                <w:rFonts w:ascii="Tahoma" w:hAnsi="Tahoma" w:cs="Tahoma"/>
                <w:b/>
              </w:rPr>
              <w:t>naročnik</w:t>
            </w:r>
            <w:r>
              <w:rPr>
                <w:rFonts w:ascii="Tahoma" w:hAnsi="Tahoma" w:cs="Tahoma"/>
                <w:b/>
              </w:rPr>
              <w:t>a</w:t>
            </w:r>
            <w:r w:rsidRPr="000314AF">
              <w:rPr>
                <w:rFonts w:ascii="Tahoma" w:hAnsi="Tahoma" w:cs="Tahoma"/>
                <w:b/>
              </w:rPr>
              <w:t xml:space="preserve"> /</w:t>
            </w:r>
            <w:r>
              <w:rPr>
                <w:rFonts w:ascii="Tahoma" w:hAnsi="Tahoma" w:cs="Tahoma"/>
                <w:b/>
              </w:rPr>
              <w:t xml:space="preserve"> </w:t>
            </w:r>
            <w:r w:rsidRPr="000314AF">
              <w:rPr>
                <w:rFonts w:ascii="Tahoma" w:hAnsi="Tahoma" w:cs="Tahoma"/>
                <w:b/>
              </w:rPr>
              <w:t xml:space="preserve">Vodja del </w:t>
            </w:r>
            <w:r>
              <w:rPr>
                <w:rFonts w:ascii="Tahoma" w:hAnsi="Tahoma" w:cs="Tahoma"/>
                <w:b/>
              </w:rPr>
              <w:t>izvajalca</w:t>
            </w:r>
          </w:p>
        </w:tc>
        <w:tc>
          <w:tcPr>
            <w:tcW w:w="3413" w:type="dxa"/>
            <w:tcBorders>
              <w:left w:val="single" w:sz="4" w:space="0" w:color="auto"/>
              <w:right w:val="dashSmallGap" w:sz="4" w:space="0" w:color="auto"/>
            </w:tcBorders>
            <w:shd w:val="clear" w:color="auto" w:fill="auto"/>
          </w:tcPr>
          <w:p w14:paraId="1F9B8E73" w14:textId="77777777" w:rsidR="004756F3" w:rsidRPr="000A0DC4" w:rsidRDefault="004756F3" w:rsidP="0081500F">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2DB4A207" w14:textId="77777777" w:rsidR="00464537" w:rsidRPr="00464537" w:rsidRDefault="00464537" w:rsidP="0081500F">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14:paraId="05B8AEA1" w14:textId="77777777" w:rsidR="004756F3" w:rsidRPr="009D5199" w:rsidRDefault="004756F3" w:rsidP="0081500F">
            <w:pPr>
              <w:keepNext/>
              <w:keepLines/>
              <w:spacing w:after="0" w:line="240" w:lineRule="auto"/>
              <w:jc w:val="center"/>
              <w:rPr>
                <w:rFonts w:ascii="Tahoma" w:hAnsi="Tahoma" w:cs="Tahoma"/>
                <w:b/>
              </w:rPr>
            </w:pPr>
            <w:r w:rsidRPr="009D5199">
              <w:rPr>
                <w:rFonts w:ascii="Tahoma" w:hAnsi="Tahoma" w:cs="Tahoma"/>
                <w:b/>
              </w:rPr>
              <w:t>Jože Ocepek</w:t>
            </w:r>
          </w:p>
          <w:p w14:paraId="190FFFED" w14:textId="77777777" w:rsidR="004756F3" w:rsidRPr="009D5199" w:rsidRDefault="004756F3" w:rsidP="0081500F">
            <w:pPr>
              <w:keepNext/>
              <w:keepLines/>
              <w:spacing w:after="0" w:line="240" w:lineRule="auto"/>
              <w:jc w:val="center"/>
              <w:rPr>
                <w:rFonts w:ascii="Tahoma" w:hAnsi="Tahoma" w:cs="Tahoma"/>
              </w:rPr>
            </w:pPr>
            <w:r w:rsidRPr="009D5199">
              <w:rPr>
                <w:rFonts w:ascii="Tahoma" w:hAnsi="Tahoma" w:cs="Tahoma"/>
              </w:rPr>
              <w:t>GSM +386 31 659</w:t>
            </w:r>
            <w:r w:rsidR="00464537" w:rsidRPr="009D5199">
              <w:rPr>
                <w:rFonts w:ascii="Tahoma" w:hAnsi="Tahoma" w:cs="Tahoma"/>
              </w:rPr>
              <w:t xml:space="preserve"> </w:t>
            </w:r>
            <w:r w:rsidRPr="009D5199">
              <w:rPr>
                <w:rFonts w:ascii="Tahoma" w:hAnsi="Tahoma" w:cs="Tahoma"/>
              </w:rPr>
              <w:t>110</w:t>
            </w:r>
          </w:p>
          <w:p w14:paraId="15D9EBBC" w14:textId="77777777" w:rsidR="004756F3" w:rsidRPr="004708A0" w:rsidRDefault="004756F3" w:rsidP="0081500F">
            <w:pPr>
              <w:keepNext/>
              <w:keepLines/>
              <w:spacing w:after="0" w:line="240" w:lineRule="auto"/>
              <w:jc w:val="center"/>
              <w:rPr>
                <w:rFonts w:ascii="Tahoma" w:hAnsi="Tahoma" w:cs="Tahoma"/>
                <w:b/>
              </w:rPr>
            </w:pPr>
            <w:r w:rsidRPr="009D5199">
              <w:rPr>
                <w:rStyle w:val="Hiperpovezava"/>
                <w:rFonts w:ascii="Tahoma" w:hAnsi="Tahoma" w:cs="Tahoma"/>
              </w:rPr>
              <w:t>joze.ocepek@energetika.si</w:t>
            </w:r>
          </w:p>
        </w:tc>
        <w:tc>
          <w:tcPr>
            <w:tcW w:w="3107" w:type="dxa"/>
            <w:tcBorders>
              <w:left w:val="dashSmallGap" w:sz="4" w:space="0" w:color="auto"/>
              <w:bottom w:val="nil"/>
            </w:tcBorders>
            <w:shd w:val="clear" w:color="auto" w:fill="auto"/>
          </w:tcPr>
          <w:p w14:paraId="64354D75" w14:textId="77777777" w:rsidR="004756F3" w:rsidRPr="00B53056" w:rsidRDefault="004756F3" w:rsidP="0081500F">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5D0701" w:rsidRPr="00B53056" w14:paraId="54C9F2F7" w14:textId="77777777" w:rsidTr="005D0701">
        <w:trPr>
          <w:trHeight w:val="927"/>
        </w:trPr>
        <w:tc>
          <w:tcPr>
            <w:tcW w:w="3403" w:type="dxa"/>
            <w:tcBorders>
              <w:top w:val="nil"/>
              <w:right w:val="single" w:sz="4" w:space="0" w:color="auto"/>
            </w:tcBorders>
            <w:shd w:val="clear" w:color="auto" w:fill="auto"/>
          </w:tcPr>
          <w:p w14:paraId="749E16E7" w14:textId="77777777" w:rsidR="005D0701" w:rsidRPr="00B53056" w:rsidRDefault="005D0701" w:rsidP="0081500F">
            <w:pPr>
              <w:keepNext/>
              <w:keepLines/>
              <w:spacing w:after="0" w:line="240" w:lineRule="auto"/>
              <w:jc w:val="both"/>
              <w:rPr>
                <w:rFonts w:ascii="Tahoma" w:hAnsi="Tahoma" w:cs="Tahoma"/>
                <w:b/>
              </w:rPr>
            </w:pPr>
          </w:p>
        </w:tc>
        <w:tc>
          <w:tcPr>
            <w:tcW w:w="3413" w:type="dxa"/>
            <w:tcBorders>
              <w:left w:val="single" w:sz="4" w:space="0" w:color="auto"/>
              <w:right w:val="dashSmallGap" w:sz="4" w:space="0" w:color="auto"/>
            </w:tcBorders>
            <w:shd w:val="clear" w:color="auto" w:fill="auto"/>
          </w:tcPr>
          <w:p w14:paraId="6FE18D48" w14:textId="77777777" w:rsidR="00464537" w:rsidRPr="000A0DC4" w:rsidRDefault="00464537" w:rsidP="0081500F">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3AF5FC9E" w14:textId="77777777" w:rsidR="00464537" w:rsidRPr="00464537" w:rsidRDefault="00464537" w:rsidP="0081500F">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Pr="00464537">
              <w:rPr>
                <w:rFonts w:ascii="Tahoma" w:hAnsi="Tahoma" w:cs="Tahoma"/>
                <w:b/>
                <w:sz w:val="14"/>
              </w:rPr>
              <w:t>)</w:t>
            </w:r>
          </w:p>
          <w:p w14:paraId="09E8FDD0" w14:textId="77777777" w:rsidR="002150C2" w:rsidRPr="009D5199" w:rsidRDefault="00464537" w:rsidP="0081500F">
            <w:pPr>
              <w:keepNext/>
              <w:keepLines/>
              <w:spacing w:after="0" w:line="240" w:lineRule="auto"/>
              <w:jc w:val="center"/>
              <w:rPr>
                <w:rFonts w:ascii="Tahoma" w:hAnsi="Tahoma" w:cs="Tahoma"/>
                <w:b/>
                <w:lang w:eastAsia="sl-SI"/>
              </w:rPr>
            </w:pPr>
            <w:r w:rsidRPr="009D5199">
              <w:rPr>
                <w:rFonts w:ascii="Tahoma" w:hAnsi="Tahoma" w:cs="Tahoma"/>
                <w:b/>
                <w:lang w:eastAsia="sl-SI"/>
              </w:rPr>
              <w:t xml:space="preserve">Robert </w:t>
            </w:r>
            <w:proofErr w:type="spellStart"/>
            <w:r w:rsidRPr="009D5199">
              <w:rPr>
                <w:rFonts w:ascii="Tahoma" w:hAnsi="Tahoma" w:cs="Tahoma"/>
                <w:b/>
                <w:lang w:eastAsia="sl-SI"/>
              </w:rPr>
              <w:t>Pobežin</w:t>
            </w:r>
            <w:proofErr w:type="spellEnd"/>
          </w:p>
          <w:p w14:paraId="4A5DC1D2" w14:textId="77777777" w:rsidR="002150C2" w:rsidRPr="009D5199" w:rsidRDefault="002150C2" w:rsidP="0081500F">
            <w:pPr>
              <w:keepNext/>
              <w:keepLines/>
              <w:spacing w:after="0" w:line="240" w:lineRule="auto"/>
              <w:jc w:val="center"/>
              <w:rPr>
                <w:rFonts w:ascii="Tahoma" w:hAnsi="Tahoma" w:cs="Tahoma"/>
                <w:lang w:eastAsia="sl-SI"/>
              </w:rPr>
            </w:pPr>
            <w:r w:rsidRPr="009D5199">
              <w:rPr>
                <w:rFonts w:ascii="Tahoma" w:hAnsi="Tahoma" w:cs="Tahoma"/>
                <w:lang w:eastAsia="sl-SI"/>
              </w:rPr>
              <w:t xml:space="preserve">GSM +386 41 </w:t>
            </w:r>
            <w:r w:rsidR="00464537" w:rsidRPr="009D5199">
              <w:rPr>
                <w:rFonts w:ascii="Tahoma" w:hAnsi="Tahoma" w:cs="Tahoma"/>
                <w:lang w:eastAsia="sl-SI"/>
              </w:rPr>
              <w:t>721</w:t>
            </w:r>
            <w:r w:rsidRPr="009D5199">
              <w:rPr>
                <w:rFonts w:ascii="Tahoma" w:hAnsi="Tahoma" w:cs="Tahoma"/>
                <w:lang w:eastAsia="sl-SI"/>
              </w:rPr>
              <w:t xml:space="preserve"> </w:t>
            </w:r>
            <w:r w:rsidR="00464537" w:rsidRPr="009D5199">
              <w:rPr>
                <w:rFonts w:ascii="Tahoma" w:hAnsi="Tahoma" w:cs="Tahoma"/>
                <w:lang w:eastAsia="sl-SI"/>
              </w:rPr>
              <w:t>933</w:t>
            </w:r>
          </w:p>
          <w:p w14:paraId="09E1640B" w14:textId="77777777" w:rsidR="005D0701" w:rsidRPr="00BA3F91" w:rsidRDefault="00C31FB7" w:rsidP="0081500F">
            <w:pPr>
              <w:keepNext/>
              <w:keepLines/>
              <w:spacing w:after="0" w:line="240" w:lineRule="auto"/>
              <w:jc w:val="center"/>
              <w:rPr>
                <w:rFonts w:ascii="Tahoma" w:hAnsi="Tahoma" w:cs="Tahoma"/>
                <w:b/>
              </w:rPr>
            </w:pPr>
            <w:hyperlink r:id="rId18" w:history="1">
              <w:r w:rsidR="00464537" w:rsidRPr="009D5199">
                <w:rPr>
                  <w:rStyle w:val="Hiperpovezava"/>
                  <w:rFonts w:ascii="Tahoma" w:hAnsi="Tahoma" w:cs="Tahoma"/>
                  <w:lang w:eastAsia="sl-SI"/>
                </w:rPr>
                <w:t>robert.pobezin@energetika.si</w:t>
              </w:r>
            </w:hyperlink>
          </w:p>
        </w:tc>
        <w:tc>
          <w:tcPr>
            <w:tcW w:w="3107" w:type="dxa"/>
            <w:tcBorders>
              <w:top w:val="nil"/>
              <w:left w:val="dashSmallGap" w:sz="4" w:space="0" w:color="auto"/>
            </w:tcBorders>
            <w:shd w:val="clear" w:color="auto" w:fill="auto"/>
          </w:tcPr>
          <w:p w14:paraId="26C7A9CD" w14:textId="77777777" w:rsidR="005D0701" w:rsidRPr="00B53056" w:rsidRDefault="005D0701" w:rsidP="0081500F">
            <w:pPr>
              <w:keepNext/>
              <w:keepLines/>
              <w:spacing w:after="0" w:line="240" w:lineRule="auto"/>
              <w:jc w:val="both"/>
              <w:rPr>
                <w:rFonts w:ascii="Tahoma" w:hAnsi="Tahoma" w:cs="Tahoma"/>
                <w:b/>
                <w:sz w:val="14"/>
              </w:rPr>
            </w:pPr>
          </w:p>
        </w:tc>
      </w:tr>
      <w:tr w:rsidR="00464537" w:rsidRPr="00B53056" w14:paraId="4F7EBD76" w14:textId="77777777" w:rsidTr="00464537">
        <w:trPr>
          <w:trHeight w:val="768"/>
        </w:trPr>
        <w:tc>
          <w:tcPr>
            <w:tcW w:w="3403" w:type="dxa"/>
            <w:vMerge w:val="restart"/>
            <w:tcBorders>
              <w:right w:val="dashSmallGap" w:sz="4" w:space="0" w:color="auto"/>
            </w:tcBorders>
            <w:shd w:val="clear" w:color="auto" w:fill="auto"/>
          </w:tcPr>
          <w:p w14:paraId="627AD13C" w14:textId="77777777" w:rsidR="00464537" w:rsidRPr="00B53056" w:rsidRDefault="00464537" w:rsidP="0081500F">
            <w:pPr>
              <w:keepNext/>
              <w:keepLines/>
              <w:spacing w:after="0" w:line="240" w:lineRule="auto"/>
              <w:jc w:val="both"/>
              <w:rPr>
                <w:rFonts w:ascii="Tahoma" w:hAnsi="Tahoma" w:cs="Tahoma"/>
                <w:b/>
              </w:rPr>
            </w:pPr>
            <w:r w:rsidRPr="00B53056">
              <w:rPr>
                <w:rFonts w:ascii="Tahoma" w:hAnsi="Tahoma" w:cs="Tahoma"/>
                <w:b/>
              </w:rPr>
              <w:t xml:space="preserve">Strokovni delavec </w:t>
            </w:r>
            <w:proofErr w:type="spellStart"/>
            <w:r w:rsidRPr="00B53056">
              <w:rPr>
                <w:rFonts w:ascii="Tahoma" w:hAnsi="Tahoma" w:cs="Tahoma"/>
                <w:b/>
              </w:rPr>
              <w:t>VpD</w:t>
            </w:r>
            <w:proofErr w:type="spellEnd"/>
            <w:r w:rsidRPr="00B53056">
              <w:rPr>
                <w:rFonts w:ascii="Tahoma" w:hAnsi="Tahoma" w:cs="Tahoma"/>
                <w:b/>
              </w:rPr>
              <w:t xml:space="preserve"> in PV </w:t>
            </w:r>
          </w:p>
        </w:tc>
        <w:tc>
          <w:tcPr>
            <w:tcW w:w="3413" w:type="dxa"/>
            <w:tcBorders>
              <w:left w:val="dashSmallGap" w:sz="4" w:space="0" w:color="auto"/>
              <w:right w:val="dashSmallGap" w:sz="4" w:space="0" w:color="auto"/>
            </w:tcBorders>
            <w:shd w:val="clear" w:color="auto" w:fill="auto"/>
          </w:tcPr>
          <w:p w14:paraId="1CB9CD08" w14:textId="77777777" w:rsidR="00464537" w:rsidRPr="000A0DC4" w:rsidRDefault="00464537" w:rsidP="0081500F">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1EFB6468" w14:textId="77777777" w:rsidR="00464537" w:rsidRPr="00464537" w:rsidRDefault="00464537" w:rsidP="0081500F">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14:paraId="2D479B9C" w14:textId="77777777" w:rsidR="00464537" w:rsidRPr="009D5199" w:rsidRDefault="00464537" w:rsidP="0081500F">
            <w:pPr>
              <w:keepNext/>
              <w:keepLines/>
              <w:spacing w:after="0" w:line="240" w:lineRule="auto"/>
              <w:jc w:val="center"/>
              <w:rPr>
                <w:rFonts w:ascii="Tahoma" w:hAnsi="Tahoma" w:cs="Tahoma"/>
                <w:b/>
              </w:rPr>
            </w:pPr>
            <w:r w:rsidRPr="009D5199">
              <w:rPr>
                <w:rFonts w:ascii="Tahoma" w:hAnsi="Tahoma" w:cs="Tahoma"/>
                <w:b/>
              </w:rPr>
              <w:t>Aleksander Klopčič</w:t>
            </w:r>
          </w:p>
          <w:p w14:paraId="2F29817F" w14:textId="77777777" w:rsidR="00464537" w:rsidRPr="009D5199" w:rsidRDefault="00464537" w:rsidP="0081500F">
            <w:pPr>
              <w:keepNext/>
              <w:keepLines/>
              <w:spacing w:after="0" w:line="240" w:lineRule="auto"/>
              <w:jc w:val="center"/>
              <w:rPr>
                <w:rFonts w:ascii="Tahoma" w:hAnsi="Tahoma" w:cs="Tahoma"/>
              </w:rPr>
            </w:pPr>
            <w:r w:rsidRPr="009D5199">
              <w:rPr>
                <w:rFonts w:ascii="Tahoma" w:hAnsi="Tahoma" w:cs="Tahoma"/>
              </w:rPr>
              <w:t xml:space="preserve">GSM +386 </w:t>
            </w:r>
            <w:r w:rsidRPr="009D5199">
              <w:rPr>
                <w:rFonts w:ascii="Tahoma" w:hAnsi="Tahoma" w:cs="Tahoma"/>
                <w:bCs/>
              </w:rPr>
              <w:t>41 530 548</w:t>
            </w:r>
          </w:p>
          <w:p w14:paraId="6659A619" w14:textId="77777777" w:rsidR="00464537" w:rsidRPr="00B53056" w:rsidRDefault="00C31FB7" w:rsidP="0081500F">
            <w:pPr>
              <w:keepNext/>
              <w:keepLines/>
              <w:spacing w:after="0" w:line="240" w:lineRule="auto"/>
              <w:jc w:val="center"/>
              <w:rPr>
                <w:rFonts w:ascii="Tahoma" w:hAnsi="Tahoma" w:cs="Tahoma"/>
              </w:rPr>
            </w:pPr>
            <w:hyperlink r:id="rId19" w:history="1">
              <w:r w:rsidR="00464537" w:rsidRPr="009D5199">
                <w:rPr>
                  <w:rStyle w:val="Hiperpovezava"/>
                  <w:rFonts w:ascii="Tahoma" w:hAnsi="Tahoma" w:cs="Tahoma"/>
                </w:rPr>
                <w:t>aleksander.klopcic@energetika.si</w:t>
              </w:r>
            </w:hyperlink>
            <w:r w:rsidR="00464537" w:rsidRPr="00296DFE">
              <w:rPr>
                <w:rFonts w:ascii="Tahoma" w:hAnsi="Tahoma" w:cs="Tahoma"/>
                <w:sz w:val="20"/>
              </w:rPr>
              <w:t xml:space="preserve"> </w:t>
            </w:r>
          </w:p>
        </w:tc>
        <w:tc>
          <w:tcPr>
            <w:tcW w:w="3107" w:type="dxa"/>
            <w:vMerge w:val="restart"/>
            <w:tcBorders>
              <w:left w:val="dashSmallGap" w:sz="4" w:space="0" w:color="auto"/>
            </w:tcBorders>
            <w:shd w:val="clear" w:color="auto" w:fill="auto"/>
          </w:tcPr>
          <w:p w14:paraId="1845F96E" w14:textId="77777777" w:rsidR="00464537" w:rsidRPr="00B53056" w:rsidRDefault="00464537" w:rsidP="0081500F">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464537" w:rsidRPr="00B53056" w14:paraId="111E7752" w14:textId="77777777" w:rsidTr="006D62CE">
        <w:trPr>
          <w:trHeight w:val="767"/>
        </w:trPr>
        <w:tc>
          <w:tcPr>
            <w:tcW w:w="3403" w:type="dxa"/>
            <w:vMerge/>
            <w:tcBorders>
              <w:right w:val="dashSmallGap" w:sz="4" w:space="0" w:color="auto"/>
            </w:tcBorders>
            <w:shd w:val="clear" w:color="auto" w:fill="auto"/>
          </w:tcPr>
          <w:p w14:paraId="4C37432A" w14:textId="77777777" w:rsidR="00464537" w:rsidRPr="00B53056" w:rsidRDefault="00464537" w:rsidP="0081500F">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7F18804A" w14:textId="77777777" w:rsidR="00464537" w:rsidRPr="000A0DC4" w:rsidRDefault="00464537" w:rsidP="0081500F">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69FE9582" w14:textId="77777777" w:rsidR="00464537" w:rsidRPr="00464537" w:rsidRDefault="00464537" w:rsidP="0081500F">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Pr="00464537">
              <w:rPr>
                <w:rFonts w:ascii="Tahoma" w:hAnsi="Tahoma" w:cs="Tahoma"/>
                <w:b/>
                <w:sz w:val="14"/>
              </w:rPr>
              <w:t>)</w:t>
            </w:r>
          </w:p>
          <w:p w14:paraId="66BA9B87" w14:textId="77777777" w:rsidR="00464537" w:rsidRPr="009D5199" w:rsidRDefault="00464537" w:rsidP="0081500F">
            <w:pPr>
              <w:keepNext/>
              <w:keepLines/>
              <w:spacing w:after="0" w:line="240" w:lineRule="auto"/>
              <w:jc w:val="center"/>
              <w:rPr>
                <w:rFonts w:ascii="Tahoma" w:hAnsi="Tahoma" w:cs="Tahoma"/>
                <w:b/>
                <w:lang w:eastAsia="sl-SI"/>
              </w:rPr>
            </w:pPr>
            <w:r w:rsidRPr="009D5199">
              <w:rPr>
                <w:rFonts w:ascii="Tahoma" w:hAnsi="Tahoma" w:cs="Tahoma"/>
                <w:b/>
                <w:lang w:eastAsia="sl-SI"/>
              </w:rPr>
              <w:t>Peter Čater</w:t>
            </w:r>
          </w:p>
          <w:p w14:paraId="1FED7B30" w14:textId="77777777" w:rsidR="00464537" w:rsidRPr="000A0DC4" w:rsidRDefault="00464537" w:rsidP="0081500F">
            <w:pPr>
              <w:keepNext/>
              <w:keepLines/>
              <w:spacing w:after="0" w:line="240" w:lineRule="auto"/>
              <w:jc w:val="center"/>
              <w:rPr>
                <w:rFonts w:ascii="Tahoma" w:hAnsi="Tahoma" w:cs="Tahoma"/>
                <w:b/>
                <w:sz w:val="14"/>
              </w:rPr>
            </w:pPr>
            <w:r w:rsidRPr="009D5199">
              <w:rPr>
                <w:rFonts w:ascii="Tahoma" w:hAnsi="Tahoma" w:cs="Tahoma"/>
                <w:lang w:eastAsia="sl-SI"/>
              </w:rPr>
              <w:t xml:space="preserve">GSM +386 51 609 826 </w:t>
            </w:r>
            <w:hyperlink r:id="rId20" w:history="1">
              <w:r w:rsidRPr="009D5199">
                <w:rPr>
                  <w:rStyle w:val="Hiperpovezava"/>
                  <w:rFonts w:ascii="Tahoma" w:hAnsi="Tahoma" w:cs="Tahoma"/>
                  <w:lang w:eastAsia="sl-SI"/>
                </w:rPr>
                <w:t>peter.cater@energetika.si</w:t>
              </w:r>
            </w:hyperlink>
          </w:p>
        </w:tc>
        <w:tc>
          <w:tcPr>
            <w:tcW w:w="3107" w:type="dxa"/>
            <w:vMerge/>
            <w:tcBorders>
              <w:left w:val="dashSmallGap" w:sz="4" w:space="0" w:color="auto"/>
            </w:tcBorders>
            <w:shd w:val="clear" w:color="auto" w:fill="auto"/>
          </w:tcPr>
          <w:p w14:paraId="749B9E8D" w14:textId="77777777" w:rsidR="00464537" w:rsidRPr="00B53056" w:rsidRDefault="00464537" w:rsidP="0081500F">
            <w:pPr>
              <w:keepNext/>
              <w:keepLines/>
              <w:spacing w:after="0" w:line="240" w:lineRule="auto"/>
              <w:jc w:val="center"/>
              <w:rPr>
                <w:rFonts w:ascii="Tahoma" w:hAnsi="Tahoma" w:cs="Tahoma"/>
                <w:b/>
                <w:sz w:val="14"/>
              </w:rPr>
            </w:pPr>
          </w:p>
        </w:tc>
      </w:tr>
      <w:tr w:rsidR="00100B17" w:rsidRPr="00B53056" w14:paraId="7F0A70AE" w14:textId="77777777" w:rsidTr="006D62CE">
        <w:trPr>
          <w:trHeight w:val="1076"/>
        </w:trPr>
        <w:tc>
          <w:tcPr>
            <w:tcW w:w="3403" w:type="dxa"/>
            <w:tcBorders>
              <w:right w:val="dashSmallGap" w:sz="4" w:space="0" w:color="auto"/>
            </w:tcBorders>
            <w:shd w:val="clear" w:color="auto" w:fill="auto"/>
          </w:tcPr>
          <w:p w14:paraId="58D42E13" w14:textId="77777777" w:rsidR="00100B17" w:rsidRPr="00B53056" w:rsidRDefault="00100B17" w:rsidP="0081500F">
            <w:pPr>
              <w:keepNext/>
              <w:keepLines/>
              <w:spacing w:after="0" w:line="240" w:lineRule="auto"/>
              <w:jc w:val="both"/>
              <w:rPr>
                <w:rFonts w:ascii="Tahoma" w:hAnsi="Tahoma" w:cs="Tahoma"/>
                <w:b/>
              </w:rPr>
            </w:pPr>
            <w:r w:rsidRPr="00B53056">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14:paraId="5EF86BF6" w14:textId="77777777" w:rsidR="00100B17" w:rsidRDefault="00100B17" w:rsidP="0081500F">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14:paraId="7B52AD22" w14:textId="77777777" w:rsidR="00100B17" w:rsidRPr="009D5199" w:rsidRDefault="00100B17" w:rsidP="0081500F">
            <w:pPr>
              <w:keepNext/>
              <w:keepLines/>
              <w:spacing w:after="0" w:line="240" w:lineRule="auto"/>
              <w:jc w:val="center"/>
              <w:rPr>
                <w:rFonts w:ascii="Tahoma" w:hAnsi="Tahoma" w:cs="Tahoma"/>
                <w:b/>
              </w:rPr>
            </w:pPr>
            <w:r w:rsidRPr="009D5199">
              <w:rPr>
                <w:rFonts w:ascii="Tahoma" w:hAnsi="Tahoma" w:cs="Tahoma"/>
                <w:b/>
              </w:rPr>
              <w:t>Irena Debeljak</w:t>
            </w:r>
          </w:p>
          <w:p w14:paraId="2DC8D95A" w14:textId="77777777" w:rsidR="00100B17" w:rsidRPr="009D5199" w:rsidRDefault="008E5298" w:rsidP="0081500F">
            <w:pPr>
              <w:keepNext/>
              <w:keepLines/>
              <w:spacing w:after="0" w:line="240" w:lineRule="auto"/>
              <w:jc w:val="center"/>
              <w:rPr>
                <w:rFonts w:ascii="Tahoma" w:hAnsi="Tahoma" w:cs="Tahoma"/>
              </w:rPr>
            </w:pPr>
            <w:r w:rsidRPr="009D5199">
              <w:rPr>
                <w:rFonts w:ascii="Tahoma" w:hAnsi="Tahoma" w:cs="Tahoma"/>
              </w:rPr>
              <w:t>GSM +386 41 375 300</w:t>
            </w:r>
          </w:p>
          <w:p w14:paraId="0D473009" w14:textId="77777777" w:rsidR="00100B17" w:rsidRPr="00B53056" w:rsidRDefault="00C31FB7" w:rsidP="0081500F">
            <w:pPr>
              <w:keepNext/>
              <w:keepLines/>
              <w:spacing w:after="0" w:line="240" w:lineRule="auto"/>
              <w:jc w:val="center"/>
              <w:rPr>
                <w:rFonts w:ascii="Tahoma" w:hAnsi="Tahoma" w:cs="Tahoma"/>
              </w:rPr>
            </w:pPr>
            <w:hyperlink r:id="rId21" w:history="1">
              <w:r w:rsidR="00100B17" w:rsidRPr="009D5199">
                <w:rPr>
                  <w:rFonts w:ascii="Tahoma" w:hAnsi="Tahoma" w:cs="Tahoma"/>
                  <w:color w:val="0000FF"/>
                  <w:u w:val="single"/>
                </w:rPr>
                <w:t>irena.debeljak</w:t>
              </w:r>
              <w:r w:rsidR="004756F3" w:rsidRPr="009D5199">
                <w:rPr>
                  <w:rFonts w:ascii="Tahoma" w:hAnsi="Tahoma" w:cs="Tahoma"/>
                  <w:color w:val="0000FF"/>
                  <w:u w:val="single"/>
                </w:rPr>
                <w:t>@energetika.si</w:t>
              </w:r>
            </w:hyperlink>
          </w:p>
        </w:tc>
      </w:tr>
    </w:tbl>
    <w:p w14:paraId="4E91B1E1" w14:textId="77777777" w:rsidR="00100B17" w:rsidRDefault="00100B17" w:rsidP="0081500F">
      <w:pPr>
        <w:keepNext/>
        <w:keepLines/>
        <w:spacing w:after="0" w:line="240" w:lineRule="auto"/>
        <w:ind w:left="705" w:hanging="705"/>
        <w:jc w:val="both"/>
        <w:rPr>
          <w:rFonts w:ascii="Tahoma" w:hAnsi="Tahoma" w:cs="Tahoma"/>
          <w:b/>
          <w:lang w:eastAsia="sl-SI"/>
        </w:rPr>
      </w:pPr>
    </w:p>
    <w:p w14:paraId="4661E984" w14:textId="77777777" w:rsidR="00E246F0" w:rsidRPr="00296DFE" w:rsidRDefault="00E246F0" w:rsidP="0081500F">
      <w:pPr>
        <w:keepNext/>
        <w:keepLines/>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3548528F" w14:textId="77777777" w:rsidR="00E246F0" w:rsidRPr="00296DFE" w:rsidRDefault="00E246F0" w:rsidP="0081500F">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3293F71D" w14:textId="77777777" w:rsidR="00E246F0" w:rsidRPr="00296DFE" w:rsidRDefault="00E246F0" w:rsidP="0081500F">
      <w:pPr>
        <w:keepNext/>
        <w:keepLines/>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obvezno se morajo udeležiti vseh sestankov, ki jih skliče skrbnik okvirnega sporazuma</w:t>
      </w:r>
      <w:r>
        <w:rPr>
          <w:rFonts w:ascii="Tahoma" w:hAnsi="Tahoma" w:cs="Tahoma"/>
          <w:szCs w:val="20"/>
          <w:lang w:eastAsia="sl-SI"/>
        </w:rPr>
        <w:t xml:space="preserve"> pri naročniku</w:t>
      </w:r>
      <w:r w:rsidRPr="00296DFE">
        <w:rPr>
          <w:rFonts w:ascii="Tahoma" w:hAnsi="Tahoma" w:cs="Tahoma"/>
          <w:szCs w:val="20"/>
          <w:lang w:eastAsia="sl-SI"/>
        </w:rPr>
        <w:t>,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717BF218" w14:textId="77777777" w:rsidR="00E246F0" w:rsidRPr="00296DFE" w:rsidRDefault="00E246F0" w:rsidP="0081500F">
      <w:pPr>
        <w:keepNext/>
        <w:keepLines/>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3B036566" w14:textId="77777777" w:rsidR="00E246F0" w:rsidRPr="00296DFE" w:rsidRDefault="00E246F0" w:rsidP="0081500F">
      <w:pPr>
        <w:keepNext/>
        <w:keepLines/>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0C55DC70" w14:textId="77777777" w:rsidR="00E246F0" w:rsidRPr="00296DFE" w:rsidRDefault="00E246F0" w:rsidP="0081500F">
      <w:pPr>
        <w:keepNext/>
        <w:keepLines/>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54F67B1F" w14:textId="77777777" w:rsidR="00E246F0" w:rsidRPr="00296DFE" w:rsidRDefault="00E246F0" w:rsidP="0081500F">
      <w:pPr>
        <w:keepNext/>
        <w:keepLines/>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0EDE2437" w14:textId="77777777" w:rsidR="00E246F0" w:rsidRPr="00296DFE" w:rsidRDefault="00E246F0" w:rsidP="0081500F">
      <w:pPr>
        <w:keepNext/>
        <w:keepLines/>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7B1FFE2F" w14:textId="77777777" w:rsidR="00E246F0" w:rsidRPr="00296DFE" w:rsidRDefault="00E246F0" w:rsidP="0081500F">
      <w:pPr>
        <w:keepNext/>
        <w:keepLines/>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156757B9" w14:textId="77777777" w:rsidR="00E246F0" w:rsidRPr="00296DFE" w:rsidRDefault="00E246F0" w:rsidP="0081500F">
      <w:pPr>
        <w:keepNext/>
        <w:keepLines/>
        <w:spacing w:after="0" w:line="240" w:lineRule="auto"/>
        <w:rPr>
          <w:rFonts w:ascii="Tahoma" w:hAnsi="Tahoma" w:cs="Tahoma"/>
          <w:b/>
          <w:szCs w:val="20"/>
          <w:lang w:eastAsia="sl-SI"/>
        </w:rPr>
      </w:pPr>
    </w:p>
    <w:p w14:paraId="389D176B" w14:textId="77777777" w:rsidR="00E246F0" w:rsidRPr="00296DFE" w:rsidRDefault="00E246F0" w:rsidP="0081500F">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7D983B16" w14:textId="77777777" w:rsidR="00E246F0" w:rsidRPr="00296DFE" w:rsidRDefault="00E246F0" w:rsidP="0081500F">
      <w:pPr>
        <w:keepNext/>
        <w:keepLines/>
        <w:spacing w:after="0" w:line="240" w:lineRule="auto"/>
        <w:ind w:left="705" w:hanging="705"/>
        <w:jc w:val="both"/>
        <w:rPr>
          <w:rFonts w:ascii="Tahoma" w:hAnsi="Tahoma" w:cs="Tahoma"/>
          <w:b/>
          <w:sz w:val="10"/>
          <w:szCs w:val="10"/>
          <w:lang w:eastAsia="sl-SI"/>
        </w:rPr>
      </w:pPr>
    </w:p>
    <w:p w14:paraId="541FA551" w14:textId="77777777" w:rsidR="00E246F0" w:rsidRPr="00296DFE" w:rsidRDefault="00E246F0" w:rsidP="0081500F">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Pr>
          <w:rFonts w:ascii="Tahoma" w:hAnsi="Tahoma" w:cs="Tahoma"/>
          <w:b/>
          <w:szCs w:val="20"/>
          <w:lang w:eastAsia="sl-SI"/>
        </w:rPr>
        <w:t xml:space="preserve"> pri naročniku</w:t>
      </w:r>
      <w:r w:rsidRPr="00296DFE">
        <w:rPr>
          <w:rFonts w:ascii="Tahoma" w:hAnsi="Tahoma" w:cs="Tahoma"/>
          <w:szCs w:val="20"/>
          <w:lang w:eastAsia="sl-SI"/>
        </w:rPr>
        <w:t xml:space="preserve"> ima naslednje posebne naloge:</w:t>
      </w:r>
    </w:p>
    <w:p w14:paraId="5D15E4AC" w14:textId="77777777" w:rsidR="00E246F0" w:rsidRPr="00296DFE" w:rsidRDefault="00E246F0" w:rsidP="0081500F">
      <w:pPr>
        <w:keepNext/>
        <w:keepLines/>
        <w:spacing w:after="0" w:line="240" w:lineRule="auto"/>
        <w:ind w:left="705" w:hanging="705"/>
        <w:jc w:val="both"/>
        <w:rPr>
          <w:rFonts w:ascii="Tahoma" w:hAnsi="Tahoma" w:cs="Tahoma"/>
          <w:b/>
          <w:sz w:val="10"/>
          <w:szCs w:val="10"/>
          <w:lang w:eastAsia="sl-SI"/>
        </w:rPr>
      </w:pPr>
    </w:p>
    <w:p w14:paraId="2BF288EE" w14:textId="77777777" w:rsidR="00E246F0" w:rsidRPr="00296DFE" w:rsidRDefault="00E246F0" w:rsidP="0081500F">
      <w:pPr>
        <w:keepNext/>
        <w:keepLines/>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127BE243" w14:textId="77777777" w:rsidR="00E246F0" w:rsidRPr="00296DFE" w:rsidRDefault="00E246F0" w:rsidP="0081500F">
      <w:pPr>
        <w:keepNext/>
        <w:keepLines/>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35A3E8FA" w14:textId="77777777" w:rsidR="00E246F0" w:rsidRPr="00296DFE" w:rsidRDefault="00E246F0" w:rsidP="0081500F">
      <w:pPr>
        <w:keepNext/>
        <w:keepLines/>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w:t>
      </w:r>
      <w:r>
        <w:rPr>
          <w:rFonts w:ascii="Tahoma" w:hAnsi="Tahoma" w:cs="Tahoma"/>
          <w:szCs w:val="20"/>
          <w:lang w:eastAsia="sl-SI"/>
        </w:rPr>
        <w:t>a</w:t>
      </w:r>
      <w:r w:rsidRPr="00296DFE">
        <w:rPr>
          <w:rFonts w:ascii="Tahoma" w:hAnsi="Tahoma" w:cs="Tahoma"/>
          <w:szCs w:val="20"/>
          <w:lang w:eastAsia="sl-SI"/>
        </w:rPr>
        <w:t xml:space="preserve"> </w:t>
      </w:r>
      <w:r>
        <w:rPr>
          <w:rFonts w:ascii="Tahoma" w:hAnsi="Tahoma" w:cs="Tahoma"/>
          <w:szCs w:val="20"/>
          <w:lang w:eastAsia="sl-SI"/>
        </w:rPr>
        <w:t>dela</w:t>
      </w:r>
      <w:r w:rsidRPr="00296DFE">
        <w:rPr>
          <w:rFonts w:ascii="Tahoma" w:hAnsi="Tahoma" w:cs="Tahoma"/>
          <w:szCs w:val="20"/>
          <w:lang w:eastAsia="sl-SI"/>
        </w:rPr>
        <w:t>,</w:t>
      </w:r>
    </w:p>
    <w:p w14:paraId="6C2D80FB" w14:textId="77777777" w:rsidR="00E246F0" w:rsidRPr="00296DFE" w:rsidRDefault="00E246F0" w:rsidP="0081500F">
      <w:pPr>
        <w:keepNext/>
        <w:keepLines/>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28BA05EF" w14:textId="77777777" w:rsidR="00E246F0" w:rsidRPr="00296DFE" w:rsidRDefault="00E246F0" w:rsidP="0081500F">
      <w:pPr>
        <w:keepNext/>
        <w:keepLines/>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03827945" w14:textId="77777777" w:rsidR="00E246F0" w:rsidRPr="00296DFE" w:rsidRDefault="00E246F0" w:rsidP="0081500F">
      <w:pPr>
        <w:keepNext/>
        <w:keepLines/>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3F72FE92" w14:textId="77777777" w:rsidR="00E246F0" w:rsidRPr="00296DFE" w:rsidRDefault="00E246F0" w:rsidP="0081500F">
      <w:pPr>
        <w:keepNext/>
        <w:keepLines/>
        <w:spacing w:after="0" w:line="240" w:lineRule="auto"/>
        <w:ind w:left="720"/>
        <w:contextualSpacing/>
        <w:jc w:val="both"/>
        <w:rPr>
          <w:rFonts w:ascii="Tahoma" w:hAnsi="Tahoma" w:cs="Tahoma"/>
          <w:sz w:val="6"/>
          <w:szCs w:val="6"/>
          <w:lang w:eastAsia="sl-SI"/>
        </w:rPr>
      </w:pPr>
    </w:p>
    <w:p w14:paraId="399CEADA" w14:textId="77777777" w:rsidR="00E246F0" w:rsidRPr="00296DFE" w:rsidRDefault="00E246F0" w:rsidP="0081500F">
      <w:pPr>
        <w:keepNext/>
        <w:keepLines/>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53EA6F6E" w14:textId="77777777" w:rsidR="00E246F0" w:rsidRPr="00296DFE" w:rsidRDefault="00E246F0" w:rsidP="0081500F">
      <w:pPr>
        <w:keepNext/>
        <w:keepLines/>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63C1BEAD" w14:textId="77777777" w:rsidR="00E246F0" w:rsidRPr="00296DFE" w:rsidRDefault="00E246F0" w:rsidP="0081500F">
      <w:pPr>
        <w:keepNext/>
        <w:keepLines/>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1ABCEC62" w14:textId="77777777" w:rsidR="00E246F0" w:rsidRPr="00296DFE" w:rsidRDefault="00E246F0" w:rsidP="0081500F">
      <w:pPr>
        <w:keepNext/>
        <w:keepLines/>
        <w:spacing w:after="0" w:line="240" w:lineRule="auto"/>
        <w:jc w:val="both"/>
        <w:rPr>
          <w:rFonts w:ascii="Tahoma" w:hAnsi="Tahoma" w:cs="Tahoma"/>
          <w:sz w:val="10"/>
          <w:szCs w:val="10"/>
          <w:lang w:eastAsia="sl-SI"/>
        </w:rPr>
      </w:pPr>
    </w:p>
    <w:p w14:paraId="5CC536E7" w14:textId="77777777" w:rsidR="00E246F0" w:rsidRPr="00296DFE" w:rsidRDefault="00E246F0" w:rsidP="0081500F">
      <w:pPr>
        <w:keepNext/>
        <w:keepLines/>
        <w:spacing w:after="0" w:line="240" w:lineRule="auto"/>
        <w:jc w:val="both"/>
        <w:rPr>
          <w:rFonts w:ascii="Tahoma" w:hAnsi="Tahoma" w:cs="Tahoma"/>
          <w:sz w:val="10"/>
          <w:szCs w:val="10"/>
          <w:lang w:eastAsia="sl-SI"/>
        </w:rPr>
      </w:pPr>
    </w:p>
    <w:p w14:paraId="14D82AD1" w14:textId="77777777" w:rsidR="00E246F0" w:rsidRPr="00296DFE" w:rsidRDefault="00E246F0" w:rsidP="0081500F">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43EF40CF" w14:textId="77777777" w:rsidR="00E246F0" w:rsidRPr="00296DFE" w:rsidRDefault="00E246F0" w:rsidP="0081500F">
      <w:pPr>
        <w:keepNext/>
        <w:keepLines/>
        <w:spacing w:after="0" w:line="240" w:lineRule="auto"/>
        <w:ind w:left="705" w:hanging="705"/>
        <w:jc w:val="both"/>
        <w:rPr>
          <w:rFonts w:ascii="Tahoma" w:hAnsi="Tahoma" w:cs="Tahoma"/>
          <w:b/>
          <w:sz w:val="10"/>
          <w:szCs w:val="10"/>
          <w:lang w:eastAsia="sl-SI"/>
        </w:rPr>
      </w:pPr>
    </w:p>
    <w:p w14:paraId="4C961778" w14:textId="77777777" w:rsidR="00E246F0" w:rsidRPr="00296DFE" w:rsidRDefault="00E246F0" w:rsidP="0081500F">
      <w:pPr>
        <w:keepNext/>
        <w:keepLines/>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w:t>
      </w:r>
      <w:r>
        <w:rPr>
          <w:rFonts w:ascii="Tahoma" w:hAnsi="Tahoma" w:cs="Tahoma"/>
          <w:szCs w:val="20"/>
          <w:lang w:eastAsia="sl-SI"/>
        </w:rPr>
        <w:t xml:space="preserve">naročnika </w:t>
      </w:r>
      <w:r w:rsidRPr="00296DFE">
        <w:rPr>
          <w:rFonts w:ascii="Tahoma" w:hAnsi="Tahoma" w:cs="Tahoma"/>
          <w:szCs w:val="20"/>
          <w:lang w:eastAsia="sl-SI"/>
        </w:rPr>
        <w:t xml:space="preserve">na vpogled vso zahtevano dokumentacijo iz točke II.3. tega sporazuma; </w:t>
      </w:r>
    </w:p>
    <w:p w14:paraId="350F415E" w14:textId="77777777" w:rsidR="00E246F0" w:rsidRPr="00296DFE" w:rsidRDefault="00E246F0" w:rsidP="0081500F">
      <w:pPr>
        <w:keepNext/>
        <w:keepLines/>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254B86C5" w14:textId="77777777" w:rsidR="00E246F0" w:rsidRPr="00296DFE" w:rsidRDefault="00E246F0" w:rsidP="0081500F">
      <w:pPr>
        <w:keepNext/>
        <w:keepLines/>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5D7E0251" w14:textId="77777777" w:rsidR="00E246F0" w:rsidRPr="00296DFE" w:rsidRDefault="00E246F0" w:rsidP="0081500F">
      <w:pPr>
        <w:keepNext/>
        <w:keepLines/>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iz področja varstva pri delu, požarnega varstva in varovanja okolja,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462BB398" w14:textId="77777777" w:rsidR="00E246F0" w:rsidRPr="00296DFE" w:rsidRDefault="00E246F0" w:rsidP="0081500F">
      <w:pPr>
        <w:keepNext/>
        <w:keepLines/>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1595A3B7" w14:textId="77777777" w:rsidR="00E246F0" w:rsidRPr="00296DFE" w:rsidRDefault="00E246F0" w:rsidP="0081500F">
      <w:pPr>
        <w:keepNext/>
        <w:keepLines/>
        <w:spacing w:after="0" w:line="240" w:lineRule="auto"/>
        <w:jc w:val="both"/>
        <w:rPr>
          <w:rFonts w:ascii="Tahoma" w:hAnsi="Tahoma" w:cs="Tahoma"/>
          <w:b/>
          <w:szCs w:val="20"/>
          <w:lang w:eastAsia="sl-SI"/>
        </w:rPr>
      </w:pPr>
    </w:p>
    <w:p w14:paraId="28B660A0" w14:textId="77777777" w:rsidR="00E246F0" w:rsidRPr="00296DFE" w:rsidRDefault="00E246F0" w:rsidP="0081500F">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77A595FD" w14:textId="77777777" w:rsidR="00E246F0" w:rsidRPr="00296DFE" w:rsidRDefault="00E246F0" w:rsidP="0081500F">
      <w:pPr>
        <w:keepNext/>
        <w:keepLines/>
        <w:spacing w:after="0" w:line="240" w:lineRule="auto"/>
        <w:jc w:val="both"/>
        <w:rPr>
          <w:rFonts w:ascii="Tahoma" w:hAnsi="Tahoma" w:cs="Tahoma"/>
          <w:sz w:val="10"/>
          <w:szCs w:val="10"/>
          <w:lang w:eastAsia="sl-SI"/>
        </w:rPr>
      </w:pPr>
    </w:p>
    <w:p w14:paraId="26781022" w14:textId="77777777" w:rsidR="00E246F0" w:rsidRPr="00296DFE" w:rsidRDefault="00E246F0" w:rsidP="0081500F">
      <w:pPr>
        <w:keepNext/>
        <w:keepLines/>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670FC0B1" w14:textId="77777777" w:rsidR="00E246F0" w:rsidRPr="00296DFE" w:rsidRDefault="00E246F0" w:rsidP="0081500F">
      <w:pPr>
        <w:keepNext/>
        <w:keepLines/>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6260260F" w14:textId="77777777" w:rsidR="00E246F0" w:rsidRPr="00296DFE" w:rsidRDefault="00E246F0" w:rsidP="0081500F">
      <w:pPr>
        <w:keepNext/>
        <w:keepLines/>
        <w:spacing w:after="0" w:line="240" w:lineRule="auto"/>
        <w:ind w:left="720"/>
        <w:contextualSpacing/>
        <w:jc w:val="both"/>
        <w:rPr>
          <w:rFonts w:ascii="Tahoma" w:hAnsi="Tahoma" w:cs="Tahoma"/>
          <w:szCs w:val="20"/>
          <w:lang w:eastAsia="sl-SI"/>
        </w:rPr>
      </w:pPr>
    </w:p>
    <w:p w14:paraId="1DA0EC89" w14:textId="77777777" w:rsidR="00E246F0" w:rsidRPr="00296DFE" w:rsidRDefault="00E246F0" w:rsidP="0081500F">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419F0A81" w14:textId="77777777" w:rsidR="00E246F0" w:rsidRPr="00296DFE" w:rsidRDefault="00E246F0" w:rsidP="0081500F">
      <w:pPr>
        <w:keepNext/>
        <w:keepLines/>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0D62BC53" w14:textId="77777777" w:rsidR="00E246F0" w:rsidRPr="00296DFE" w:rsidRDefault="00E246F0" w:rsidP="0081500F">
      <w:pPr>
        <w:keepNext/>
        <w:keepLines/>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1FDF7E3E" w14:textId="77777777" w:rsidR="00E246F0" w:rsidRPr="00296DFE" w:rsidRDefault="00E246F0" w:rsidP="0081500F">
      <w:pPr>
        <w:keepNext/>
        <w:keepLines/>
        <w:spacing w:after="0" w:line="240" w:lineRule="auto"/>
        <w:ind w:left="993" w:hanging="284"/>
        <w:contextualSpacing/>
        <w:jc w:val="both"/>
        <w:rPr>
          <w:rFonts w:ascii="Tahoma" w:hAnsi="Tahoma" w:cs="Tahoma"/>
          <w:sz w:val="6"/>
          <w:szCs w:val="6"/>
          <w:lang w:eastAsia="sl-SI"/>
        </w:rPr>
      </w:pPr>
    </w:p>
    <w:p w14:paraId="5BFACBF1" w14:textId="77777777" w:rsidR="00E246F0" w:rsidRPr="00296DFE" w:rsidRDefault="00E246F0" w:rsidP="0081500F">
      <w:pPr>
        <w:keepNext/>
        <w:keepLines/>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3F6EB7F7" w14:textId="77777777" w:rsidR="00E246F0" w:rsidRPr="00296DFE" w:rsidRDefault="00E246F0" w:rsidP="0081500F">
      <w:pPr>
        <w:keepNext/>
        <w:keepLines/>
        <w:spacing w:after="0" w:line="240" w:lineRule="auto"/>
        <w:jc w:val="both"/>
        <w:rPr>
          <w:rFonts w:ascii="Tahoma" w:hAnsi="Tahoma" w:cs="Tahoma"/>
          <w:szCs w:val="20"/>
          <w:lang w:eastAsia="sl-SI"/>
        </w:rPr>
      </w:pPr>
    </w:p>
    <w:p w14:paraId="15944949" w14:textId="77777777" w:rsidR="00E246F0" w:rsidRPr="00296DFE" w:rsidRDefault="00E246F0" w:rsidP="0081500F">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74CC4517" w14:textId="77777777" w:rsidR="00E246F0" w:rsidRPr="00296DFE" w:rsidRDefault="00E246F0" w:rsidP="0081500F">
      <w:pPr>
        <w:keepNext/>
        <w:keepLines/>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w:t>
      </w:r>
      <w:r>
        <w:rPr>
          <w:rFonts w:ascii="Tahoma" w:hAnsi="Tahoma" w:cs="Tahoma"/>
          <w:szCs w:val="20"/>
          <w:lang w:eastAsia="sl-SI"/>
        </w:rPr>
        <w:t xml:space="preserve"> del</w:t>
      </w:r>
      <w:r w:rsidRPr="00296DFE">
        <w:rPr>
          <w:rFonts w:ascii="Tahoma" w:hAnsi="Tahoma" w:cs="Tahoma"/>
          <w:szCs w:val="20"/>
          <w:lang w:eastAsia="sl-SI"/>
        </w:rPr>
        <w:t xml:space="preserve"> izvajalca z zahtevami sistema ravnanja z okoljem;</w:t>
      </w:r>
    </w:p>
    <w:p w14:paraId="5B837FCF" w14:textId="77777777" w:rsidR="00E246F0" w:rsidRPr="00296DFE" w:rsidRDefault="00E246F0" w:rsidP="0081500F">
      <w:pPr>
        <w:keepNext/>
        <w:keepLines/>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5ECB1D29" w14:textId="77777777" w:rsidR="00E246F0" w:rsidRPr="00296DFE" w:rsidRDefault="00E246F0" w:rsidP="0081500F">
      <w:pPr>
        <w:keepNext/>
        <w:keepLines/>
        <w:spacing w:after="0" w:line="240" w:lineRule="auto"/>
        <w:contextualSpacing/>
        <w:jc w:val="both"/>
        <w:rPr>
          <w:rFonts w:ascii="Tahoma" w:hAnsi="Tahoma" w:cs="Tahoma"/>
          <w:szCs w:val="20"/>
          <w:lang w:eastAsia="sl-SI"/>
        </w:rPr>
      </w:pPr>
    </w:p>
    <w:p w14:paraId="312A9C7D" w14:textId="77777777" w:rsidR="00E246F0" w:rsidRPr="00296DFE" w:rsidRDefault="00E246F0" w:rsidP="0081500F">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4AC24525" w14:textId="77777777" w:rsidR="00E246F0" w:rsidRPr="00296DFE" w:rsidRDefault="00E246F0" w:rsidP="0081500F">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Izvajalec se strinja in soglaša, da prevzema sleherno odgovornost za posledice, ki bi nastale zaradi kršitve oz. kršitev sporazuma</w:t>
      </w:r>
      <w:r>
        <w:rPr>
          <w:rFonts w:ascii="Tahoma" w:hAnsi="Tahoma" w:cs="Tahoma"/>
        </w:rPr>
        <w:t>,</w:t>
      </w:r>
      <w:r w:rsidRPr="00296DFE">
        <w:rPr>
          <w:rFonts w:ascii="Tahoma" w:hAnsi="Tahoma" w:cs="Tahoma"/>
        </w:rPr>
        <w:t xml:space="preserve"> vključno z odgovornostjo za vso nastalo materialno škodo. </w:t>
      </w:r>
    </w:p>
    <w:p w14:paraId="19E37F33" w14:textId="77777777" w:rsidR="00E246F0" w:rsidRPr="00296DFE" w:rsidRDefault="00E246F0" w:rsidP="0081500F">
      <w:pPr>
        <w:keepNext/>
        <w:keepLines/>
        <w:tabs>
          <w:tab w:val="left" w:pos="709"/>
        </w:tabs>
        <w:spacing w:after="0" w:line="240" w:lineRule="auto"/>
        <w:ind w:left="705" w:right="45" w:hanging="705"/>
        <w:jc w:val="both"/>
        <w:rPr>
          <w:rFonts w:ascii="Tahoma" w:hAnsi="Tahoma" w:cs="Tahoma"/>
          <w:sz w:val="10"/>
          <w:szCs w:val="10"/>
        </w:rPr>
      </w:pPr>
    </w:p>
    <w:p w14:paraId="47938A70" w14:textId="77777777" w:rsidR="00E246F0" w:rsidRPr="00296DFE" w:rsidRDefault="00E246F0" w:rsidP="0081500F">
      <w:pPr>
        <w:keepNext/>
        <w:keepLines/>
        <w:tabs>
          <w:tab w:val="left" w:pos="709"/>
        </w:tabs>
        <w:spacing w:after="0" w:line="240" w:lineRule="auto"/>
        <w:ind w:right="45"/>
        <w:jc w:val="both"/>
        <w:rPr>
          <w:rFonts w:ascii="Tahoma" w:hAnsi="Tahoma" w:cs="Tahoma"/>
          <w:sz w:val="6"/>
          <w:szCs w:val="6"/>
        </w:rPr>
      </w:pPr>
    </w:p>
    <w:p w14:paraId="0232CC66" w14:textId="77777777" w:rsidR="00E246F0" w:rsidRPr="00296DFE" w:rsidRDefault="00E246F0" w:rsidP="0081500F">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1D81322" w14:textId="77777777" w:rsidR="00E246F0" w:rsidRPr="00296DFE" w:rsidRDefault="00E246F0" w:rsidP="0081500F">
      <w:pPr>
        <w:keepNext/>
        <w:keepLines/>
        <w:tabs>
          <w:tab w:val="left" w:pos="709"/>
        </w:tabs>
        <w:spacing w:after="0" w:line="240" w:lineRule="auto"/>
        <w:ind w:right="45"/>
        <w:jc w:val="both"/>
        <w:rPr>
          <w:rFonts w:ascii="Tahoma" w:hAnsi="Tahoma" w:cs="Tahoma"/>
          <w:sz w:val="10"/>
          <w:szCs w:val="10"/>
        </w:rPr>
      </w:pPr>
    </w:p>
    <w:p w14:paraId="0962F465" w14:textId="77777777" w:rsidR="00E246F0" w:rsidRPr="00296DFE" w:rsidRDefault="00E246F0" w:rsidP="0081500F">
      <w:pPr>
        <w:keepNext/>
        <w:keepLines/>
        <w:tabs>
          <w:tab w:val="left" w:pos="709"/>
        </w:tabs>
        <w:spacing w:after="0" w:line="240" w:lineRule="auto"/>
        <w:ind w:left="705" w:right="45" w:hanging="705"/>
        <w:jc w:val="both"/>
        <w:rPr>
          <w:rFonts w:ascii="Tahoma" w:hAnsi="Tahoma" w:cs="Tahoma"/>
          <w:sz w:val="10"/>
          <w:szCs w:val="10"/>
        </w:rPr>
      </w:pPr>
    </w:p>
    <w:p w14:paraId="3446869B" w14:textId="77777777" w:rsidR="00E246F0" w:rsidRPr="00296DFE" w:rsidRDefault="00E246F0" w:rsidP="0081500F">
      <w:pPr>
        <w:keepNext/>
        <w:keepLines/>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Pr>
          <w:rFonts w:ascii="Tahoma" w:hAnsi="Tahoma" w:cs="Tahoma"/>
        </w:rPr>
        <w:t>O</w:t>
      </w:r>
      <w:r w:rsidRPr="00296DFE">
        <w:rPr>
          <w:rFonts w:ascii="Tahoma" w:hAnsi="Tahoma" w:cs="Tahoma"/>
        </w:rPr>
        <w:t>kvirnega sporazuma</w:t>
      </w:r>
      <w:r w:rsidRPr="008B3E9B">
        <w:rPr>
          <w:rFonts w:ascii="Tahoma" w:eastAsia="Times New Roman" w:hAnsi="Tahoma" w:cs="Tahoma"/>
          <w:b/>
          <w:lang w:eastAsia="sl-SI"/>
        </w:rPr>
        <w:t xml:space="preserve"> </w:t>
      </w:r>
      <w:r w:rsidRPr="008B3E9B">
        <w:rPr>
          <w:rFonts w:ascii="Tahoma" w:hAnsi="Tahoma" w:cs="Tahoma"/>
        </w:rPr>
        <w:t xml:space="preserve">št. </w:t>
      </w:r>
      <w:r>
        <w:rPr>
          <w:rFonts w:ascii="Tahoma" w:hAnsi="Tahoma" w:cs="Tahoma"/>
        </w:rPr>
        <w:t>JPE-SPV-260/24</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10A6BFD4" w14:textId="77777777" w:rsidR="004756F3" w:rsidRDefault="004756F3" w:rsidP="0081500F">
      <w:pPr>
        <w:keepNext/>
        <w:keepLines/>
        <w:tabs>
          <w:tab w:val="left" w:pos="709"/>
        </w:tabs>
        <w:spacing w:after="0" w:line="240" w:lineRule="auto"/>
        <w:ind w:left="705" w:right="45" w:hanging="705"/>
        <w:jc w:val="both"/>
        <w:rPr>
          <w:rFonts w:ascii="Tahoma" w:eastAsia="Times New Roman" w:hAnsi="Tahoma" w:cs="Tahoma"/>
          <w:lang w:eastAsia="sl-SI"/>
        </w:rPr>
      </w:pPr>
    </w:p>
    <w:p w14:paraId="6819E17C" w14:textId="77777777" w:rsidR="004756F3" w:rsidRDefault="004756F3" w:rsidP="0081500F">
      <w:pPr>
        <w:keepNext/>
        <w:keepLines/>
        <w:spacing w:after="0" w:line="240" w:lineRule="auto"/>
        <w:ind w:left="705" w:hanging="705"/>
        <w:jc w:val="both"/>
        <w:rPr>
          <w:rFonts w:ascii="Tahoma" w:eastAsia="Times New Roman" w:hAnsi="Tahoma" w:cs="Tahoma"/>
          <w:lang w:eastAsia="sl-SI"/>
        </w:rPr>
      </w:pPr>
    </w:p>
    <w:p w14:paraId="43EC3819" w14:textId="77777777" w:rsidR="004756F3" w:rsidRDefault="004756F3" w:rsidP="0081500F">
      <w:pPr>
        <w:keepNext/>
        <w:keepLines/>
        <w:tabs>
          <w:tab w:val="left" w:pos="709"/>
        </w:tabs>
        <w:spacing w:after="0" w:line="240" w:lineRule="auto"/>
        <w:ind w:left="705" w:right="45" w:hanging="705"/>
        <w:jc w:val="both"/>
        <w:rPr>
          <w:rFonts w:ascii="Tahoma" w:eastAsia="Times New Roman" w:hAnsi="Tahoma" w:cs="Tahoma"/>
          <w:lang w:eastAsia="sl-SI"/>
        </w:rPr>
      </w:pPr>
    </w:p>
    <w:p w14:paraId="5831000E" w14:textId="77777777" w:rsidR="004756F3" w:rsidRPr="0089420A" w:rsidRDefault="004756F3" w:rsidP="0081500F">
      <w:pPr>
        <w:keepNext/>
        <w:keepLines/>
        <w:tabs>
          <w:tab w:val="left" w:pos="709"/>
        </w:tabs>
        <w:spacing w:after="0" w:line="240" w:lineRule="auto"/>
        <w:ind w:left="705" w:right="45" w:hanging="705"/>
        <w:jc w:val="both"/>
        <w:rPr>
          <w:rFonts w:ascii="Tahoma" w:eastAsia="Times New Roman" w:hAnsi="Tahoma" w:cs="Tahoma"/>
          <w:lang w:eastAsia="sl-SI"/>
        </w:rPr>
      </w:pPr>
    </w:p>
    <w:p w14:paraId="6ADC0548" w14:textId="77777777" w:rsidR="004756F3" w:rsidRPr="0089420A" w:rsidRDefault="004756F3" w:rsidP="0081500F">
      <w:pPr>
        <w:keepNext/>
        <w:keepLines/>
        <w:spacing w:after="0" w:line="240" w:lineRule="auto"/>
        <w:jc w:val="both"/>
        <w:rPr>
          <w:rFonts w:ascii="Tahoma" w:eastAsia="Times New Roman" w:hAnsi="Tahoma" w:cs="Tahoma"/>
          <w:lang w:eastAsia="sl-SI"/>
        </w:rPr>
      </w:pPr>
    </w:p>
    <w:p w14:paraId="15C38016" w14:textId="77777777" w:rsidR="004756F3" w:rsidRPr="0089420A" w:rsidRDefault="004756F3" w:rsidP="0081500F">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0815993F" w14:textId="77777777" w:rsidR="004756F3" w:rsidRPr="0089420A" w:rsidRDefault="004756F3" w:rsidP="0081500F">
      <w:pPr>
        <w:keepNext/>
        <w:keepLines/>
        <w:tabs>
          <w:tab w:val="left" w:pos="4536"/>
          <w:tab w:val="left" w:pos="4820"/>
        </w:tabs>
        <w:spacing w:after="0" w:line="240" w:lineRule="auto"/>
        <w:jc w:val="both"/>
        <w:rPr>
          <w:rFonts w:ascii="Tahoma" w:eastAsia="Times New Roman" w:hAnsi="Tahoma" w:cs="Tahoma"/>
          <w:lang w:eastAsia="sl-SI"/>
        </w:rPr>
      </w:pPr>
    </w:p>
    <w:p w14:paraId="3FA4C3C7" w14:textId="77777777" w:rsidR="004756F3" w:rsidRPr="0089420A" w:rsidRDefault="004756F3" w:rsidP="0081500F">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2EF7847B" w14:textId="77777777" w:rsidR="004756F3" w:rsidRPr="0089420A" w:rsidRDefault="004756F3" w:rsidP="0081500F">
      <w:pPr>
        <w:keepNext/>
        <w:keepLines/>
        <w:tabs>
          <w:tab w:val="left" w:pos="4536"/>
          <w:tab w:val="left" w:pos="4820"/>
        </w:tabs>
        <w:spacing w:after="0" w:line="240" w:lineRule="auto"/>
        <w:jc w:val="both"/>
        <w:rPr>
          <w:rFonts w:ascii="Tahoma" w:eastAsia="Times New Roman" w:hAnsi="Tahoma" w:cs="Tahoma"/>
          <w:lang w:eastAsia="sl-SI"/>
        </w:rPr>
      </w:pPr>
    </w:p>
    <w:p w14:paraId="68A23EB2" w14:textId="77777777" w:rsidR="004756F3" w:rsidRPr="0089420A" w:rsidRDefault="004756F3" w:rsidP="0081500F">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334C0E9A" w14:textId="77777777" w:rsidR="004756F3" w:rsidRPr="0089420A" w:rsidRDefault="004756F3" w:rsidP="0081500F">
      <w:pPr>
        <w:keepNext/>
        <w:keepLines/>
        <w:tabs>
          <w:tab w:val="left" w:pos="4536"/>
        </w:tabs>
        <w:spacing w:after="0" w:line="240" w:lineRule="auto"/>
        <w:jc w:val="both"/>
        <w:rPr>
          <w:rFonts w:ascii="Tahoma" w:eastAsia="Times New Roman" w:hAnsi="Tahoma" w:cs="Tahoma"/>
          <w:lang w:eastAsia="sl-SI"/>
        </w:rPr>
      </w:pPr>
    </w:p>
    <w:p w14:paraId="07D8FEEB" w14:textId="77777777" w:rsidR="004756F3" w:rsidRPr="0089420A" w:rsidRDefault="004756F3" w:rsidP="0081500F">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2AB83019" w14:textId="77777777" w:rsidR="004756F3" w:rsidRDefault="004756F3" w:rsidP="0081500F">
      <w:pPr>
        <w:keepNext/>
        <w:keepLines/>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771A07CB" w14:textId="77777777" w:rsidR="00746419" w:rsidRDefault="00100B17" w:rsidP="0081500F">
      <w:pPr>
        <w:keepNext/>
        <w:keepLines/>
        <w:spacing w:after="0" w:line="240" w:lineRule="auto"/>
        <w:ind w:left="705" w:hanging="705"/>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FCF95E2" w14:textId="77777777" w:rsidTr="002377D5">
        <w:tc>
          <w:tcPr>
            <w:tcW w:w="9356" w:type="dxa"/>
          </w:tcPr>
          <w:p w14:paraId="3CA9F959" w14:textId="77777777" w:rsidR="001E6D4A" w:rsidRPr="004B5914" w:rsidRDefault="001E6D4A" w:rsidP="0081500F">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39B5F50A" w14:textId="77777777" w:rsidR="004B5914" w:rsidRPr="00EC4317" w:rsidRDefault="004B5914" w:rsidP="0081500F">
      <w:pPr>
        <w:keepNext/>
        <w:keepLines/>
        <w:spacing w:after="0" w:line="240" w:lineRule="auto"/>
        <w:jc w:val="both"/>
        <w:rPr>
          <w:rFonts w:ascii="Tahoma" w:eastAsia="Times New Roman" w:hAnsi="Tahoma" w:cs="Tahoma"/>
          <w:b/>
          <w:lang w:eastAsia="sl-SI"/>
        </w:rPr>
      </w:pPr>
    </w:p>
    <w:p w14:paraId="148656BA" w14:textId="742EAD74" w:rsidR="00EC3759" w:rsidRDefault="00EC3759" w:rsidP="0081500F">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FA4989">
        <w:rPr>
          <w:rFonts w:ascii="Tahoma" w:eastAsia="Times New Roman" w:hAnsi="Tahoma" w:cs="Tahoma"/>
          <w:b/>
          <w:lang w:eastAsia="sl-SI"/>
        </w:rPr>
        <w:t xml:space="preserve">ENLJ-SPV-262/25 </w:t>
      </w:r>
    </w:p>
    <w:p w14:paraId="00B9EC19" w14:textId="77777777" w:rsidR="00EC3759" w:rsidRPr="00EC4317" w:rsidRDefault="00EC3759" w:rsidP="0081500F">
      <w:pPr>
        <w:keepNext/>
        <w:keepLines/>
        <w:spacing w:after="0" w:line="240" w:lineRule="auto"/>
        <w:jc w:val="both"/>
        <w:rPr>
          <w:rFonts w:ascii="Tahoma" w:eastAsia="Times New Roman" w:hAnsi="Tahoma" w:cs="Tahoma"/>
          <w:b/>
          <w:lang w:eastAsia="sl-SI"/>
        </w:rPr>
      </w:pPr>
    </w:p>
    <w:p w14:paraId="77A33C57" w14:textId="77777777" w:rsidR="00EC3759" w:rsidRPr="00EC4317" w:rsidRDefault="00EC3759" w:rsidP="0081500F">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4C4EDDD3" w14:textId="77777777" w:rsidR="00EC3759" w:rsidRPr="00EC4317" w:rsidRDefault="00EC3759" w:rsidP="0081500F">
      <w:pPr>
        <w:keepNext/>
        <w:keepLines/>
        <w:tabs>
          <w:tab w:val="left" w:pos="4962"/>
        </w:tabs>
        <w:spacing w:after="0" w:line="240" w:lineRule="auto"/>
        <w:jc w:val="both"/>
        <w:rPr>
          <w:rFonts w:ascii="Tahoma" w:eastAsia="Times New Roman" w:hAnsi="Tahoma" w:cs="Tahoma"/>
          <w:b/>
          <w:lang w:eastAsia="sl-SI"/>
        </w:rPr>
      </w:pPr>
    </w:p>
    <w:p w14:paraId="08A0D593" w14:textId="77777777" w:rsidR="00664114" w:rsidRPr="00E46BEB" w:rsidRDefault="00435E7F" w:rsidP="0081500F">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1D2E2DCA" w14:textId="77777777" w:rsidR="00EC3759" w:rsidRPr="009251DE" w:rsidRDefault="002D3595" w:rsidP="0081500F">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0F9F5981" w14:textId="77777777" w:rsidR="00385BA1" w:rsidRDefault="00B604DF" w:rsidP="0081500F">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s</w:t>
      </w:r>
      <w:r w:rsidR="003650DD">
        <w:rPr>
          <w:rFonts w:ascii="Tahoma" w:eastAsia="Times New Roman" w:hAnsi="Tahoma" w:cs="Tahoma"/>
          <w:b/>
          <w:sz w:val="28"/>
          <w:lang w:eastAsia="sl-SI"/>
        </w:rPr>
        <w:t>trojna dela na področju vzdrževanja toplotnih izolacij</w:t>
      </w:r>
    </w:p>
    <w:p w14:paraId="6F396966" w14:textId="77777777" w:rsidR="00EC3759" w:rsidRPr="009251DE" w:rsidRDefault="00EC3759" w:rsidP="0081500F">
      <w:pPr>
        <w:keepNext/>
        <w:keepLines/>
        <w:spacing w:after="0" w:line="240" w:lineRule="auto"/>
        <w:jc w:val="center"/>
        <w:rPr>
          <w:rFonts w:ascii="Tahoma" w:eastAsia="Times New Roman" w:hAnsi="Tahoma" w:cs="Tahoma"/>
          <w:b/>
          <w:sz w:val="28"/>
          <w:lang w:eastAsia="sl-SI"/>
        </w:rPr>
      </w:pPr>
    </w:p>
    <w:p w14:paraId="088D6F76" w14:textId="77777777" w:rsidR="00EC3759" w:rsidRPr="00EC4317" w:rsidRDefault="00EC3759" w:rsidP="0081500F">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34F9A9A8" w14:textId="77777777" w:rsidR="00EC3759" w:rsidRPr="00EC4317" w:rsidRDefault="00EC3759" w:rsidP="0081500F">
      <w:pPr>
        <w:keepNext/>
        <w:keepLines/>
        <w:spacing w:after="0" w:line="240" w:lineRule="auto"/>
        <w:ind w:left="1701" w:hanging="1701"/>
        <w:jc w:val="both"/>
        <w:rPr>
          <w:rFonts w:ascii="Tahoma" w:eastAsia="Times New Roman" w:hAnsi="Tahoma" w:cs="Tahoma"/>
          <w:b/>
          <w:lang w:eastAsia="sl-SI"/>
        </w:rPr>
      </w:pPr>
    </w:p>
    <w:p w14:paraId="68EE56D0" w14:textId="77777777" w:rsidR="00EC3759" w:rsidRPr="00F75079" w:rsidRDefault="00EC3759" w:rsidP="0081500F">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1A856007" w14:textId="77777777" w:rsidR="00EC3759" w:rsidRPr="00F75079" w:rsidRDefault="00EC3759" w:rsidP="0081500F">
      <w:pPr>
        <w:keepNext/>
        <w:keepLines/>
        <w:spacing w:after="0" w:line="240" w:lineRule="auto"/>
        <w:jc w:val="both"/>
        <w:rPr>
          <w:rFonts w:ascii="Tahoma" w:eastAsia="Times New Roman" w:hAnsi="Tahoma" w:cs="Tahoma"/>
          <w:lang w:eastAsia="sl-SI"/>
        </w:rPr>
      </w:pPr>
    </w:p>
    <w:p w14:paraId="09C1A6B1" w14:textId="77777777" w:rsidR="00EC3759" w:rsidRPr="00F75079" w:rsidRDefault="00EC3759" w:rsidP="0081500F">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652485FA" w14:textId="77777777" w:rsidR="00EC3759" w:rsidRPr="00F75079" w:rsidRDefault="00EC3759" w:rsidP="0081500F">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4534B212" w14:textId="77777777" w:rsidR="00EC3759" w:rsidRPr="00F75079" w:rsidRDefault="00EC3759" w:rsidP="0081500F">
      <w:pPr>
        <w:keepNext/>
        <w:keepLines/>
        <w:tabs>
          <w:tab w:val="left" w:pos="1843"/>
        </w:tabs>
        <w:spacing w:after="0" w:line="240" w:lineRule="auto"/>
        <w:ind w:left="1701" w:hanging="1701"/>
        <w:jc w:val="both"/>
        <w:rPr>
          <w:rFonts w:ascii="Tahoma" w:eastAsia="Times New Roman" w:hAnsi="Tahoma" w:cs="Tahoma"/>
          <w:b/>
          <w:lang w:eastAsia="sl-SI"/>
        </w:rPr>
      </w:pPr>
    </w:p>
    <w:p w14:paraId="11A025BF" w14:textId="77777777" w:rsidR="00EC3759" w:rsidRPr="00F75079" w:rsidRDefault="00EC3759" w:rsidP="0081500F">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7D4D59F" w14:textId="77777777" w:rsidR="00EC3759" w:rsidRPr="00F75079" w:rsidRDefault="00EC3759" w:rsidP="0081500F">
      <w:pPr>
        <w:keepNext/>
        <w:keepLines/>
        <w:tabs>
          <w:tab w:val="left" w:pos="1702"/>
        </w:tabs>
        <w:spacing w:after="0" w:line="240" w:lineRule="auto"/>
        <w:jc w:val="both"/>
        <w:rPr>
          <w:rFonts w:ascii="Tahoma" w:eastAsia="Times New Roman" w:hAnsi="Tahoma" w:cs="Tahoma"/>
          <w:b/>
          <w:lang w:eastAsia="sl-SI"/>
        </w:rPr>
      </w:pPr>
    </w:p>
    <w:p w14:paraId="4B14084E" w14:textId="77777777" w:rsidR="00EC3759" w:rsidRPr="00F75079" w:rsidRDefault="00EC3759" w:rsidP="0081500F">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5A8F867B" w14:textId="77777777" w:rsidR="00EC3759" w:rsidRPr="00F75079" w:rsidRDefault="00EC3759" w:rsidP="0081500F">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4F26F6F9" w14:textId="77777777" w:rsidR="00EC3759" w:rsidRPr="00F75079" w:rsidRDefault="00EC3759" w:rsidP="0081500F">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24DD8394" w14:textId="77777777" w:rsidR="00EC3759" w:rsidRPr="00F75079" w:rsidRDefault="00EC3759" w:rsidP="0081500F">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610D856D" w14:textId="77777777" w:rsidR="00EC3759" w:rsidRPr="00F75079" w:rsidRDefault="00EC3759" w:rsidP="0081500F">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EC49D6F" w14:textId="77777777" w:rsidR="00EC3759" w:rsidRDefault="00EC3759" w:rsidP="0081500F">
      <w:pPr>
        <w:keepNext/>
        <w:keepLines/>
        <w:tabs>
          <w:tab w:val="left" w:pos="709"/>
          <w:tab w:val="left" w:pos="1702"/>
        </w:tabs>
        <w:spacing w:after="0" w:line="240" w:lineRule="auto"/>
        <w:jc w:val="both"/>
        <w:rPr>
          <w:rFonts w:ascii="Tahoma" w:eastAsia="Times New Roman" w:hAnsi="Tahoma" w:cs="Tahoma"/>
          <w:lang w:eastAsia="sl-SI"/>
        </w:rPr>
      </w:pPr>
    </w:p>
    <w:p w14:paraId="37D88850" w14:textId="77777777" w:rsidR="00EC3759" w:rsidRPr="00EC4317" w:rsidRDefault="00EC3759" w:rsidP="0081500F">
      <w:pPr>
        <w:keepNext/>
        <w:keepLines/>
        <w:tabs>
          <w:tab w:val="left" w:pos="709"/>
          <w:tab w:val="left" w:pos="1702"/>
        </w:tabs>
        <w:spacing w:after="0" w:line="240" w:lineRule="auto"/>
        <w:jc w:val="both"/>
        <w:rPr>
          <w:rFonts w:ascii="Tahoma" w:eastAsia="Times New Roman" w:hAnsi="Tahoma" w:cs="Tahoma"/>
          <w:lang w:eastAsia="sl-SI"/>
        </w:rPr>
      </w:pPr>
    </w:p>
    <w:p w14:paraId="08F22880" w14:textId="77777777" w:rsidR="00EC3759" w:rsidRPr="00EC4317" w:rsidRDefault="00EC3759" w:rsidP="0081500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4D087C42" w14:textId="77777777" w:rsidR="00EC3759" w:rsidRPr="00EC4317" w:rsidRDefault="00EC3759" w:rsidP="0081500F">
      <w:pPr>
        <w:keepNext/>
        <w:keepLines/>
        <w:spacing w:after="0" w:line="240" w:lineRule="auto"/>
        <w:jc w:val="center"/>
        <w:rPr>
          <w:rFonts w:ascii="Tahoma" w:hAnsi="Tahoma" w:cs="Tahoma"/>
          <w:b/>
        </w:rPr>
      </w:pPr>
    </w:p>
    <w:p w14:paraId="5993CDEF" w14:textId="77777777" w:rsidR="00EC3759" w:rsidRPr="00EC4317"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650417D" w14:textId="77777777" w:rsidR="00EC3759" w:rsidRPr="00EC4317" w:rsidRDefault="00EC3759" w:rsidP="0081500F">
      <w:pPr>
        <w:keepNext/>
        <w:keepLines/>
        <w:spacing w:after="0" w:line="240" w:lineRule="auto"/>
        <w:jc w:val="both"/>
        <w:rPr>
          <w:rFonts w:ascii="Tahoma" w:eastAsia="Times New Roman" w:hAnsi="Tahoma" w:cs="Tahoma"/>
          <w:lang w:eastAsia="sl-SI"/>
        </w:rPr>
      </w:pPr>
    </w:p>
    <w:p w14:paraId="1FED0EF6" w14:textId="5CC41DA1" w:rsidR="008B2AA4" w:rsidRDefault="00253BA8" w:rsidP="0081500F">
      <w:pPr>
        <w:keepNext/>
        <w:keepLines/>
        <w:spacing w:after="0" w:line="240" w:lineRule="auto"/>
        <w:jc w:val="both"/>
        <w:rPr>
          <w:rFonts w:ascii="Tahoma"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FA4989">
        <w:rPr>
          <w:rFonts w:ascii="Tahoma" w:eastAsia="Times New Roman" w:hAnsi="Tahoma" w:cs="Tahoma"/>
          <w:lang w:eastAsia="sl-SI"/>
        </w:rPr>
        <w:t xml:space="preserve">ENLJ-SPV-262/25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w:t>
      </w:r>
      <w:r w:rsidRPr="00385BA1">
        <w:rPr>
          <w:rFonts w:ascii="Tahoma" w:eastAsia="Times New Roman" w:hAnsi="Tahoma" w:cs="Tahoma"/>
          <w:lang w:eastAsia="sl-SI"/>
        </w:rPr>
        <w:t>/20</w:t>
      </w:r>
      <w:r>
        <w:rPr>
          <w:rFonts w:ascii="Tahoma" w:eastAsia="Times New Roman" w:hAnsi="Tahoma" w:cs="Tahoma"/>
          <w:lang w:eastAsia="sl-SI"/>
        </w:rPr>
        <w:t>2</w:t>
      </w:r>
      <w:r w:rsidR="00486A4A">
        <w:rPr>
          <w:rFonts w:ascii="Tahoma" w:eastAsia="Times New Roman" w:hAnsi="Tahoma" w:cs="Tahoma"/>
          <w:lang w:eastAsia="sl-SI"/>
        </w:rPr>
        <w:t>5</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3650DD">
        <w:rPr>
          <w:rFonts w:ascii="Tahoma" w:eastAsia="Times New Roman" w:hAnsi="Tahoma" w:cs="Tahoma"/>
          <w:lang w:eastAsia="sl-SI"/>
        </w:rPr>
        <w:t>Strojna dela na področju vzdrževanja toplotnih izolacij</w:t>
      </w:r>
      <w:r w:rsidR="00CF2487" w:rsidRPr="00CF2487">
        <w:rPr>
          <w:rFonts w:ascii="Tahoma" w:eastAsia="Times New Roman" w:hAnsi="Tahoma" w:cs="Tahoma"/>
          <w:lang w:eastAsia="sl-SI"/>
        </w:rPr>
        <w:t xml:space="preserve">«, v </w:t>
      </w:r>
      <w:r w:rsidRPr="00CF2487">
        <w:rPr>
          <w:rFonts w:ascii="Tahoma" w:eastAsia="Times New Roman" w:hAnsi="Tahoma" w:cs="Tahoma"/>
          <w:lang w:eastAsia="sl-SI"/>
        </w:rPr>
        <w:t xml:space="preserve">katerem je naročnik izvajalca izbral na podlagi </w:t>
      </w:r>
      <w:r w:rsidR="008B2AA4">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486A4A">
        <w:rPr>
          <w:rFonts w:ascii="Tahoma" w:eastAsia="Times New Roman" w:hAnsi="Tahoma" w:cs="Tahoma"/>
          <w:lang w:eastAsia="sl-SI"/>
        </w:rPr>
        <w:t>ENLJ</w:t>
      </w:r>
      <w:r w:rsidR="00824DF7">
        <w:rPr>
          <w:rFonts w:ascii="Tahoma" w:eastAsia="Times New Roman" w:hAnsi="Tahoma" w:cs="Tahoma"/>
          <w:lang w:eastAsia="sl-SI"/>
        </w:rPr>
        <w:t>-SPV-2</w:t>
      </w:r>
      <w:r w:rsidR="00486A4A">
        <w:rPr>
          <w:rFonts w:ascii="Tahoma" w:eastAsia="Times New Roman" w:hAnsi="Tahoma" w:cs="Tahoma"/>
          <w:lang w:eastAsia="sl-SI"/>
        </w:rPr>
        <w:t>62</w:t>
      </w:r>
      <w:r w:rsidR="00824DF7">
        <w:rPr>
          <w:rFonts w:ascii="Tahoma" w:eastAsia="Times New Roman" w:hAnsi="Tahoma" w:cs="Tahoma"/>
          <w:lang w:eastAsia="sl-SI"/>
        </w:rPr>
        <w:t>/2</w:t>
      </w:r>
      <w:r w:rsidR="00486A4A">
        <w:rPr>
          <w:rFonts w:ascii="Tahoma" w:eastAsia="Times New Roman" w:hAnsi="Tahoma" w:cs="Tahoma"/>
          <w:lang w:eastAsia="sl-SI"/>
        </w:rPr>
        <w:t>5</w:t>
      </w:r>
      <w:r w:rsidR="005E0F46">
        <w:rPr>
          <w:rFonts w:ascii="Tahoma" w:eastAsia="Times New Roman" w:hAnsi="Tahoma" w:cs="Tahoma"/>
          <w:lang w:eastAsia="sl-SI"/>
        </w:rPr>
        <w:t>,</w:t>
      </w:r>
      <w:r w:rsidR="008B2AA4">
        <w:rPr>
          <w:rFonts w:ascii="Tahoma" w:eastAsia="Times New Roman" w:hAnsi="Tahoma" w:cs="Tahoma"/>
          <w:lang w:eastAsia="sl-SI"/>
        </w:rPr>
        <w:t xml:space="preserve"> </w:t>
      </w:r>
      <w:r w:rsidR="00E246F0" w:rsidRPr="00CB257C">
        <w:rPr>
          <w:rFonts w:ascii="Tahoma" w:eastAsia="Times New Roman" w:hAnsi="Tahoma" w:cs="Tahoma"/>
          <w:lang w:eastAsia="sl-SI"/>
        </w:rPr>
        <w:t xml:space="preserve">in sicer </w:t>
      </w:r>
      <w:r w:rsidR="00011F8F">
        <w:rPr>
          <w:rFonts w:ascii="Tahoma" w:eastAsia="Times New Roman" w:hAnsi="Tahoma" w:cs="Tahoma"/>
          <w:lang w:eastAsia="sl-SI"/>
        </w:rPr>
        <w:t xml:space="preserve">za obdobje od 20. 10. 2025 do 1. 10. 2026 </w:t>
      </w:r>
      <w:r w:rsidR="00E246F0" w:rsidRPr="00CB257C">
        <w:rPr>
          <w:rFonts w:ascii="Tahoma" w:eastAsia="Times New Roman" w:hAnsi="Tahoma" w:cs="Tahoma"/>
          <w:lang w:eastAsia="sl-SI"/>
        </w:rPr>
        <w:t xml:space="preserve">oziroma do izčrpanja </w:t>
      </w:r>
      <w:r w:rsidR="00E246F0">
        <w:rPr>
          <w:rFonts w:ascii="Tahoma" w:eastAsia="Times New Roman" w:hAnsi="Tahoma" w:cs="Tahoma"/>
          <w:lang w:eastAsia="sl-SI"/>
        </w:rPr>
        <w:t xml:space="preserve">ocenjene </w:t>
      </w:r>
      <w:r w:rsidR="00E246F0" w:rsidRPr="00CB257C">
        <w:rPr>
          <w:rFonts w:ascii="Tahoma" w:eastAsia="Times New Roman" w:hAnsi="Tahoma" w:cs="Tahoma"/>
          <w:lang w:eastAsia="sl-SI"/>
        </w:rPr>
        <w:t>vrednosti iz prvega odstavka 4. člena tega okvirnega sporazuma, kar nastopi prej</w:t>
      </w:r>
      <w:r w:rsidR="008B2AA4" w:rsidRPr="00CB257C">
        <w:rPr>
          <w:rFonts w:ascii="Tahoma" w:eastAsia="Times New Roman" w:hAnsi="Tahoma" w:cs="Tahoma"/>
          <w:lang w:eastAsia="sl-SI"/>
        </w:rPr>
        <w:t>.</w:t>
      </w:r>
    </w:p>
    <w:p w14:paraId="6463AFD5" w14:textId="77777777" w:rsidR="00EC3759" w:rsidRPr="00123166" w:rsidRDefault="00EC3759" w:rsidP="0081500F">
      <w:pPr>
        <w:pStyle w:val="Telobesedila"/>
        <w:keepNext/>
        <w:keepLines/>
        <w:widowControl/>
        <w:rPr>
          <w:rFonts w:ascii="Tahoma" w:hAnsi="Tahoma" w:cs="Tahoma"/>
          <w:b w:val="0"/>
          <w:sz w:val="22"/>
          <w:szCs w:val="22"/>
        </w:rPr>
      </w:pPr>
    </w:p>
    <w:p w14:paraId="5F5D6E9F" w14:textId="77777777" w:rsidR="00CC2296" w:rsidRPr="00CC2296" w:rsidRDefault="00CC2296" w:rsidP="0081500F">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1E69A759" w14:textId="77777777" w:rsidR="00EC3759" w:rsidRPr="00EC4317" w:rsidRDefault="00EC3759" w:rsidP="0081500F">
      <w:pPr>
        <w:keepNext/>
        <w:keepLines/>
        <w:suppressAutoHyphens/>
        <w:spacing w:after="0" w:line="240" w:lineRule="auto"/>
        <w:jc w:val="both"/>
        <w:rPr>
          <w:rFonts w:ascii="Tahoma" w:eastAsia="Times New Roman" w:hAnsi="Tahoma" w:cs="Tahoma"/>
          <w:b/>
          <w:color w:val="000000"/>
          <w:lang w:eastAsia="sl-SI"/>
        </w:rPr>
      </w:pPr>
    </w:p>
    <w:p w14:paraId="5645D626" w14:textId="77777777" w:rsidR="00EC3759" w:rsidRPr="00EC4317" w:rsidRDefault="00D94C7A" w:rsidP="0081500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00EC3759"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50356152" w14:textId="77777777" w:rsidR="00EC3759" w:rsidRPr="00EC4317" w:rsidRDefault="00EC3759" w:rsidP="0081500F">
      <w:pPr>
        <w:keepNext/>
        <w:keepLines/>
        <w:tabs>
          <w:tab w:val="left" w:pos="3005"/>
        </w:tabs>
        <w:spacing w:after="0" w:line="240" w:lineRule="auto"/>
        <w:ind w:left="1077"/>
        <w:jc w:val="center"/>
        <w:rPr>
          <w:rFonts w:ascii="Tahoma" w:eastAsia="Times New Roman" w:hAnsi="Tahoma" w:cs="Tahoma"/>
          <w:b/>
          <w:color w:val="000000"/>
          <w:lang w:eastAsia="sl-SI"/>
        </w:rPr>
      </w:pPr>
    </w:p>
    <w:p w14:paraId="2AE367BF" w14:textId="77777777" w:rsidR="00EC3759" w:rsidRPr="00EC4317"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10FE5DF" w14:textId="77777777" w:rsidR="00EC3759" w:rsidRPr="00EC4317" w:rsidRDefault="00EC3759" w:rsidP="0081500F">
      <w:pPr>
        <w:pStyle w:val="Odstavekseznama"/>
        <w:keepNext/>
        <w:keepLines/>
        <w:ind w:left="360"/>
        <w:jc w:val="both"/>
        <w:rPr>
          <w:rFonts w:ascii="Tahoma" w:hAnsi="Tahoma" w:cs="Tahoma"/>
          <w:noProof/>
          <w:sz w:val="22"/>
          <w:szCs w:val="22"/>
        </w:rPr>
      </w:pPr>
    </w:p>
    <w:p w14:paraId="09F293E7" w14:textId="74F5588C" w:rsidR="00123166" w:rsidRPr="00123166" w:rsidRDefault="00A52674" w:rsidP="0081500F">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B604DF">
        <w:rPr>
          <w:rFonts w:ascii="Tahoma" w:eastAsia="Times New Roman" w:hAnsi="Tahoma" w:cs="Tahoma"/>
          <w:lang w:eastAsia="sl-SI"/>
        </w:rPr>
        <w:t>s</w:t>
      </w:r>
      <w:r w:rsidR="003650DD">
        <w:rPr>
          <w:rFonts w:ascii="Tahoma" w:eastAsia="Times New Roman" w:hAnsi="Tahoma" w:cs="Tahoma"/>
          <w:lang w:eastAsia="sl-SI"/>
        </w:rPr>
        <w:t>trojna dela na področju vzdrževanja toplotnih izolacij</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366013">
        <w:rPr>
          <w:rFonts w:ascii="Tahoma" w:eastAsia="Times New Roman" w:hAnsi="Tahoma" w:cs="Tahoma"/>
          <w:lang w:eastAsia="sl-SI"/>
        </w:rPr>
        <w:t>storitve</w:t>
      </w:r>
      <w:r w:rsidRPr="00A52674">
        <w:rPr>
          <w:rFonts w:ascii="Tahoma" w:eastAsia="Times New Roman" w:hAnsi="Tahoma" w:cs="Tahoma"/>
          <w:lang w:eastAsia="sl-SI"/>
        </w:rPr>
        <w:t xml:space="preserve">), </w:t>
      </w:r>
      <w:r w:rsidR="002150C2" w:rsidRPr="00123166">
        <w:rPr>
          <w:rFonts w:ascii="Tahoma" w:eastAsia="Times New Roman" w:hAnsi="Tahoma" w:cs="Tahoma"/>
          <w:lang w:eastAsia="sl-SI"/>
        </w:rPr>
        <w:t>v količinah in dinamiki, ki jih naročnik po obsegu in časovno ne more vnaprej določiti,</w:t>
      </w:r>
      <w:r w:rsidR="002150C2" w:rsidRPr="00123166">
        <w:rPr>
          <w:rFonts w:ascii="Tahoma" w:hAnsi="Tahoma" w:cs="Tahoma"/>
          <w:bCs/>
        </w:rPr>
        <w:t xml:space="preserve"> v skladu </w:t>
      </w:r>
      <w:r w:rsidR="002150C2">
        <w:rPr>
          <w:rFonts w:ascii="Tahoma" w:hAnsi="Tahoma" w:cs="Tahoma"/>
          <w:bCs/>
        </w:rPr>
        <w:t>z</w:t>
      </w:r>
      <w:r w:rsidR="002150C2" w:rsidRPr="00123166">
        <w:rPr>
          <w:rFonts w:ascii="Tahoma" w:hAnsi="Tahoma" w:cs="Tahoma"/>
          <w:bCs/>
        </w:rPr>
        <w:t xml:space="preserve"> razpisn</w:t>
      </w:r>
      <w:r w:rsidR="002150C2">
        <w:rPr>
          <w:rFonts w:ascii="Tahoma" w:hAnsi="Tahoma" w:cs="Tahoma"/>
          <w:bCs/>
        </w:rPr>
        <w:t>o</w:t>
      </w:r>
      <w:r w:rsidR="002150C2" w:rsidRPr="00123166">
        <w:rPr>
          <w:rFonts w:ascii="Tahoma" w:hAnsi="Tahoma" w:cs="Tahoma"/>
          <w:bCs/>
        </w:rPr>
        <w:t xml:space="preserve"> dokumentacij</w:t>
      </w:r>
      <w:r w:rsidR="002150C2">
        <w:rPr>
          <w:rFonts w:ascii="Tahoma" w:hAnsi="Tahoma" w:cs="Tahoma"/>
          <w:bCs/>
        </w:rPr>
        <w:t>o</w:t>
      </w:r>
      <w:r w:rsidR="002150C2" w:rsidRPr="00123166">
        <w:rPr>
          <w:rFonts w:ascii="Tahoma" w:hAnsi="Tahoma" w:cs="Tahoma"/>
          <w:bCs/>
        </w:rPr>
        <w:t xml:space="preserve"> naročnika št. </w:t>
      </w:r>
      <w:r w:rsidR="00FA4989">
        <w:rPr>
          <w:rFonts w:ascii="Tahoma" w:hAnsi="Tahoma" w:cs="Tahoma"/>
          <w:bCs/>
        </w:rPr>
        <w:t xml:space="preserve">ENLJ-SPV-262/25 </w:t>
      </w:r>
      <w:r w:rsidR="002150C2" w:rsidRPr="00123166">
        <w:rPr>
          <w:rFonts w:ascii="Tahoma" w:hAnsi="Tahoma" w:cs="Tahoma"/>
          <w:bCs/>
        </w:rPr>
        <w:t xml:space="preserve">(v nadaljevanju: razpisna dokumentacija), </w:t>
      </w:r>
      <w:r w:rsidR="002150C2" w:rsidRPr="006722EA">
        <w:rPr>
          <w:rFonts w:ascii="Tahoma" w:hAnsi="Tahoma" w:cs="Tahoma"/>
        </w:rPr>
        <w:t xml:space="preserve">na podlagi ponudbe izvajalca št. ____________ z dne _______________, na podlagi ponudbe </w:t>
      </w:r>
      <w:r w:rsidR="002150C2">
        <w:rPr>
          <w:rFonts w:ascii="Tahoma" w:hAnsi="Tahoma" w:cs="Tahoma"/>
        </w:rPr>
        <w:t xml:space="preserve">izvajalca </w:t>
      </w:r>
      <w:r w:rsidR="002150C2" w:rsidRPr="006722EA">
        <w:rPr>
          <w:rFonts w:ascii="Tahoma" w:hAnsi="Tahoma" w:cs="Tahoma"/>
        </w:rPr>
        <w:t>št. ______________</w:t>
      </w:r>
      <w:r w:rsidR="008748FD">
        <w:rPr>
          <w:rFonts w:ascii="Tahoma" w:hAnsi="Tahoma" w:cs="Tahoma"/>
        </w:rPr>
        <w:t>,</w:t>
      </w:r>
      <w:r w:rsidR="002150C2" w:rsidRPr="006722EA">
        <w:rPr>
          <w:rFonts w:ascii="Tahoma" w:hAnsi="Tahoma" w:cs="Tahoma"/>
        </w:rPr>
        <w:t xml:space="preserve"> podane na pogajanjih dne __________, ki je priloga št. 1 te</w:t>
      </w:r>
      <w:r w:rsidR="002150C2">
        <w:rPr>
          <w:rFonts w:ascii="Tahoma" w:hAnsi="Tahoma" w:cs="Tahoma"/>
        </w:rPr>
        <w:t>ga okvirnega sporazuma</w:t>
      </w:r>
      <w:r w:rsidR="002150C2" w:rsidRPr="00B5769A">
        <w:rPr>
          <w:rFonts w:ascii="Tahoma" w:hAnsi="Tahoma" w:cs="Tahoma"/>
        </w:rPr>
        <w:t xml:space="preserve"> (v nadaljevanju: ponudba izvajalca) </w:t>
      </w:r>
      <w:r w:rsidR="002150C2" w:rsidRPr="006722EA">
        <w:rPr>
          <w:rFonts w:ascii="Tahoma" w:hAnsi="Tahoma" w:cs="Tahoma"/>
        </w:rPr>
        <w:t>in na podlagi ponudbenega predračuna izvajalca</w:t>
      </w:r>
      <w:r w:rsidR="008748FD">
        <w:rPr>
          <w:rFonts w:ascii="Tahoma" w:hAnsi="Tahoma" w:cs="Tahoma"/>
        </w:rPr>
        <w:t>,</w:t>
      </w:r>
      <w:r w:rsidR="00551944">
        <w:rPr>
          <w:rFonts w:ascii="Tahoma" w:hAnsi="Tahoma" w:cs="Tahoma"/>
        </w:rPr>
        <w:t xml:space="preserve"> podanega na pogajanjih </w:t>
      </w:r>
      <w:r w:rsidR="002150C2" w:rsidRPr="006722EA">
        <w:rPr>
          <w:rFonts w:ascii="Tahoma" w:hAnsi="Tahoma" w:cs="Tahoma"/>
        </w:rPr>
        <w:t>dne</w:t>
      </w:r>
      <w:r w:rsidR="002150C2">
        <w:rPr>
          <w:rFonts w:ascii="Tahoma" w:hAnsi="Tahoma" w:cs="Tahoma"/>
        </w:rPr>
        <w:t xml:space="preserve"> </w:t>
      </w:r>
      <w:r w:rsidR="002150C2" w:rsidRPr="006722EA">
        <w:rPr>
          <w:rFonts w:ascii="Tahoma" w:hAnsi="Tahoma" w:cs="Tahoma"/>
        </w:rPr>
        <w:t>______</w:t>
      </w:r>
      <w:r w:rsidR="002150C2">
        <w:rPr>
          <w:rFonts w:ascii="Tahoma" w:hAnsi="Tahoma" w:cs="Tahoma"/>
        </w:rPr>
        <w:t>____</w:t>
      </w:r>
      <w:r w:rsidR="002150C2" w:rsidRPr="006722EA">
        <w:rPr>
          <w:rFonts w:ascii="Tahoma" w:hAnsi="Tahoma" w:cs="Tahoma"/>
        </w:rPr>
        <w:t>, ki je priloga št. 2 te</w:t>
      </w:r>
      <w:r w:rsidR="002150C2">
        <w:rPr>
          <w:rFonts w:ascii="Tahoma" w:hAnsi="Tahoma" w:cs="Tahoma"/>
        </w:rPr>
        <w:t>ga okvirnega sporazuma</w:t>
      </w:r>
      <w:r w:rsidR="002150C2" w:rsidRPr="006722EA">
        <w:rPr>
          <w:rFonts w:ascii="Tahoma" w:hAnsi="Tahoma" w:cs="Tahoma"/>
        </w:rPr>
        <w:t xml:space="preserve"> (v nadaljevanju: ponudbeni predračun izvajalca)</w:t>
      </w:r>
      <w:r w:rsidR="002150C2" w:rsidRPr="003F4255">
        <w:rPr>
          <w:rFonts w:ascii="Tahoma" w:hAnsi="Tahoma" w:cs="Tahoma"/>
        </w:rPr>
        <w:t xml:space="preserve"> ter v skladu z vsebino zahtev javnega naročila št. </w:t>
      </w:r>
      <w:r w:rsidR="00FB56A9">
        <w:rPr>
          <w:rFonts w:ascii="Tahoma" w:hAnsi="Tahoma" w:cs="Tahoma"/>
        </w:rPr>
        <w:t>ENLJ-SPV-262/25</w:t>
      </w:r>
      <w:r w:rsidR="002150C2" w:rsidRPr="003F4255">
        <w:rPr>
          <w:rFonts w:ascii="Tahoma" w:hAnsi="Tahoma" w:cs="Tahoma"/>
        </w:rPr>
        <w:t>, in sicer vse po pravilih stroke, s skrbnostjo dobrega strokovnjaka ter v skladu</w:t>
      </w:r>
      <w:r w:rsidR="002150C2">
        <w:rPr>
          <w:rFonts w:ascii="Tahoma" w:hAnsi="Tahoma" w:cs="Tahoma"/>
        </w:rPr>
        <w:t xml:space="preserve"> tem okvirnim sporazumom</w:t>
      </w:r>
      <w:r w:rsidR="00123166" w:rsidRPr="00123166">
        <w:rPr>
          <w:rFonts w:ascii="Tahoma" w:eastAsia="Times New Roman" w:hAnsi="Tahoma" w:cs="Tahoma"/>
          <w:lang w:eastAsia="sl-SI"/>
        </w:rPr>
        <w:t>.</w:t>
      </w:r>
    </w:p>
    <w:p w14:paraId="3A20AA02" w14:textId="77777777" w:rsidR="00123166" w:rsidRPr="00123166" w:rsidRDefault="00123166" w:rsidP="0081500F">
      <w:pPr>
        <w:keepNext/>
        <w:keepLines/>
        <w:spacing w:after="0" w:line="240" w:lineRule="auto"/>
        <w:jc w:val="both"/>
        <w:rPr>
          <w:rFonts w:ascii="Tahoma" w:eastAsia="Times New Roman" w:hAnsi="Tahoma" w:cs="Tahoma"/>
          <w:lang w:eastAsia="sl-SI"/>
        </w:rPr>
      </w:pPr>
    </w:p>
    <w:p w14:paraId="1226E532" w14:textId="77777777" w:rsidR="002150C2" w:rsidRPr="00391EEB" w:rsidRDefault="002150C2" w:rsidP="0081500F">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79337A2A" w14:textId="77777777" w:rsidR="002150C2" w:rsidRPr="00DC4CE4" w:rsidRDefault="002150C2" w:rsidP="0081500F">
      <w:pPr>
        <w:keepNext/>
        <w:keepLines/>
        <w:spacing w:after="0" w:line="240" w:lineRule="auto"/>
        <w:jc w:val="both"/>
        <w:rPr>
          <w:rFonts w:ascii="Tahoma" w:eastAsia="Times New Roman" w:hAnsi="Tahoma" w:cs="Tahoma"/>
          <w:lang w:eastAsia="sl-SI"/>
        </w:rPr>
      </w:pPr>
    </w:p>
    <w:p w14:paraId="46E296A4" w14:textId="77777777" w:rsidR="002150C2" w:rsidRDefault="002150C2" w:rsidP="0081500F">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7DB9F54E" w14:textId="77777777" w:rsidR="00EC3759" w:rsidRDefault="00EC3759" w:rsidP="0081500F">
      <w:pPr>
        <w:keepNext/>
        <w:keepLines/>
        <w:suppressAutoHyphens/>
        <w:spacing w:after="0" w:line="240" w:lineRule="auto"/>
        <w:jc w:val="both"/>
        <w:rPr>
          <w:rFonts w:ascii="Tahoma" w:eastAsia="Times New Roman" w:hAnsi="Tahoma" w:cs="Tahoma"/>
          <w:b/>
          <w:color w:val="000000"/>
          <w:lang w:eastAsia="sl-SI"/>
        </w:rPr>
      </w:pPr>
    </w:p>
    <w:p w14:paraId="6204A878" w14:textId="77777777" w:rsidR="00C665D5" w:rsidRPr="00C665D5" w:rsidRDefault="00C665D5"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67BFFC9A" w14:textId="77777777" w:rsidR="00C665D5" w:rsidRPr="00C665D5" w:rsidRDefault="00C665D5" w:rsidP="0081500F">
      <w:pPr>
        <w:keepNext/>
        <w:keepLines/>
        <w:spacing w:after="0" w:line="240" w:lineRule="auto"/>
        <w:jc w:val="both"/>
        <w:rPr>
          <w:rFonts w:ascii="Tahoma" w:hAnsi="Tahoma" w:cs="Tahoma"/>
          <w:b/>
          <w:szCs w:val="20"/>
          <w:lang w:eastAsia="sl-SI"/>
        </w:rPr>
      </w:pPr>
    </w:p>
    <w:p w14:paraId="4B4A8732" w14:textId="1076BD52" w:rsidR="00576EAF" w:rsidRPr="00AF225B" w:rsidRDefault="00576EAF" w:rsidP="0081500F">
      <w:pPr>
        <w:keepNext/>
        <w:keepLines/>
        <w:spacing w:after="0" w:line="240" w:lineRule="auto"/>
        <w:jc w:val="both"/>
        <w:rPr>
          <w:rFonts w:ascii="Tahoma" w:eastAsia="Times New Roman" w:hAnsi="Tahoma" w:cs="Tahoma"/>
          <w:szCs w:val="20"/>
          <w:lang w:eastAsia="sl-SI"/>
        </w:rPr>
      </w:pPr>
      <w:r w:rsidRPr="00AF225B">
        <w:rPr>
          <w:rFonts w:ascii="Tahoma" w:eastAsia="Times New Roman" w:hAnsi="Tahoma" w:cs="Tahoma"/>
          <w:szCs w:val="20"/>
          <w:lang w:eastAsia="sl-SI"/>
        </w:rPr>
        <w:t>V okviru izvajanja strojno vzdrževalnih del se bodo na lokaciji naročnika Toplarniška ulica 19</w:t>
      </w:r>
      <w:r w:rsidR="00B604DF">
        <w:rPr>
          <w:rFonts w:ascii="Tahoma" w:eastAsia="Times New Roman" w:hAnsi="Tahoma" w:cs="Tahoma"/>
          <w:szCs w:val="20"/>
          <w:lang w:eastAsia="sl-SI"/>
        </w:rPr>
        <w:t xml:space="preserve"> in Verovškova ulica 62</w:t>
      </w:r>
      <w:r w:rsidRPr="00AF225B">
        <w:rPr>
          <w:rFonts w:ascii="Tahoma" w:eastAsia="Times New Roman" w:hAnsi="Tahoma" w:cs="Tahoma"/>
          <w:szCs w:val="20"/>
          <w:lang w:eastAsia="sl-SI"/>
        </w:rPr>
        <w:t xml:space="preserve">, </w:t>
      </w:r>
      <w:r w:rsidR="00B604DF">
        <w:rPr>
          <w:rFonts w:ascii="Tahoma" w:eastAsia="Times New Roman" w:hAnsi="Tahoma" w:cs="Tahoma"/>
          <w:szCs w:val="20"/>
          <w:lang w:eastAsia="sl-SI"/>
        </w:rPr>
        <w:t>oboje v Ljubljani</w:t>
      </w:r>
      <w:r w:rsidR="008748FD">
        <w:rPr>
          <w:rFonts w:ascii="Tahoma" w:eastAsia="Times New Roman" w:hAnsi="Tahoma" w:cs="Tahoma"/>
          <w:szCs w:val="20"/>
          <w:lang w:eastAsia="sl-SI"/>
        </w:rPr>
        <w:t>,</w:t>
      </w:r>
      <w:r w:rsidRPr="00AF225B">
        <w:rPr>
          <w:rFonts w:ascii="Tahoma" w:eastAsia="Times New Roman" w:hAnsi="Tahoma" w:cs="Tahoma"/>
          <w:szCs w:val="20"/>
          <w:lang w:eastAsia="sl-SI"/>
        </w:rPr>
        <w:t xml:space="preserve"> izvajale storitve</w:t>
      </w:r>
      <w:r w:rsidR="00011F8F">
        <w:rPr>
          <w:rFonts w:ascii="Tahoma" w:eastAsia="Times New Roman" w:hAnsi="Tahoma" w:cs="Tahoma"/>
          <w:szCs w:val="20"/>
          <w:lang w:eastAsia="sl-SI"/>
        </w:rPr>
        <w:t xml:space="preserve">, ki so opredeljene v </w:t>
      </w:r>
      <w:r w:rsidR="00011F8F" w:rsidRPr="00011F8F">
        <w:rPr>
          <w:rFonts w:ascii="Tahoma" w:eastAsia="Times New Roman" w:hAnsi="Tahoma" w:cs="Tahoma"/>
          <w:szCs w:val="20"/>
          <w:lang w:eastAsia="sl-SI"/>
        </w:rPr>
        <w:t>ponudben</w:t>
      </w:r>
      <w:r w:rsidR="00011F8F">
        <w:rPr>
          <w:rFonts w:ascii="Tahoma" w:eastAsia="Times New Roman" w:hAnsi="Tahoma" w:cs="Tahoma"/>
          <w:szCs w:val="20"/>
          <w:lang w:eastAsia="sl-SI"/>
        </w:rPr>
        <w:t>em</w:t>
      </w:r>
      <w:r w:rsidR="00011F8F" w:rsidRPr="00011F8F">
        <w:rPr>
          <w:rFonts w:ascii="Tahoma" w:eastAsia="Times New Roman" w:hAnsi="Tahoma" w:cs="Tahoma"/>
          <w:szCs w:val="20"/>
          <w:lang w:eastAsia="sl-SI"/>
        </w:rPr>
        <w:t xml:space="preserve"> predračun</w:t>
      </w:r>
      <w:r w:rsidR="00011F8F">
        <w:rPr>
          <w:rFonts w:ascii="Tahoma" w:eastAsia="Times New Roman" w:hAnsi="Tahoma" w:cs="Tahoma"/>
          <w:szCs w:val="20"/>
          <w:lang w:eastAsia="sl-SI"/>
        </w:rPr>
        <w:t>u</w:t>
      </w:r>
      <w:r w:rsidR="00011F8F" w:rsidRPr="00011F8F">
        <w:rPr>
          <w:rFonts w:ascii="Tahoma" w:eastAsia="Times New Roman" w:hAnsi="Tahoma" w:cs="Tahoma"/>
          <w:szCs w:val="20"/>
          <w:lang w:eastAsia="sl-SI"/>
        </w:rPr>
        <w:t xml:space="preserve"> izvajalca</w:t>
      </w:r>
      <w:r w:rsidR="00011F8F">
        <w:rPr>
          <w:rFonts w:ascii="Tahoma" w:eastAsia="Times New Roman" w:hAnsi="Tahoma" w:cs="Tahoma"/>
          <w:szCs w:val="20"/>
          <w:lang w:eastAsia="sl-SI"/>
        </w:rPr>
        <w:t xml:space="preserve"> (</w:t>
      </w:r>
      <w:r w:rsidR="00011F8F" w:rsidRPr="00011F8F">
        <w:rPr>
          <w:rFonts w:ascii="Tahoma" w:eastAsia="Times New Roman" w:hAnsi="Tahoma" w:cs="Tahoma"/>
          <w:szCs w:val="20"/>
          <w:lang w:eastAsia="sl-SI"/>
        </w:rPr>
        <w:t>priloga št. 2 tega okvirnega sporazuma</w:t>
      </w:r>
      <w:r w:rsidR="00011F8F">
        <w:rPr>
          <w:rFonts w:ascii="Tahoma" w:eastAsia="Times New Roman" w:hAnsi="Tahoma" w:cs="Tahoma"/>
          <w:szCs w:val="20"/>
          <w:lang w:eastAsia="sl-SI"/>
        </w:rPr>
        <w:t>).</w:t>
      </w:r>
    </w:p>
    <w:p w14:paraId="0FDE1CEC" w14:textId="77777777" w:rsidR="00123166" w:rsidRDefault="00123166" w:rsidP="0081500F">
      <w:pPr>
        <w:keepNext/>
        <w:keepLines/>
        <w:spacing w:after="0" w:line="240" w:lineRule="auto"/>
        <w:ind w:left="720"/>
        <w:jc w:val="both"/>
        <w:rPr>
          <w:rFonts w:ascii="Tahoma" w:hAnsi="Tahoma" w:cs="Tahoma"/>
          <w:szCs w:val="20"/>
          <w:lang w:eastAsia="sl-SI"/>
        </w:rPr>
      </w:pPr>
    </w:p>
    <w:p w14:paraId="57084560" w14:textId="77777777" w:rsidR="00E246F0" w:rsidRPr="003F5220" w:rsidRDefault="00E246F0" w:rsidP="0081500F">
      <w:pPr>
        <w:keepNext/>
        <w:keepLines/>
        <w:spacing w:after="0" w:line="240" w:lineRule="auto"/>
        <w:jc w:val="both"/>
        <w:rPr>
          <w:rFonts w:ascii="Tahoma" w:hAnsi="Tahoma" w:cs="Tahoma"/>
          <w:b/>
          <w:szCs w:val="20"/>
          <w:lang w:eastAsia="sl-SI"/>
        </w:rPr>
      </w:pPr>
      <w:r w:rsidRPr="003F5220">
        <w:rPr>
          <w:rFonts w:ascii="Tahoma" w:hAnsi="Tahoma" w:cs="Tahoma"/>
          <w:b/>
          <w:szCs w:val="20"/>
          <w:lang w:eastAsia="sl-SI"/>
        </w:rPr>
        <w:t>Ostale zahteve</w:t>
      </w:r>
    </w:p>
    <w:p w14:paraId="735A6431" w14:textId="77777777" w:rsidR="00E246F0" w:rsidRPr="002260A8" w:rsidRDefault="00E246F0"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delovišče mora biti vedno pospravljeno kakor tudi logistične poti,</w:t>
      </w:r>
    </w:p>
    <w:p w14:paraId="6DC2905A" w14:textId="77777777" w:rsidR="00E246F0" w:rsidRPr="002260A8" w:rsidRDefault="00E246F0"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vse odpadke je potrebno odlagati v točno predpisane zabojnike,</w:t>
      </w:r>
    </w:p>
    <w:p w14:paraId="5C28C3E8" w14:textId="77777777" w:rsidR="00E246F0" w:rsidRPr="002260A8" w:rsidRDefault="00E246F0"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dela se morajo izvajati po tehničnih predpisih, standardih in normativih,</w:t>
      </w:r>
    </w:p>
    <w:p w14:paraId="22F074D3" w14:textId="77777777" w:rsidR="00E246F0" w:rsidRPr="002260A8" w:rsidRDefault="00E246F0"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vodenje gradbenega dnevnika o izvajanju storitev na delovišču,</w:t>
      </w:r>
    </w:p>
    <w:p w14:paraId="7DBE7873" w14:textId="10220E7D" w:rsidR="00E246F0" w:rsidRPr="002260A8" w:rsidRDefault="00E246F0" w:rsidP="0081500F">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največ dvourni odzivni čas</w:t>
      </w:r>
      <w:r w:rsidR="005E691C">
        <w:rPr>
          <w:rFonts w:ascii="Tahoma" w:eastAsia="Times New Roman" w:hAnsi="Tahoma" w:cs="Tahoma"/>
          <w:szCs w:val="20"/>
          <w:lang w:eastAsia="sl-SI"/>
        </w:rPr>
        <w:t xml:space="preserve"> </w:t>
      </w:r>
      <w:r w:rsidR="005E691C" w:rsidRPr="005E691C">
        <w:rPr>
          <w:rFonts w:ascii="Tahoma" w:eastAsia="Times New Roman" w:hAnsi="Tahoma" w:cs="Tahoma"/>
          <w:szCs w:val="20"/>
          <w:lang w:eastAsia="sl-SI"/>
        </w:rPr>
        <w:t xml:space="preserve">od najave napake  </w:t>
      </w:r>
      <w:r w:rsidRPr="002260A8">
        <w:rPr>
          <w:rFonts w:ascii="Tahoma" w:eastAsia="Times New Roman" w:hAnsi="Tahoma" w:cs="Tahoma"/>
          <w:szCs w:val="20"/>
          <w:lang w:eastAsia="sl-SI"/>
        </w:rPr>
        <w:t xml:space="preserve"> v primeru okvare vse dni v tednu.</w:t>
      </w:r>
    </w:p>
    <w:p w14:paraId="0F1FBDA8" w14:textId="77777777" w:rsidR="00E246F0" w:rsidRDefault="00E246F0" w:rsidP="0081500F">
      <w:pPr>
        <w:keepNext/>
        <w:keepLines/>
        <w:spacing w:after="0" w:line="240" w:lineRule="auto"/>
        <w:ind w:left="720"/>
        <w:jc w:val="both"/>
        <w:rPr>
          <w:rFonts w:ascii="Tahoma" w:hAnsi="Tahoma" w:cs="Tahoma"/>
          <w:szCs w:val="20"/>
          <w:lang w:eastAsia="sl-SI"/>
        </w:rPr>
      </w:pPr>
    </w:p>
    <w:p w14:paraId="4FBB7C78" w14:textId="77777777" w:rsidR="00E246F0" w:rsidRPr="00E92872" w:rsidRDefault="00E246F0" w:rsidP="0081500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E92872">
        <w:rPr>
          <w:rFonts w:ascii="Tahoma" w:eastAsia="Times New Roman" w:hAnsi="Tahoma" w:cs="Tahoma"/>
          <w:lang w:eastAsia="sl-SI"/>
        </w:rPr>
        <w:t xml:space="preserve">Izvajalec potrjuje in jamči, da je pridobil vse podatke, ki se nanašajo na predmet okvirnega sporazuma, ki bi lahko vplivali na vrednost okvirnega sporazuma ali razčlenitev vrednosti okvirnega sporazuma, ali na njegove pravice in obveznosti po tem okvirnem sporazumu. Izvajalec se izrecno odpoveduje vsem zahtevkom do naročnika, ki bi izvirali iz njegove morebitne </w:t>
      </w:r>
      <w:proofErr w:type="spellStart"/>
      <w:r w:rsidRPr="00E92872">
        <w:rPr>
          <w:rFonts w:ascii="Tahoma" w:eastAsia="Times New Roman" w:hAnsi="Tahoma" w:cs="Tahoma"/>
          <w:lang w:eastAsia="sl-SI"/>
        </w:rPr>
        <w:t>neseznanjenosti</w:t>
      </w:r>
      <w:proofErr w:type="spellEnd"/>
      <w:r w:rsidRPr="00E92872">
        <w:rPr>
          <w:rFonts w:ascii="Tahoma" w:eastAsia="Times New Roman" w:hAnsi="Tahoma" w:cs="Tahoma"/>
          <w:lang w:eastAsia="sl-SI"/>
        </w:rPr>
        <w:t xml:space="preserve"> s pogoji po tem okvirnem sporazumu.</w:t>
      </w:r>
    </w:p>
    <w:p w14:paraId="66A2E866" w14:textId="77777777" w:rsidR="00E246F0" w:rsidRPr="00E92872" w:rsidRDefault="00E246F0"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2BA84F9" w14:textId="77777777" w:rsidR="00E246F0" w:rsidRPr="00E92872" w:rsidRDefault="00E246F0"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r w:rsidRPr="00E92872">
        <w:rPr>
          <w:rFonts w:ascii="Tahoma" w:eastAsia="Times New Roman" w:hAnsi="Tahoma" w:cs="Tahoma"/>
          <w:lang w:eastAsia="sl-SI"/>
        </w:rPr>
        <w:t>Izvajalec izjavlja, da so mu razumljivi in jasni pogoji in okoliščine za pravilno izvedbo obveznosti po okvirnem sporazumu.</w:t>
      </w:r>
    </w:p>
    <w:p w14:paraId="188BF7DC" w14:textId="77777777" w:rsidR="008748FD" w:rsidRPr="00123166" w:rsidRDefault="008748FD" w:rsidP="0081500F">
      <w:pPr>
        <w:keepNext/>
        <w:keepLines/>
        <w:spacing w:after="0" w:line="240" w:lineRule="auto"/>
        <w:ind w:left="720"/>
        <w:jc w:val="both"/>
        <w:rPr>
          <w:rFonts w:ascii="Tahoma" w:hAnsi="Tahoma" w:cs="Tahoma"/>
          <w:szCs w:val="20"/>
          <w:lang w:eastAsia="sl-SI"/>
        </w:rPr>
      </w:pPr>
    </w:p>
    <w:p w14:paraId="4CB07DA0" w14:textId="77777777" w:rsidR="00AF6E93" w:rsidRPr="00B151CB" w:rsidRDefault="00AF6E93" w:rsidP="0081500F">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29D040A3" w14:textId="77777777" w:rsidR="00EC3759" w:rsidRPr="00EC4317" w:rsidRDefault="00EC3759" w:rsidP="0081500F">
      <w:pPr>
        <w:keepNext/>
        <w:keepLines/>
        <w:suppressAutoHyphens/>
        <w:spacing w:after="0" w:line="240" w:lineRule="auto"/>
        <w:jc w:val="center"/>
        <w:rPr>
          <w:rFonts w:ascii="Tahoma" w:eastAsia="Times New Roman" w:hAnsi="Tahoma" w:cs="Tahoma"/>
          <w:b/>
          <w:color w:val="000000"/>
          <w:lang w:eastAsia="sl-SI"/>
        </w:rPr>
      </w:pPr>
    </w:p>
    <w:p w14:paraId="354C7B11" w14:textId="77777777" w:rsidR="00EC3759" w:rsidRPr="00EC4317"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21A0A73" w14:textId="77777777" w:rsidR="00EC3759" w:rsidRPr="00EC4317" w:rsidRDefault="00EC3759" w:rsidP="0081500F">
      <w:pPr>
        <w:pStyle w:val="Glava"/>
        <w:keepNext/>
        <w:keepLines/>
        <w:tabs>
          <w:tab w:val="clear" w:pos="4536"/>
          <w:tab w:val="clear" w:pos="9072"/>
        </w:tabs>
        <w:jc w:val="both"/>
        <w:rPr>
          <w:rFonts w:ascii="Tahoma" w:hAnsi="Tahoma" w:cs="Tahoma"/>
          <w:sz w:val="22"/>
          <w:szCs w:val="22"/>
        </w:rPr>
      </w:pPr>
    </w:p>
    <w:p w14:paraId="4C0FBE5C" w14:textId="77777777" w:rsidR="00123166" w:rsidRPr="00123166" w:rsidRDefault="00123166" w:rsidP="0081500F">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1306AE6F" w14:textId="77777777" w:rsidR="00123166" w:rsidRPr="00123166" w:rsidRDefault="00123166" w:rsidP="0081500F">
      <w:pPr>
        <w:keepNext/>
        <w:keepLines/>
        <w:spacing w:after="0" w:line="240" w:lineRule="auto"/>
        <w:jc w:val="both"/>
        <w:rPr>
          <w:rFonts w:ascii="Tahoma" w:eastAsia="Times New Roman" w:hAnsi="Tahoma" w:cs="Tahoma"/>
          <w:lang w:eastAsia="sl-SI"/>
        </w:rPr>
      </w:pPr>
    </w:p>
    <w:p w14:paraId="025E9818" w14:textId="77777777" w:rsidR="00123166" w:rsidRPr="00123166" w:rsidRDefault="00123166" w:rsidP="0081500F">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lastRenderedPageBreak/>
        <w:t>_____________ EUR</w:t>
      </w:r>
    </w:p>
    <w:p w14:paraId="01FD73F0" w14:textId="77777777" w:rsidR="00123166" w:rsidRPr="00123166" w:rsidRDefault="00123166" w:rsidP="0081500F">
      <w:pPr>
        <w:keepNext/>
        <w:keepLines/>
        <w:spacing w:after="0" w:line="240" w:lineRule="auto"/>
        <w:jc w:val="center"/>
        <w:rPr>
          <w:rFonts w:ascii="Tahoma" w:eastAsia="Times New Roman" w:hAnsi="Tahoma" w:cs="Tahoma"/>
          <w:lang w:eastAsia="sl-SI"/>
        </w:rPr>
      </w:pPr>
    </w:p>
    <w:p w14:paraId="73557FE6" w14:textId="77777777" w:rsidR="00123166" w:rsidRPr="00123166" w:rsidRDefault="00123166" w:rsidP="0081500F">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321896DB" w14:textId="77777777" w:rsidR="00123166" w:rsidRPr="00123166" w:rsidRDefault="00123166" w:rsidP="0081500F">
      <w:pPr>
        <w:keepNext/>
        <w:keepLines/>
        <w:spacing w:after="0" w:line="240" w:lineRule="auto"/>
        <w:jc w:val="both"/>
        <w:rPr>
          <w:rFonts w:ascii="Tahoma" w:hAnsi="Tahoma" w:cs="Tahoma"/>
          <w:lang w:eastAsia="sl-SI"/>
        </w:rPr>
      </w:pPr>
    </w:p>
    <w:p w14:paraId="74602EF0" w14:textId="77777777" w:rsidR="008F42D6" w:rsidRPr="002E628A" w:rsidRDefault="008F42D6" w:rsidP="0081500F">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 xml:space="preserve">so </w:t>
      </w:r>
      <w:r w:rsidRPr="00A316F1">
        <w:rPr>
          <w:rFonts w:ascii="Tahoma" w:eastAsia="Times New Roman" w:hAnsi="Tahoma" w:cs="Tahoma"/>
          <w:lang w:eastAsia="sl-SI"/>
        </w:rPr>
        <w:t>v času veljavnosti okvirnega sporazuma fiksn</w:t>
      </w:r>
      <w:r>
        <w:rPr>
          <w:rFonts w:ascii="Tahoma" w:eastAsia="Times New Roman" w:hAnsi="Tahoma" w:cs="Tahoma"/>
          <w:lang w:eastAsia="sl-SI"/>
        </w:rPr>
        <w:t>e</w:t>
      </w:r>
      <w:r w:rsidRPr="00A316F1">
        <w:rPr>
          <w:rFonts w:ascii="Tahoma" w:eastAsia="Times New Roman" w:hAnsi="Tahoma" w:cs="Tahoma"/>
          <w:lang w:eastAsia="sl-SI"/>
        </w:rPr>
        <w:t xml:space="preserve"> in se ne spreminja</w:t>
      </w:r>
      <w:r>
        <w:rPr>
          <w:rFonts w:ascii="Tahoma" w:eastAsia="Times New Roman" w:hAnsi="Tahoma" w:cs="Tahoma"/>
          <w:lang w:eastAsia="sl-SI"/>
        </w:rPr>
        <w:t>jo</w:t>
      </w:r>
      <w:r w:rsidRPr="00A316F1">
        <w:rPr>
          <w:rFonts w:ascii="Tahoma" w:eastAsia="Times New Roman" w:hAnsi="Tahoma" w:cs="Tahoma"/>
          <w:lang w:eastAsia="sl-SI"/>
        </w:rPr>
        <w:t xml:space="preserve"> pod nobenim pogojem, razen v primeru znižanja cen, o katerem mora izvajalec naročnika sproti obvestiti</w:t>
      </w:r>
      <w:r w:rsidRPr="002E628A">
        <w:rPr>
          <w:rFonts w:ascii="Tahoma" w:eastAsia="Times New Roman" w:hAnsi="Tahoma" w:cs="Tahoma"/>
          <w:lang w:eastAsia="sl-SI"/>
        </w:rPr>
        <w:t>.</w:t>
      </w:r>
    </w:p>
    <w:p w14:paraId="28F5B628" w14:textId="77777777" w:rsidR="005E5FBA" w:rsidRDefault="005E5FBA" w:rsidP="0081500F">
      <w:pPr>
        <w:keepNext/>
        <w:keepLines/>
        <w:spacing w:after="0" w:line="240" w:lineRule="auto"/>
        <w:jc w:val="both"/>
        <w:rPr>
          <w:rFonts w:ascii="Tahoma" w:hAnsi="Tahoma" w:cs="Tahoma"/>
          <w:lang w:val="x-none"/>
        </w:rPr>
      </w:pPr>
    </w:p>
    <w:p w14:paraId="7559F7DE" w14:textId="77777777" w:rsidR="00E30350" w:rsidRPr="00123166" w:rsidRDefault="00E30350" w:rsidP="0081500F">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1786E99A" w14:textId="77777777" w:rsidR="000C1F09" w:rsidRPr="00123166" w:rsidRDefault="000C1F09" w:rsidP="0081500F">
      <w:pPr>
        <w:keepNext/>
        <w:keepLines/>
        <w:spacing w:after="0" w:line="240" w:lineRule="auto"/>
        <w:jc w:val="both"/>
        <w:rPr>
          <w:rFonts w:ascii="Tahoma" w:eastAsia="Times New Roman" w:hAnsi="Tahoma" w:cs="Tahoma"/>
          <w:lang w:eastAsia="sl-SI"/>
        </w:rPr>
      </w:pPr>
    </w:p>
    <w:p w14:paraId="2DBC666E" w14:textId="77777777" w:rsidR="00E246F0" w:rsidRDefault="00E246F0" w:rsidP="0081500F">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druge vrste </w:t>
      </w:r>
      <w:r>
        <w:rPr>
          <w:rFonts w:ascii="Tahoma" w:eastAsia="Times New Roman" w:hAnsi="Tahoma" w:cs="Tahoma"/>
          <w:lang w:eastAsia="sl-SI"/>
        </w:rPr>
        <w:t>del</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navedene, smiselno pa po vsebini sodijo med  </w:t>
      </w:r>
      <w:r>
        <w:rPr>
          <w:rFonts w:ascii="Tahoma" w:eastAsia="Times New Roman" w:hAnsi="Tahoma" w:cs="Tahoma"/>
          <w:lang w:eastAsia="sl-SI"/>
        </w:rPr>
        <w:t>dela</w:t>
      </w:r>
      <w:r w:rsidRPr="002C2465">
        <w:rPr>
          <w:rFonts w:ascii="Tahoma" w:eastAsia="Times New Roman" w:hAnsi="Tahoma" w:cs="Tahoma"/>
          <w:lang w:eastAsia="sl-SI"/>
        </w:rPr>
        <w:t>, k</w:t>
      </w:r>
      <w:r>
        <w:rPr>
          <w:rFonts w:ascii="Tahoma" w:eastAsia="Times New Roman" w:hAnsi="Tahoma" w:cs="Tahoma"/>
          <w:lang w:eastAsia="sl-SI"/>
        </w:rPr>
        <w:t>aterih izvedba</w:t>
      </w:r>
      <w:r w:rsidRPr="002C2465">
        <w:rPr>
          <w:rFonts w:ascii="Tahoma" w:eastAsia="Times New Roman" w:hAnsi="Tahoma" w:cs="Tahoma"/>
          <w:lang w:eastAsia="sl-SI"/>
        </w:rPr>
        <w:t xml:space="preserve"> </w:t>
      </w:r>
      <w:r>
        <w:rPr>
          <w:rFonts w:ascii="Tahoma" w:eastAsia="Times New Roman" w:hAnsi="Tahoma" w:cs="Tahoma"/>
          <w:lang w:eastAsia="sl-SI"/>
        </w:rPr>
        <w:t>je</w:t>
      </w:r>
      <w:r w:rsidRPr="002C2465">
        <w:rPr>
          <w:rFonts w:ascii="Tahoma" w:eastAsia="Times New Roman" w:hAnsi="Tahoma" w:cs="Tahoma"/>
          <w:lang w:eastAsia="sl-SI"/>
        </w:rPr>
        <w:t xml:space="preserve"> predmet tega okvirnega sporazuma, in sicer pod enakimi pogoji kot veljajo za </w:t>
      </w:r>
      <w:r>
        <w:rPr>
          <w:rFonts w:ascii="Tahoma" w:eastAsia="Times New Roman" w:hAnsi="Tahoma" w:cs="Tahoma"/>
          <w:lang w:eastAsia="sl-SI"/>
        </w:rPr>
        <w:t>dela</w:t>
      </w:r>
      <w:r w:rsidRPr="002C2465">
        <w:rPr>
          <w:rFonts w:ascii="Tahoma" w:eastAsia="Times New Roman" w:hAnsi="Tahoma" w:cs="Tahoma"/>
          <w:lang w:eastAsia="sl-SI"/>
        </w:rPr>
        <w:t>, naveden</w:t>
      </w:r>
      <w:r>
        <w:rPr>
          <w:rFonts w:ascii="Tahoma" w:eastAsia="Times New Roman" w:hAnsi="Tahoma" w:cs="Tahoma"/>
          <w:lang w:eastAsia="sl-SI"/>
        </w:rPr>
        <w:t>a</w:t>
      </w:r>
      <w:r w:rsidRPr="002C2465">
        <w:rPr>
          <w:rFonts w:ascii="Tahoma" w:eastAsia="Times New Roman" w:hAnsi="Tahoma" w:cs="Tahoma"/>
          <w:lang w:eastAsia="sl-SI"/>
        </w:rPr>
        <w:t xml:space="preserve"> v tem členu oz. v ponudbenem predračunu</w:t>
      </w:r>
      <w:r>
        <w:rPr>
          <w:rFonts w:ascii="Tahoma" w:eastAsia="Times New Roman" w:hAnsi="Tahoma" w:cs="Tahoma"/>
          <w:lang w:eastAsia="sl-SI"/>
        </w:rPr>
        <w:t xml:space="preserve"> izvajalca. Cene</w:t>
      </w:r>
      <w:r w:rsidRPr="002C2465">
        <w:rPr>
          <w:rFonts w:ascii="Tahoma" w:eastAsia="Times New Roman" w:hAnsi="Tahoma" w:cs="Tahoma"/>
          <w:lang w:eastAsia="sl-SI"/>
        </w:rPr>
        <w:t xml:space="preserve"> izvedbe </w:t>
      </w:r>
      <w:r>
        <w:rPr>
          <w:rFonts w:ascii="Tahoma" w:eastAsia="Times New Roman" w:hAnsi="Tahoma" w:cs="Tahoma"/>
          <w:lang w:eastAsia="sl-SI"/>
        </w:rPr>
        <w:t>del</w:t>
      </w:r>
      <w:r w:rsidRPr="002C2465">
        <w:rPr>
          <w:rFonts w:ascii="Tahoma" w:eastAsia="Times New Roman" w:hAnsi="Tahoma" w:cs="Tahoma"/>
          <w:lang w:eastAsia="sl-SI"/>
        </w:rPr>
        <w:t xml:space="preserve"> ne smejo presegati primerljivih cen na tržišču. Stranki okvirnega sporazuma se bosta v navedenem primeru medsebojno pisno dogovorili za ceno izvedbe </w:t>
      </w:r>
      <w:r>
        <w:rPr>
          <w:rFonts w:ascii="Tahoma" w:eastAsia="Times New Roman" w:hAnsi="Tahoma" w:cs="Tahoma"/>
          <w:lang w:eastAsia="sl-SI"/>
        </w:rPr>
        <w:t>teh del</w:t>
      </w:r>
      <w:r w:rsidRPr="002C2465">
        <w:rPr>
          <w:rFonts w:ascii="Tahoma" w:eastAsia="Times New Roman" w:hAnsi="Tahoma" w:cs="Tahoma"/>
          <w:lang w:eastAsia="sl-SI"/>
        </w:rPr>
        <w:t xml:space="preserve">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2FB24741" w14:textId="77777777" w:rsidR="000C1F09" w:rsidRPr="002C2465" w:rsidRDefault="000C1F09" w:rsidP="0081500F">
      <w:pPr>
        <w:keepNext/>
        <w:keepLines/>
        <w:spacing w:after="0" w:line="240" w:lineRule="auto"/>
        <w:jc w:val="both"/>
        <w:rPr>
          <w:rFonts w:ascii="Tahoma" w:eastAsia="Times New Roman" w:hAnsi="Tahoma" w:cs="Tahoma"/>
          <w:lang w:eastAsia="sl-SI"/>
        </w:rPr>
      </w:pPr>
    </w:p>
    <w:p w14:paraId="6564526A" w14:textId="77777777" w:rsidR="00B604DF" w:rsidRPr="00A54CF9" w:rsidRDefault="00E84720" w:rsidP="0081500F">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potrebni za izvedbo predmeta okvirnega sporazuma, vključno s stroški dela</w:t>
      </w:r>
      <w:r w:rsidR="00B604DF" w:rsidRPr="00264D8B">
        <w:rPr>
          <w:rFonts w:ascii="Tahoma" w:hAnsi="Tahoma" w:cs="Tahoma"/>
          <w:szCs w:val="20"/>
          <w:lang w:eastAsia="sl-SI"/>
        </w:rPr>
        <w:t>, stroški prevoza, stroški pripravljalnih del, organizacije delovišča, stroški za varnost pri delu, stroški zavarovanja delovnih pripomočkov in delovne sile</w:t>
      </w:r>
      <w:r w:rsidR="00B604DF" w:rsidRPr="003F5220">
        <w:rPr>
          <w:rFonts w:ascii="Tahoma" w:eastAsia="Times New Roman" w:hAnsi="Tahoma" w:cs="Tahoma"/>
          <w:lang w:eastAsia="sl-SI"/>
        </w:rPr>
        <w:t xml:space="preserve">, </w:t>
      </w:r>
      <w:r w:rsidRPr="00264D8B">
        <w:rPr>
          <w:rFonts w:ascii="Tahoma" w:hAnsi="Tahoma" w:cs="Tahoma"/>
          <w:szCs w:val="20"/>
          <w:lang w:eastAsia="sl-SI"/>
        </w:rPr>
        <w:t>stroški izdelave ponudbene dokumentacije ter tudi stroški za vsa ostala dela in naloge, ki so v okvirnem sporazumu opredeljena kot obveznosti izvajalca</w:t>
      </w:r>
      <w:r w:rsidR="00B604DF" w:rsidRPr="00A54CF9">
        <w:rPr>
          <w:rFonts w:ascii="Tahoma" w:hAnsi="Tahoma" w:cs="Tahoma"/>
          <w:szCs w:val="20"/>
          <w:lang w:eastAsia="sl-SI"/>
        </w:rPr>
        <w:t>.</w:t>
      </w:r>
    </w:p>
    <w:p w14:paraId="54BAA97D" w14:textId="77777777" w:rsidR="00AF6E93" w:rsidRDefault="00AF6E93" w:rsidP="0081500F">
      <w:pPr>
        <w:keepNext/>
        <w:keepLines/>
        <w:spacing w:after="0" w:line="240" w:lineRule="auto"/>
        <w:jc w:val="both"/>
        <w:rPr>
          <w:rFonts w:ascii="Tahoma" w:eastAsia="Times New Roman" w:hAnsi="Tahoma" w:cs="Tahoma"/>
          <w:lang w:eastAsia="sl-SI"/>
        </w:rPr>
      </w:pPr>
    </w:p>
    <w:p w14:paraId="1804F95A" w14:textId="77777777" w:rsidR="00EC3759" w:rsidRPr="00B17826" w:rsidRDefault="00EC3759" w:rsidP="0081500F">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11DEBC7A" w14:textId="77777777" w:rsidR="00EC3759" w:rsidRPr="00B17826" w:rsidRDefault="00EC3759" w:rsidP="0081500F">
      <w:pPr>
        <w:keepNext/>
        <w:keepLines/>
        <w:spacing w:after="0" w:line="240" w:lineRule="auto"/>
        <w:jc w:val="center"/>
        <w:rPr>
          <w:rFonts w:ascii="Tahoma" w:eastAsia="Times New Roman" w:hAnsi="Tahoma" w:cs="Tahoma"/>
          <w:lang w:eastAsia="sl-SI"/>
        </w:rPr>
      </w:pPr>
    </w:p>
    <w:p w14:paraId="28F15270" w14:textId="77777777" w:rsidR="00E360E6" w:rsidRPr="001907C4" w:rsidRDefault="00E360E6"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4CF45C6B" w14:textId="77777777" w:rsidR="00E360E6" w:rsidRPr="00C851E4" w:rsidRDefault="00E360E6" w:rsidP="0081500F">
      <w:pPr>
        <w:keepNext/>
        <w:keepLines/>
        <w:spacing w:after="0" w:line="240" w:lineRule="auto"/>
        <w:ind w:left="360"/>
        <w:jc w:val="both"/>
        <w:rPr>
          <w:rFonts w:ascii="Tahoma" w:hAnsi="Tahoma" w:cs="Tahoma"/>
          <w:highlight w:val="yellow"/>
        </w:rPr>
      </w:pPr>
    </w:p>
    <w:p w14:paraId="558A4485"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 xml:space="preserve">Posamezne storitve iz okvirnega sporazuma </w:t>
      </w:r>
      <w:r w:rsidR="00E246F0" w:rsidRPr="00A82717">
        <w:rPr>
          <w:rFonts w:ascii="Tahoma" w:hAnsi="Tahoma" w:cs="Tahoma"/>
          <w:szCs w:val="20"/>
          <w:lang w:eastAsia="sl-SI"/>
        </w:rPr>
        <w:t>se bodo obračunaval</w:t>
      </w:r>
      <w:r w:rsidR="00E246F0">
        <w:rPr>
          <w:rFonts w:ascii="Tahoma" w:hAnsi="Tahoma" w:cs="Tahoma"/>
          <w:szCs w:val="20"/>
          <w:lang w:eastAsia="sl-SI"/>
        </w:rPr>
        <w:t>a</w:t>
      </w:r>
      <w:r w:rsidR="00E246F0" w:rsidRPr="00A82717">
        <w:rPr>
          <w:rFonts w:ascii="Tahoma" w:hAnsi="Tahoma" w:cs="Tahoma"/>
          <w:szCs w:val="20"/>
          <w:lang w:eastAsia="sl-SI"/>
        </w:rPr>
        <w:t xml:space="preserve"> mesečno od prvega (1.) do zadnjega dne v mesecu na osnovi dejansko izvedenih </w:t>
      </w:r>
      <w:r w:rsidR="00E246F0">
        <w:rPr>
          <w:rFonts w:ascii="Tahoma" w:hAnsi="Tahoma" w:cs="Tahoma"/>
          <w:szCs w:val="20"/>
          <w:lang w:eastAsia="sl-SI"/>
        </w:rPr>
        <w:t>storitev</w:t>
      </w:r>
      <w:r w:rsidR="00E246F0" w:rsidRPr="00A82717">
        <w:rPr>
          <w:rFonts w:ascii="Tahoma" w:hAnsi="Tahoma" w:cs="Tahoma"/>
          <w:szCs w:val="20"/>
          <w:lang w:eastAsia="sl-SI"/>
        </w:rPr>
        <w:t xml:space="preserve"> in evidence opravljenih ur, na podlagi podpisanega mesečnega zapisnika o izvedenih </w:t>
      </w:r>
      <w:r w:rsidR="00E246F0">
        <w:rPr>
          <w:rFonts w:ascii="Tahoma" w:hAnsi="Tahoma" w:cs="Tahoma"/>
          <w:szCs w:val="20"/>
          <w:lang w:eastAsia="sl-SI"/>
        </w:rPr>
        <w:t>storitev</w:t>
      </w:r>
      <w:r w:rsidR="00E246F0" w:rsidRPr="00A82717">
        <w:rPr>
          <w:rFonts w:ascii="Tahoma" w:hAnsi="Tahoma" w:cs="Tahoma"/>
          <w:szCs w:val="20"/>
          <w:lang w:eastAsia="sl-SI"/>
        </w:rPr>
        <w:t xml:space="preserve"> v preteklem mesecu, podpisanega s strani obeh strank okvirnega sporazuma oziroma njunih predstavnikov</w:t>
      </w:r>
      <w:r w:rsidRPr="00A82717">
        <w:rPr>
          <w:rFonts w:ascii="Tahoma" w:hAnsi="Tahoma" w:cs="Tahoma"/>
          <w:szCs w:val="20"/>
          <w:lang w:eastAsia="sl-SI"/>
        </w:rPr>
        <w:t>.</w:t>
      </w:r>
    </w:p>
    <w:p w14:paraId="34737F61"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p>
    <w:p w14:paraId="4DEA76A4" w14:textId="23AAD530"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 xml:space="preserve">Izvajalec izstavi račun do petega (5.) dne v tekočem mesecu za pretekli mesec. Izvajalec se obvezuje, da bo izstavljeni račun vseboval natančno specifikacijo dejansko izvedenih storitev in </w:t>
      </w:r>
      <w:r w:rsidRPr="00B6330E">
        <w:rPr>
          <w:rFonts w:ascii="Tahoma" w:hAnsi="Tahoma" w:cs="Tahoma"/>
          <w:szCs w:val="20"/>
          <w:lang w:eastAsia="sl-SI"/>
        </w:rPr>
        <w:t>opravljenih/obračunanih ur</w:t>
      </w:r>
      <w:r w:rsidR="00C574ED" w:rsidRPr="00B6330E">
        <w:rPr>
          <w:rFonts w:ascii="Tahoma" w:eastAsia="Times New Roman" w:hAnsi="Tahoma" w:cs="Tahoma"/>
          <w:lang w:eastAsia="sl-SI"/>
        </w:rPr>
        <w:t xml:space="preserve"> ter nazive objektov ali naprav, na katerih so se storitve izvajale</w:t>
      </w:r>
      <w:r w:rsidRPr="00B6330E">
        <w:rPr>
          <w:rFonts w:ascii="Tahoma" w:hAnsi="Tahoma" w:cs="Tahoma"/>
          <w:szCs w:val="20"/>
          <w:lang w:eastAsia="sl-SI"/>
        </w:rPr>
        <w:t>, k</w:t>
      </w:r>
      <w:r w:rsidRPr="00A82717">
        <w:rPr>
          <w:rFonts w:ascii="Tahoma" w:hAnsi="Tahoma" w:cs="Tahoma"/>
          <w:szCs w:val="20"/>
          <w:lang w:eastAsia="sl-SI"/>
        </w:rPr>
        <w:t xml:space="preserve"> računu pa mora izvajalec priložiti tudi mesečni zapisnik o izvedenih storitvah v preteklem mesecu, podpisan s strani obeh strank okvirnega sporazuma oziroma njunih predstavnikov.</w:t>
      </w:r>
    </w:p>
    <w:p w14:paraId="36D65994"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p>
    <w:p w14:paraId="58376119"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 računu mora biti navedena tudi številka posameznega nabavnega naročila naročnika.</w:t>
      </w:r>
    </w:p>
    <w:p w14:paraId="5F94F038"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p>
    <w:p w14:paraId="6FD08303"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da izstavljeni račun ni pravilen, ga je naročnik dolžan zavrniti z obrazložitvijo, izvajalec pa je dolžan izstaviti nov popravljen račun v roku petih (5) delovnih dni od zavrnitve, v katerem bo izkazana pravilna vrednost izvedenih storitev.</w:t>
      </w:r>
    </w:p>
    <w:p w14:paraId="2D3EEECC"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p>
    <w:p w14:paraId="625BC061"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lastRenderedPageBreak/>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14:paraId="74F032E2"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p>
    <w:p w14:paraId="3DDD0CA6" w14:textId="77777777" w:rsidR="00A82717" w:rsidRPr="00A82717" w:rsidRDefault="00A82717" w:rsidP="0081500F">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zamude s plačilom je izvajalec upravičen zaračunati naročniku zakonite zamudne obresti.</w:t>
      </w:r>
    </w:p>
    <w:p w14:paraId="643B2294" w14:textId="77777777" w:rsidR="006D7284" w:rsidRPr="00CF2487" w:rsidRDefault="006D7284" w:rsidP="0081500F">
      <w:pPr>
        <w:keepNext/>
        <w:keepLines/>
        <w:suppressAutoHyphens/>
        <w:autoSpaceDE w:val="0"/>
        <w:spacing w:after="0" w:line="240" w:lineRule="auto"/>
        <w:jc w:val="both"/>
        <w:rPr>
          <w:rFonts w:ascii="Tahoma" w:eastAsia="Arial" w:hAnsi="Tahoma" w:cs="Tahoma"/>
          <w:lang w:eastAsia="ar-SA"/>
        </w:rPr>
      </w:pPr>
    </w:p>
    <w:p w14:paraId="4BAA85A5" w14:textId="77777777" w:rsidR="00EC3759" w:rsidRPr="00065D29" w:rsidRDefault="00EC3759" w:rsidP="0081500F">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67D5EAC6" w14:textId="77777777" w:rsidR="00EC3759" w:rsidRPr="00065D29" w:rsidRDefault="00EC3759" w:rsidP="0081500F">
      <w:pPr>
        <w:keepNext/>
        <w:keepLines/>
        <w:spacing w:after="0" w:line="240" w:lineRule="auto"/>
        <w:ind w:left="1077"/>
        <w:jc w:val="center"/>
        <w:rPr>
          <w:rFonts w:ascii="Tahoma" w:eastAsia="Times New Roman" w:hAnsi="Tahoma" w:cs="Tahoma"/>
          <w:b/>
          <w:color w:val="000000"/>
          <w:lang w:eastAsia="sl-SI"/>
        </w:rPr>
      </w:pPr>
    </w:p>
    <w:p w14:paraId="149C93FC" w14:textId="77777777" w:rsidR="00EC3759" w:rsidRPr="00065D29"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55E5ED28" w14:textId="77777777" w:rsidR="00123166" w:rsidRPr="00BA3F91" w:rsidRDefault="00123166" w:rsidP="0081500F">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70C803BA" w14:textId="77777777" w:rsidR="00123166" w:rsidRPr="00BA3F91" w:rsidRDefault="00123166" w:rsidP="0081500F">
      <w:pPr>
        <w:keepNext/>
        <w:keepLines/>
        <w:spacing w:after="0" w:line="240" w:lineRule="auto"/>
        <w:jc w:val="both"/>
        <w:rPr>
          <w:rFonts w:ascii="Tahoma" w:eastAsia="Times New Roman" w:hAnsi="Tahoma" w:cs="Tahoma"/>
          <w:lang w:eastAsia="sl-SI"/>
        </w:rPr>
      </w:pPr>
    </w:p>
    <w:p w14:paraId="4443DB80"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okviru tega okvirnega sporazuma nastopa skupaj z naslednjimi podizvajalci:</w:t>
      </w:r>
    </w:p>
    <w:p w14:paraId="7A488ABF" w14:textId="77777777" w:rsidR="00A82717" w:rsidRPr="00A82717" w:rsidRDefault="00A82717" w:rsidP="0081500F">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82717" w:rsidRPr="00A82717" w14:paraId="167A45FB" w14:textId="77777777" w:rsidTr="0010611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BFFCC01"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F421DB4" w14:textId="77777777" w:rsidR="00A82717" w:rsidRPr="00A82717" w:rsidRDefault="00A82717" w:rsidP="0081500F">
            <w:pPr>
              <w:keepNext/>
              <w:keepLines/>
              <w:spacing w:after="0" w:line="240" w:lineRule="auto"/>
              <w:jc w:val="both"/>
              <w:rPr>
                <w:rFonts w:ascii="Tahoma" w:eastAsia="Times New Roman" w:hAnsi="Tahoma" w:cs="Tahoma"/>
                <w:lang w:eastAsia="sl-SI"/>
              </w:rPr>
            </w:pPr>
          </w:p>
        </w:tc>
      </w:tr>
      <w:tr w:rsidR="00A82717" w:rsidRPr="00A82717" w14:paraId="53B71488" w14:textId="77777777" w:rsidTr="0010611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BDB5B83"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952ACAB" w14:textId="77777777" w:rsidR="00A82717" w:rsidRPr="00A82717" w:rsidRDefault="00A82717" w:rsidP="0081500F">
            <w:pPr>
              <w:keepNext/>
              <w:keepLines/>
              <w:spacing w:after="0" w:line="240" w:lineRule="auto"/>
              <w:jc w:val="both"/>
              <w:rPr>
                <w:rFonts w:ascii="Tahoma" w:eastAsia="Times New Roman" w:hAnsi="Tahoma" w:cs="Tahoma"/>
                <w:lang w:eastAsia="sl-SI"/>
              </w:rPr>
            </w:pPr>
          </w:p>
        </w:tc>
      </w:tr>
      <w:tr w:rsidR="00A82717" w:rsidRPr="00A82717" w14:paraId="6C4A0C22" w14:textId="77777777" w:rsidTr="0010611C">
        <w:trPr>
          <w:trHeight w:val="278"/>
          <w:jc w:val="center"/>
        </w:trPr>
        <w:tc>
          <w:tcPr>
            <w:tcW w:w="3793" w:type="dxa"/>
            <w:tcBorders>
              <w:top w:val="single" w:sz="4" w:space="0" w:color="auto"/>
              <w:left w:val="single" w:sz="4" w:space="0" w:color="auto"/>
              <w:right w:val="single" w:sz="4" w:space="0" w:color="auto"/>
            </w:tcBorders>
            <w:vAlign w:val="center"/>
          </w:tcPr>
          <w:p w14:paraId="319B7B46"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4D50C6A"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 / NE</w:t>
            </w:r>
          </w:p>
        </w:tc>
      </w:tr>
      <w:tr w:rsidR="00E246F0" w:rsidRPr="00A82717" w14:paraId="7A6C0C3B" w14:textId="77777777" w:rsidTr="0010611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C05515" w14:textId="77777777" w:rsidR="00E246F0" w:rsidRPr="00A82717" w:rsidRDefault="00E246F0" w:rsidP="0081500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408CF3A6" w14:textId="77777777" w:rsidR="00E246F0" w:rsidRPr="00A82717" w:rsidRDefault="00E246F0" w:rsidP="0081500F">
            <w:pPr>
              <w:keepNext/>
              <w:keepLines/>
              <w:spacing w:after="0" w:line="240" w:lineRule="auto"/>
              <w:jc w:val="both"/>
              <w:rPr>
                <w:rFonts w:ascii="Tahoma" w:eastAsia="Times New Roman" w:hAnsi="Tahoma" w:cs="Tahoma"/>
                <w:lang w:eastAsia="sl-SI"/>
              </w:rPr>
            </w:pPr>
          </w:p>
        </w:tc>
      </w:tr>
      <w:tr w:rsidR="00A82717" w:rsidRPr="00A82717" w14:paraId="30D14713" w14:textId="77777777" w:rsidTr="0010611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1E26FA"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5C9FBE6" w14:textId="77777777" w:rsidR="00A82717" w:rsidRPr="00A82717" w:rsidRDefault="00A82717" w:rsidP="0081500F">
            <w:pPr>
              <w:keepNext/>
              <w:keepLines/>
              <w:spacing w:after="0" w:line="240" w:lineRule="auto"/>
              <w:jc w:val="both"/>
              <w:rPr>
                <w:rFonts w:ascii="Tahoma" w:eastAsia="Times New Roman" w:hAnsi="Tahoma" w:cs="Tahoma"/>
                <w:lang w:eastAsia="sl-SI"/>
              </w:rPr>
            </w:pPr>
          </w:p>
        </w:tc>
      </w:tr>
      <w:tr w:rsidR="00A82717" w:rsidRPr="00A82717" w14:paraId="2AC6FA75" w14:textId="77777777" w:rsidTr="0010611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A0774C"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20D7ED2" w14:textId="77777777" w:rsidR="00A82717" w:rsidRPr="00A82717" w:rsidRDefault="00A82717" w:rsidP="0081500F">
            <w:pPr>
              <w:keepNext/>
              <w:keepLines/>
              <w:spacing w:after="0" w:line="240" w:lineRule="auto"/>
              <w:jc w:val="both"/>
              <w:rPr>
                <w:rFonts w:ascii="Tahoma" w:eastAsia="Times New Roman" w:hAnsi="Tahoma" w:cs="Tahoma"/>
                <w:lang w:eastAsia="sl-SI"/>
              </w:rPr>
            </w:pPr>
          </w:p>
        </w:tc>
      </w:tr>
      <w:tr w:rsidR="00A82717" w:rsidRPr="00A82717" w14:paraId="0C116BF4" w14:textId="77777777" w:rsidTr="0010611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832EE0"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9AA0F14" w14:textId="77777777" w:rsidR="00A82717" w:rsidRPr="00A82717" w:rsidRDefault="00A82717" w:rsidP="0081500F">
            <w:pPr>
              <w:keepNext/>
              <w:keepLines/>
              <w:spacing w:after="0" w:line="240" w:lineRule="auto"/>
              <w:jc w:val="both"/>
              <w:rPr>
                <w:rFonts w:ascii="Tahoma" w:eastAsia="Times New Roman" w:hAnsi="Tahoma" w:cs="Tahoma"/>
                <w:lang w:eastAsia="sl-SI"/>
              </w:rPr>
            </w:pPr>
          </w:p>
        </w:tc>
      </w:tr>
      <w:tr w:rsidR="00A82717" w:rsidRPr="00A82717" w14:paraId="0DEAF64E" w14:textId="77777777" w:rsidTr="0010611C">
        <w:trPr>
          <w:trHeight w:val="616"/>
          <w:jc w:val="center"/>
        </w:trPr>
        <w:tc>
          <w:tcPr>
            <w:tcW w:w="3793" w:type="dxa"/>
            <w:tcBorders>
              <w:top w:val="single" w:sz="4" w:space="0" w:color="auto"/>
              <w:left w:val="single" w:sz="4" w:space="0" w:color="auto"/>
              <w:right w:val="single" w:sz="4" w:space="0" w:color="auto"/>
            </w:tcBorders>
            <w:vAlign w:val="center"/>
          </w:tcPr>
          <w:p w14:paraId="13672285"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Del javnega naročila, ki se oddaja v </w:t>
            </w:r>
            <w:proofErr w:type="spellStart"/>
            <w:r w:rsidRPr="00A82717">
              <w:rPr>
                <w:rFonts w:ascii="Tahoma" w:eastAsia="Times New Roman" w:hAnsi="Tahoma" w:cs="Tahoma"/>
                <w:lang w:eastAsia="sl-SI"/>
              </w:rPr>
              <w:t>podizvajanje</w:t>
            </w:r>
            <w:proofErr w:type="spellEnd"/>
            <w:r w:rsidRPr="00A82717">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76A4089A" w14:textId="77777777" w:rsidR="00A82717" w:rsidRPr="00A82717" w:rsidRDefault="00A82717" w:rsidP="0081500F">
            <w:pPr>
              <w:keepNext/>
              <w:keepLines/>
              <w:spacing w:after="0" w:line="240" w:lineRule="auto"/>
              <w:jc w:val="both"/>
              <w:rPr>
                <w:rFonts w:ascii="Tahoma" w:eastAsia="Times New Roman" w:hAnsi="Tahoma" w:cs="Tahoma"/>
                <w:lang w:eastAsia="sl-SI"/>
              </w:rPr>
            </w:pPr>
          </w:p>
        </w:tc>
      </w:tr>
      <w:tr w:rsidR="00A82717" w:rsidRPr="00A82717" w14:paraId="3919D26B" w14:textId="77777777" w:rsidTr="0010611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9F7D9A4"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Količina/Delež (%) v </w:t>
            </w:r>
            <w:proofErr w:type="spellStart"/>
            <w:r w:rsidRPr="00A82717">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0465311D" w14:textId="77777777" w:rsidR="00A82717" w:rsidRPr="00A82717" w:rsidRDefault="00A82717" w:rsidP="0081500F">
            <w:pPr>
              <w:keepNext/>
              <w:keepLines/>
              <w:spacing w:after="0" w:line="240" w:lineRule="auto"/>
              <w:jc w:val="both"/>
              <w:rPr>
                <w:rFonts w:ascii="Tahoma" w:eastAsia="Times New Roman" w:hAnsi="Tahoma" w:cs="Tahoma"/>
                <w:lang w:eastAsia="sl-SI"/>
              </w:rPr>
            </w:pPr>
          </w:p>
        </w:tc>
      </w:tr>
      <w:tr w:rsidR="00A82717" w:rsidRPr="00A82717" w14:paraId="04763ED2" w14:textId="77777777" w:rsidTr="0010611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AA2525"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Vrednost del </w:t>
            </w:r>
            <w:r w:rsidR="00E246F0">
              <w:rPr>
                <w:rFonts w:ascii="Tahoma" w:eastAsia="Times New Roman" w:hAnsi="Tahoma" w:cs="Tahoma"/>
                <w:lang w:eastAsia="sl-SI"/>
              </w:rPr>
              <w:t>brez DDV</w:t>
            </w:r>
          </w:p>
        </w:tc>
        <w:tc>
          <w:tcPr>
            <w:tcW w:w="5633" w:type="dxa"/>
            <w:tcBorders>
              <w:top w:val="single" w:sz="4" w:space="0" w:color="auto"/>
              <w:left w:val="single" w:sz="4" w:space="0" w:color="auto"/>
              <w:bottom w:val="single" w:sz="4" w:space="0" w:color="auto"/>
              <w:right w:val="single" w:sz="4" w:space="0" w:color="auto"/>
            </w:tcBorders>
            <w:vAlign w:val="center"/>
          </w:tcPr>
          <w:p w14:paraId="505FC0DA" w14:textId="77777777" w:rsidR="00A82717" w:rsidRPr="00A82717" w:rsidRDefault="00A82717" w:rsidP="0081500F">
            <w:pPr>
              <w:keepNext/>
              <w:keepLines/>
              <w:spacing w:after="0" w:line="240" w:lineRule="auto"/>
              <w:jc w:val="both"/>
              <w:rPr>
                <w:rFonts w:ascii="Tahoma" w:eastAsia="Times New Roman" w:hAnsi="Tahoma" w:cs="Tahoma"/>
                <w:lang w:eastAsia="sl-SI"/>
              </w:rPr>
            </w:pPr>
          </w:p>
        </w:tc>
      </w:tr>
    </w:tbl>
    <w:p w14:paraId="4754A6AD"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158B1105"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3189BF3"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3223766C"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582C91B"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5569C94E"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565C8D87"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37AE45DE" w14:textId="77777777" w:rsidR="00B50926" w:rsidRPr="000C1F09" w:rsidRDefault="00B50926" w:rsidP="0081500F">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lastRenderedPageBreak/>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3BB169D" w14:textId="77777777" w:rsidR="00B50926" w:rsidRDefault="00B50926" w:rsidP="0081500F">
      <w:pPr>
        <w:keepNext/>
        <w:keepLines/>
        <w:spacing w:after="0" w:line="240" w:lineRule="auto"/>
        <w:jc w:val="both"/>
        <w:rPr>
          <w:rFonts w:ascii="Tahoma" w:eastAsia="Times New Roman" w:hAnsi="Tahoma" w:cs="Tahoma"/>
          <w:lang w:eastAsia="sl-SI"/>
        </w:rPr>
      </w:pPr>
    </w:p>
    <w:p w14:paraId="2B5F4B05"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01CDCB53"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4EFDCDB9" w14:textId="77777777" w:rsidR="00A82717" w:rsidRPr="00A82717" w:rsidRDefault="00A82717" w:rsidP="0081500F">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79CA103E"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57DE09CA"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7C2A808B"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05923F7F" w14:textId="77777777" w:rsidR="00A82717" w:rsidRPr="00A82717" w:rsidRDefault="00A82717" w:rsidP="0081500F">
      <w:pPr>
        <w:keepNext/>
        <w:keepLines/>
        <w:numPr>
          <w:ilvl w:val="0"/>
          <w:numId w:val="20"/>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569AAD4C" w14:textId="77777777" w:rsidR="00A82717" w:rsidRPr="00A82717" w:rsidRDefault="00A82717" w:rsidP="0081500F">
      <w:pPr>
        <w:keepNext/>
        <w:keepLines/>
        <w:numPr>
          <w:ilvl w:val="0"/>
          <w:numId w:val="20"/>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14:paraId="06F7255D"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526111B6"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70F16468" w14:textId="77777777" w:rsidR="00A82717" w:rsidRPr="00A82717" w:rsidRDefault="00A82717" w:rsidP="0081500F">
      <w:pPr>
        <w:keepNext/>
        <w:keepLines/>
        <w:numPr>
          <w:ilvl w:val="0"/>
          <w:numId w:val="16"/>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77A5DC32" w14:textId="77777777" w:rsidR="00A82717" w:rsidRPr="00A82717" w:rsidRDefault="00A82717" w:rsidP="0081500F">
      <w:pPr>
        <w:keepNext/>
        <w:keepLines/>
        <w:numPr>
          <w:ilvl w:val="0"/>
          <w:numId w:val="16"/>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0FD5217"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014313CD"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055B51FA"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1B64A7A2"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7F7FBF95"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62E5ADDA"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204B6A06" w14:textId="77777777" w:rsidR="00A82717" w:rsidRPr="00A82717" w:rsidRDefault="00A82717" w:rsidP="0081500F">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lastRenderedPageBreak/>
        <w:t>ALI</w:t>
      </w:r>
    </w:p>
    <w:p w14:paraId="082F3C41" w14:textId="77777777" w:rsidR="00A82717" w:rsidRPr="00A82717" w:rsidRDefault="00A82717" w:rsidP="0081500F">
      <w:pPr>
        <w:keepNext/>
        <w:keepLines/>
        <w:spacing w:after="0" w:line="240" w:lineRule="auto"/>
        <w:jc w:val="center"/>
        <w:rPr>
          <w:rFonts w:ascii="Tahoma" w:eastAsia="Times New Roman" w:hAnsi="Tahoma" w:cs="Tahoma"/>
          <w:lang w:eastAsia="sl-SI"/>
        </w:rPr>
      </w:pPr>
    </w:p>
    <w:p w14:paraId="17273573" w14:textId="77777777" w:rsidR="00A82717" w:rsidRPr="00A82717" w:rsidRDefault="00A82717" w:rsidP="0081500F">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6a. člen</w:t>
      </w:r>
    </w:p>
    <w:p w14:paraId="563A3A38" w14:textId="77777777" w:rsidR="00A82717" w:rsidRPr="00A82717" w:rsidRDefault="00A82717" w:rsidP="0081500F">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12D84E16"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0F38705F"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033B9FD7"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216FBED8"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00B50926"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00B50926"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6F91FBD"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2E437A24"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6DB180CE" w14:textId="77777777" w:rsidR="00A82717" w:rsidRPr="00A82717" w:rsidRDefault="00A82717" w:rsidP="0081500F">
      <w:pPr>
        <w:keepNext/>
        <w:keepLines/>
        <w:spacing w:after="0" w:line="240" w:lineRule="auto"/>
        <w:jc w:val="both"/>
        <w:rPr>
          <w:rFonts w:ascii="Tahoma" w:eastAsia="Times New Roman" w:hAnsi="Tahoma" w:cs="Tahoma"/>
          <w:lang w:eastAsia="sl-SI"/>
        </w:rPr>
      </w:pPr>
    </w:p>
    <w:p w14:paraId="4DA754D9" w14:textId="77777777" w:rsidR="00A82717" w:rsidRPr="00A82717" w:rsidRDefault="00A82717" w:rsidP="0081500F">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276EE5F8" w14:textId="77777777" w:rsidR="00B01B6B" w:rsidRDefault="00B01B6B" w:rsidP="0081500F">
      <w:pPr>
        <w:keepNext/>
        <w:keepLines/>
        <w:spacing w:after="0" w:line="240" w:lineRule="auto"/>
        <w:jc w:val="both"/>
        <w:rPr>
          <w:rFonts w:ascii="Tahoma" w:eastAsia="Times New Roman" w:hAnsi="Tahoma" w:cs="Tahoma"/>
          <w:b/>
          <w:lang w:eastAsia="sl-SI"/>
        </w:rPr>
      </w:pPr>
    </w:p>
    <w:p w14:paraId="64792C77" w14:textId="446ABA22" w:rsidR="00EC3759" w:rsidRPr="00EC4317" w:rsidRDefault="00F442FB" w:rsidP="0081500F">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IZVEDBA STORITEV</w:t>
      </w:r>
    </w:p>
    <w:p w14:paraId="17ABB51D" w14:textId="77777777" w:rsidR="00EC3759" w:rsidRPr="00EC4317" w:rsidRDefault="00EC3759" w:rsidP="0081500F">
      <w:pPr>
        <w:keepNext/>
        <w:keepLines/>
        <w:suppressAutoHyphens/>
        <w:autoSpaceDE w:val="0"/>
        <w:spacing w:after="0" w:line="240" w:lineRule="auto"/>
        <w:jc w:val="center"/>
        <w:rPr>
          <w:rFonts w:ascii="Tahoma" w:eastAsia="Arial" w:hAnsi="Tahoma" w:cs="Tahoma"/>
          <w:b/>
          <w:lang w:eastAsia="ar-SA"/>
        </w:rPr>
      </w:pPr>
    </w:p>
    <w:p w14:paraId="314FD1E2" w14:textId="77777777" w:rsidR="00EC3759" w:rsidRPr="009533A6"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5E33955B" w14:textId="77777777" w:rsidR="00EC3759" w:rsidRPr="009533A6" w:rsidRDefault="00EC3759" w:rsidP="0081500F">
      <w:pPr>
        <w:keepNext/>
        <w:keepLines/>
        <w:suppressAutoHyphens/>
        <w:autoSpaceDE w:val="0"/>
        <w:spacing w:after="0" w:line="240" w:lineRule="auto"/>
        <w:jc w:val="both"/>
        <w:rPr>
          <w:rFonts w:ascii="Tahoma" w:eastAsia="Arial" w:hAnsi="Tahoma" w:cs="Tahoma"/>
          <w:b/>
          <w:lang w:eastAsia="ar-SA"/>
        </w:rPr>
      </w:pPr>
    </w:p>
    <w:p w14:paraId="7BF59E1E" w14:textId="77777777" w:rsidR="00957754" w:rsidRDefault="00957754" w:rsidP="0081500F">
      <w:pPr>
        <w:keepNext/>
        <w:keepLines/>
        <w:tabs>
          <w:tab w:val="left" w:pos="1702"/>
        </w:tabs>
        <w:spacing w:after="0" w:line="240" w:lineRule="auto"/>
        <w:jc w:val="both"/>
        <w:rPr>
          <w:rFonts w:ascii="Tahoma" w:hAnsi="Tahoma" w:cs="Tahoma"/>
        </w:rPr>
      </w:pPr>
      <w:r w:rsidRPr="00E806B1">
        <w:rPr>
          <w:rFonts w:ascii="Tahoma" w:hAnsi="Tahoma" w:cs="Tahoma"/>
        </w:rPr>
        <w:t>Naročnik bo sproti, glede na situacijo in dejanske potrebe, s posameznim pisnim nabavnim naročilom, ki bo zapisano v dnevnik, naročal posamezne storitve predstavniku izvajalca, ki se bodo obračunavale v skladu z določbami tega člena okvirnega sporazuma.</w:t>
      </w:r>
    </w:p>
    <w:p w14:paraId="1BCED193" w14:textId="77777777" w:rsidR="00957754" w:rsidRDefault="00957754" w:rsidP="0081500F">
      <w:pPr>
        <w:keepNext/>
        <w:keepLines/>
        <w:spacing w:after="0" w:line="240" w:lineRule="auto"/>
        <w:jc w:val="both"/>
        <w:rPr>
          <w:rFonts w:ascii="Tahoma" w:hAnsi="Tahoma" w:cs="Tahoma"/>
          <w:szCs w:val="20"/>
          <w:lang w:eastAsia="sl-SI"/>
        </w:rPr>
      </w:pPr>
    </w:p>
    <w:p w14:paraId="55ABD350" w14:textId="77777777" w:rsidR="00F442FB" w:rsidRDefault="00F442FB" w:rsidP="00F442FB">
      <w:pPr>
        <w:keepNext/>
        <w:keepLines/>
        <w:spacing w:after="0" w:line="240" w:lineRule="auto"/>
        <w:jc w:val="both"/>
        <w:rPr>
          <w:rFonts w:ascii="Tahoma" w:hAnsi="Tahoma" w:cs="Tahoma"/>
          <w:szCs w:val="20"/>
          <w:lang w:eastAsia="sl-SI"/>
        </w:rPr>
      </w:pPr>
      <w:r w:rsidRPr="00570A4F">
        <w:rPr>
          <w:rFonts w:ascii="Tahoma" w:hAnsi="Tahoma" w:cs="Tahoma"/>
          <w:szCs w:val="20"/>
          <w:lang w:eastAsia="sl-SI"/>
        </w:rPr>
        <w:t>Izvajalec se obvezuje, da bo</w:t>
      </w:r>
      <w:r>
        <w:rPr>
          <w:rFonts w:ascii="Tahoma" w:hAnsi="Tahoma" w:cs="Tahoma"/>
          <w:szCs w:val="20"/>
          <w:lang w:eastAsia="sl-SI"/>
        </w:rPr>
        <w:t xml:space="preserve"> na lokacij naročnika Toplarniška ulica 19, Ljubljana,</w:t>
      </w:r>
      <w:r w:rsidRPr="00570A4F">
        <w:rPr>
          <w:rFonts w:ascii="Tahoma" w:hAnsi="Tahoma" w:cs="Tahoma"/>
          <w:szCs w:val="20"/>
          <w:lang w:eastAsia="sl-SI"/>
        </w:rPr>
        <w:t xml:space="preserve"> </w:t>
      </w:r>
      <w:r>
        <w:rPr>
          <w:rFonts w:ascii="Tahoma" w:hAnsi="Tahoma" w:cs="Tahoma"/>
          <w:szCs w:val="20"/>
          <w:lang w:eastAsia="sl-SI"/>
        </w:rPr>
        <w:t xml:space="preserve">izvajal dala v času delovanja naročnikove službe vzdrževanja </w:t>
      </w:r>
      <w:r w:rsidRPr="00570A4F">
        <w:rPr>
          <w:rFonts w:ascii="Tahoma" w:hAnsi="Tahoma" w:cs="Tahoma"/>
          <w:szCs w:val="20"/>
          <w:lang w:eastAsia="sl-SI"/>
        </w:rPr>
        <w:t>tj. od ponedeljka do petka, od 06. ure do 14. ure</w:t>
      </w:r>
      <w:r>
        <w:rPr>
          <w:rFonts w:ascii="Tahoma" w:hAnsi="Tahoma" w:cs="Tahoma"/>
          <w:szCs w:val="20"/>
          <w:lang w:eastAsia="sl-SI"/>
        </w:rPr>
        <w:t>, razen praznikov in dela prostih dni</w:t>
      </w:r>
      <w:r w:rsidRPr="00570A4F">
        <w:rPr>
          <w:rFonts w:ascii="Tahoma" w:hAnsi="Tahoma" w:cs="Tahoma"/>
          <w:szCs w:val="20"/>
          <w:lang w:eastAsia="sl-SI"/>
        </w:rPr>
        <w:t xml:space="preserve">) </w:t>
      </w:r>
      <w:r>
        <w:rPr>
          <w:rFonts w:ascii="Tahoma" w:hAnsi="Tahoma" w:cs="Tahoma"/>
          <w:szCs w:val="20"/>
          <w:lang w:eastAsia="sl-SI"/>
        </w:rPr>
        <w:t xml:space="preserve">ter tudi v popoldanskem času, če bo to potrebno (peti odstavek tega člena) </w:t>
      </w:r>
      <w:r w:rsidRPr="00570A4F">
        <w:rPr>
          <w:rFonts w:ascii="Tahoma" w:hAnsi="Tahoma" w:cs="Tahoma"/>
          <w:szCs w:val="20"/>
          <w:lang w:eastAsia="sl-SI"/>
        </w:rPr>
        <w:t>glede na naročnikove potrebe oziroma glede na naročila delovodje strojnega vzdrževanja naročnika.</w:t>
      </w:r>
      <w:r>
        <w:rPr>
          <w:rFonts w:ascii="Tahoma" w:hAnsi="Tahoma" w:cs="Tahoma"/>
          <w:szCs w:val="20"/>
          <w:lang w:eastAsia="sl-SI"/>
        </w:rPr>
        <w:t xml:space="preserve"> </w:t>
      </w:r>
    </w:p>
    <w:p w14:paraId="148723DC" w14:textId="77777777" w:rsidR="00E848A8" w:rsidRDefault="00E848A8" w:rsidP="0081500F">
      <w:pPr>
        <w:keepNext/>
        <w:keepLines/>
        <w:spacing w:after="0" w:line="240" w:lineRule="auto"/>
        <w:jc w:val="both"/>
        <w:rPr>
          <w:rFonts w:ascii="Tahoma" w:hAnsi="Tahoma" w:cs="Tahoma"/>
          <w:szCs w:val="20"/>
          <w:lang w:eastAsia="sl-SI"/>
        </w:rPr>
      </w:pPr>
    </w:p>
    <w:p w14:paraId="1F776B8B" w14:textId="636A5678" w:rsidR="00E848A8" w:rsidRPr="00752E4F" w:rsidRDefault="00E848A8" w:rsidP="0081500F">
      <w:pPr>
        <w:keepNext/>
        <w:keepLines/>
        <w:spacing w:after="0" w:line="240" w:lineRule="auto"/>
        <w:jc w:val="both"/>
        <w:rPr>
          <w:rFonts w:ascii="Tahoma" w:eastAsia="Times New Roman" w:hAnsi="Tahoma" w:cs="Tahoma"/>
          <w:lang w:eastAsia="sl-SI"/>
        </w:rPr>
      </w:pPr>
      <w:r w:rsidRPr="00760A5E">
        <w:rPr>
          <w:rFonts w:ascii="Tahoma" w:hAnsi="Tahoma" w:cs="Tahoma"/>
          <w:szCs w:val="20"/>
          <w:lang w:eastAsia="sl-SI"/>
        </w:rPr>
        <w:t xml:space="preserve">Občasno se bodo </w:t>
      </w:r>
      <w:r w:rsidR="008748FD">
        <w:rPr>
          <w:rFonts w:ascii="Tahoma" w:eastAsia="Times New Roman" w:hAnsi="Tahoma" w:cs="Tahoma"/>
          <w:lang w:eastAsia="sl-SI"/>
        </w:rPr>
        <w:t>storitve</w:t>
      </w:r>
      <w:r w:rsidRPr="00760A5E">
        <w:rPr>
          <w:rFonts w:ascii="Tahoma" w:eastAsia="Times New Roman" w:hAnsi="Tahoma" w:cs="Tahoma"/>
          <w:lang w:eastAsia="sl-SI"/>
        </w:rPr>
        <w:t xml:space="preserve"> </w:t>
      </w:r>
      <w:r w:rsidR="008748FD">
        <w:rPr>
          <w:rFonts w:ascii="Tahoma" w:eastAsia="Times New Roman" w:hAnsi="Tahoma" w:cs="Tahoma"/>
          <w:lang w:eastAsia="sl-SI"/>
        </w:rPr>
        <w:t>izvajale</w:t>
      </w:r>
      <w:r w:rsidRPr="00760A5E">
        <w:rPr>
          <w:rFonts w:ascii="Tahoma" w:eastAsia="Times New Roman" w:hAnsi="Tahoma" w:cs="Tahoma"/>
          <w:lang w:eastAsia="sl-SI"/>
        </w:rPr>
        <w:t xml:space="preserve"> tudi na lokaciji naročnika Verovškova ulica 62, v Ljubljani,</w:t>
      </w:r>
      <w:r w:rsidRPr="00760A5E">
        <w:rPr>
          <w:rFonts w:ascii="Tahoma" w:hAnsi="Tahoma" w:cs="Tahoma"/>
          <w:szCs w:val="20"/>
          <w:lang w:eastAsia="sl-SI"/>
        </w:rPr>
        <w:t xml:space="preserve"> </w:t>
      </w:r>
      <w:r w:rsidR="00F442FB" w:rsidRPr="00F442FB">
        <w:rPr>
          <w:rFonts w:ascii="Tahoma" w:hAnsi="Tahoma" w:cs="Tahoma"/>
          <w:szCs w:val="20"/>
          <w:lang w:eastAsia="sl-SI"/>
        </w:rPr>
        <w:t>v času delovanja naročnikove službe vzdrževanja tj. od ponedeljka do petka, od 06. ure do 14. ure</w:t>
      </w:r>
      <w:r w:rsidR="005F59F0" w:rsidRPr="00760A5E">
        <w:rPr>
          <w:rFonts w:ascii="Tahoma" w:hAnsi="Tahoma" w:cs="Tahoma"/>
          <w:szCs w:val="20"/>
          <w:lang w:eastAsia="sl-SI"/>
        </w:rPr>
        <w:t>.</w:t>
      </w:r>
    </w:p>
    <w:p w14:paraId="436564F3" w14:textId="77777777" w:rsidR="00570A4F" w:rsidRPr="00570A4F" w:rsidRDefault="00570A4F" w:rsidP="0081500F">
      <w:pPr>
        <w:keepNext/>
        <w:keepLines/>
        <w:numPr>
          <w:ilvl w:val="12"/>
          <w:numId w:val="0"/>
        </w:numPr>
        <w:spacing w:after="0" w:line="240" w:lineRule="auto"/>
        <w:ind w:right="-2"/>
        <w:jc w:val="both"/>
        <w:rPr>
          <w:rFonts w:ascii="Tahoma" w:hAnsi="Tahoma" w:cs="Tahoma"/>
          <w:lang w:eastAsia="sl-SI"/>
        </w:rPr>
      </w:pPr>
    </w:p>
    <w:p w14:paraId="23DE939F" w14:textId="77777777" w:rsidR="00570A4F" w:rsidRPr="00570A4F" w:rsidRDefault="00570A4F" w:rsidP="0081500F">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Storitve po tem okvirnem sporazumu se izvajajo po navodilih delovodje strojnega vzdrževanja naročnika.</w:t>
      </w:r>
    </w:p>
    <w:p w14:paraId="2CD21055" w14:textId="77777777" w:rsidR="00570A4F" w:rsidRPr="00570A4F" w:rsidRDefault="00570A4F" w:rsidP="0081500F">
      <w:pPr>
        <w:keepNext/>
        <w:keepLines/>
        <w:numPr>
          <w:ilvl w:val="12"/>
          <w:numId w:val="0"/>
        </w:numPr>
        <w:spacing w:after="0" w:line="240" w:lineRule="auto"/>
        <w:ind w:right="-2"/>
        <w:jc w:val="both"/>
        <w:rPr>
          <w:rFonts w:ascii="Tahoma" w:hAnsi="Tahoma" w:cs="Tahoma"/>
          <w:lang w:eastAsia="sl-SI"/>
        </w:rPr>
      </w:pPr>
    </w:p>
    <w:p w14:paraId="11C950FE" w14:textId="77777777" w:rsidR="00570A4F" w:rsidRPr="00570A4F" w:rsidRDefault="00570A4F" w:rsidP="0081500F">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 xml:space="preserve">V primeru kakršnih koli okvar, ki nastanejo na napravah naročnika izven rednega delovnega časa naročnika, </w:t>
      </w:r>
      <w:r w:rsidR="00345CDA" w:rsidRPr="007677B7">
        <w:rPr>
          <w:rFonts w:ascii="Tahoma" w:hAnsi="Tahoma" w:cs="Tahoma"/>
          <w:lang w:eastAsia="sl-SI"/>
        </w:rPr>
        <w:t>se mora izvajalec odzvati takoj in pričeti z odpravo napake v največ dveh (2) urah po prejemu poziva (telefon oziroma e-pošta) s strani predstavnika naročnika, vse dni v letu</w:t>
      </w:r>
      <w:r w:rsidRPr="00570A4F">
        <w:rPr>
          <w:rFonts w:ascii="Tahoma" w:hAnsi="Tahoma" w:cs="Tahoma"/>
          <w:lang w:eastAsia="sl-SI"/>
        </w:rPr>
        <w:t>.</w:t>
      </w:r>
    </w:p>
    <w:p w14:paraId="7334D804" w14:textId="77777777" w:rsidR="005E538D" w:rsidRPr="005E538D" w:rsidRDefault="005E538D" w:rsidP="0081500F">
      <w:pPr>
        <w:keepNext/>
        <w:keepLines/>
        <w:tabs>
          <w:tab w:val="left" w:pos="3686"/>
        </w:tabs>
        <w:spacing w:after="0" w:line="240" w:lineRule="auto"/>
        <w:jc w:val="both"/>
        <w:rPr>
          <w:rFonts w:ascii="Tahoma" w:eastAsia="Times New Roman" w:hAnsi="Tahoma" w:cs="Tahoma"/>
          <w:lang w:eastAsia="sl-SI"/>
        </w:rPr>
      </w:pPr>
    </w:p>
    <w:p w14:paraId="4D50170D" w14:textId="77777777" w:rsidR="006D6A20" w:rsidRPr="005E538D" w:rsidRDefault="006D6A20" w:rsidP="0081500F">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lastRenderedPageBreak/>
        <w:t>VIŠJA SILA</w:t>
      </w:r>
    </w:p>
    <w:p w14:paraId="14912278" w14:textId="77777777" w:rsidR="006D6A20" w:rsidRPr="00EC4317" w:rsidRDefault="006D6A20" w:rsidP="0081500F">
      <w:pPr>
        <w:keepNext/>
        <w:keepLines/>
        <w:tabs>
          <w:tab w:val="left" w:pos="-1980"/>
          <w:tab w:val="left" w:pos="2880"/>
        </w:tabs>
        <w:spacing w:after="0" w:line="240" w:lineRule="auto"/>
        <w:jc w:val="center"/>
        <w:rPr>
          <w:rFonts w:ascii="Tahoma" w:eastAsia="Times New Roman" w:hAnsi="Tahoma" w:cs="Tahoma"/>
          <w:lang w:eastAsia="sl-SI"/>
        </w:rPr>
      </w:pPr>
    </w:p>
    <w:p w14:paraId="1EE419C8" w14:textId="77777777" w:rsidR="006D6A20" w:rsidRPr="000F7D5F" w:rsidRDefault="006D6A20"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BDCC5F" w14:textId="77777777" w:rsidR="006D6A20" w:rsidRPr="00EC4317" w:rsidRDefault="006D6A20" w:rsidP="0081500F">
      <w:pPr>
        <w:keepNext/>
        <w:keepLines/>
        <w:tabs>
          <w:tab w:val="left" w:pos="1418"/>
          <w:tab w:val="left" w:pos="1702"/>
        </w:tabs>
        <w:spacing w:after="0" w:line="240" w:lineRule="auto"/>
        <w:jc w:val="both"/>
        <w:rPr>
          <w:rFonts w:ascii="Tahoma" w:hAnsi="Tahoma" w:cs="Tahoma"/>
        </w:rPr>
      </w:pPr>
    </w:p>
    <w:p w14:paraId="1F5633A0" w14:textId="77777777" w:rsidR="008F42D6" w:rsidRPr="00812DA3" w:rsidRDefault="008F42D6" w:rsidP="0081500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4907562B" w14:textId="77777777" w:rsidR="008F42D6" w:rsidRPr="00812DA3" w:rsidRDefault="008F42D6" w:rsidP="0081500F">
      <w:pPr>
        <w:keepNext/>
        <w:keepLines/>
        <w:spacing w:after="0" w:line="240" w:lineRule="auto"/>
        <w:jc w:val="both"/>
        <w:rPr>
          <w:rFonts w:ascii="Tahoma" w:eastAsia="Times New Roman" w:hAnsi="Tahoma" w:cs="Tahoma"/>
          <w:lang w:eastAsia="sl-SI"/>
        </w:rPr>
      </w:pPr>
    </w:p>
    <w:p w14:paraId="39818FAE" w14:textId="77777777" w:rsidR="008F42D6" w:rsidRPr="00EC767C" w:rsidRDefault="008F42D6" w:rsidP="0081500F">
      <w:pPr>
        <w:keepNext/>
        <w:keepLines/>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w:t>
      </w:r>
      <w:r>
        <w:rPr>
          <w:rFonts w:ascii="Tahoma" w:eastAsia="Times New Roman" w:hAnsi="Tahoma" w:cs="Tahoma"/>
          <w:lang w:eastAsia="sl-SI"/>
        </w:rPr>
        <w:t xml:space="preserve"> je izvedba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a</w:t>
      </w:r>
      <w:r w:rsidRPr="00EC767C">
        <w:rPr>
          <w:rFonts w:ascii="Tahoma" w:eastAsia="Times New Roman" w:hAnsi="Tahoma" w:cs="Tahoma"/>
          <w:lang w:eastAsia="sl-SI"/>
        </w:rPr>
        <w:t xml:space="preserve"> oziroma preprečen</w:t>
      </w:r>
      <w:r>
        <w:rPr>
          <w:rFonts w:ascii="Tahoma" w:eastAsia="Times New Roman" w:hAnsi="Tahoma" w:cs="Tahoma"/>
          <w:lang w:eastAsia="sl-SI"/>
        </w:rPr>
        <w:t>a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Pr>
          <w:rFonts w:ascii="Tahoma" w:eastAsia="Times New Roman" w:hAnsi="Tahoma" w:cs="Tahoma"/>
          <w:lang w:eastAsia="sl-SI"/>
        </w:rPr>
        <w:t>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3A71DACE" w14:textId="77777777" w:rsidR="008F42D6" w:rsidRPr="00812DA3" w:rsidRDefault="008F42D6" w:rsidP="0081500F">
      <w:pPr>
        <w:keepNext/>
        <w:keepLines/>
        <w:spacing w:after="0" w:line="240" w:lineRule="auto"/>
        <w:jc w:val="both"/>
        <w:rPr>
          <w:rFonts w:ascii="Tahoma" w:eastAsia="Times New Roman" w:hAnsi="Tahoma" w:cs="Tahoma"/>
          <w:snapToGrid w:val="0"/>
          <w:lang w:eastAsia="sl-SI"/>
        </w:rPr>
      </w:pPr>
    </w:p>
    <w:p w14:paraId="3CE3ED73" w14:textId="77777777" w:rsidR="008F42D6" w:rsidRPr="00812DA3" w:rsidRDefault="008F42D6" w:rsidP="0081500F">
      <w:pPr>
        <w:keepNext/>
        <w:keepLines/>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0F191BBD" w14:textId="77777777" w:rsidR="00766916" w:rsidRPr="00EC4317" w:rsidRDefault="00766916" w:rsidP="0081500F">
      <w:pPr>
        <w:keepNext/>
        <w:keepLines/>
        <w:tabs>
          <w:tab w:val="left" w:pos="-1980"/>
          <w:tab w:val="left" w:pos="2880"/>
        </w:tabs>
        <w:spacing w:after="0" w:line="240" w:lineRule="auto"/>
        <w:jc w:val="both"/>
        <w:rPr>
          <w:rFonts w:ascii="Tahoma" w:eastAsia="Times New Roman" w:hAnsi="Tahoma" w:cs="Tahoma"/>
          <w:lang w:eastAsia="sl-SI"/>
        </w:rPr>
      </w:pPr>
    </w:p>
    <w:p w14:paraId="5149D5A9" w14:textId="77777777" w:rsidR="00EC3759" w:rsidRPr="008053AB" w:rsidRDefault="00EC767C" w:rsidP="0081500F">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1896907C" w14:textId="77777777" w:rsidR="00EC3759" w:rsidRPr="00EC4317" w:rsidRDefault="00EC3759" w:rsidP="0081500F">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331A196" w14:textId="77777777" w:rsidR="00EC3759" w:rsidRPr="000F7D5F"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A2AFAC4" w14:textId="77777777" w:rsidR="009D43A7" w:rsidRPr="00EC4317" w:rsidRDefault="009D43A7" w:rsidP="0081500F">
      <w:pPr>
        <w:keepNext/>
        <w:keepLines/>
        <w:spacing w:after="0" w:line="240" w:lineRule="auto"/>
        <w:jc w:val="both"/>
        <w:rPr>
          <w:rFonts w:ascii="Tahoma" w:eastAsia="Times New Roman" w:hAnsi="Tahoma" w:cs="Tahoma"/>
          <w:lang w:eastAsia="sl-SI"/>
        </w:rPr>
      </w:pPr>
    </w:p>
    <w:p w14:paraId="5EA248DA" w14:textId="77777777" w:rsidR="00570A4F" w:rsidRPr="00570A4F" w:rsidRDefault="00570A4F" w:rsidP="0081500F">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12D1CEC2" w14:textId="77777777" w:rsidR="00957754" w:rsidRPr="004E2E24" w:rsidRDefault="00957754" w:rsidP="0081500F">
      <w:pPr>
        <w:keepNext/>
        <w:keepLines/>
        <w:numPr>
          <w:ilvl w:val="0"/>
          <w:numId w:val="59"/>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15F5A0C0" w14:textId="7E71CA37" w:rsidR="00957754" w:rsidRPr="004A486F" w:rsidRDefault="009D43A7" w:rsidP="0081500F">
      <w:pPr>
        <w:keepNext/>
        <w:keepLines/>
        <w:numPr>
          <w:ilvl w:val="0"/>
          <w:numId w:val="59"/>
        </w:numPr>
        <w:tabs>
          <w:tab w:val="num" w:pos="426"/>
        </w:tabs>
        <w:spacing w:after="0" w:line="240" w:lineRule="auto"/>
        <w:jc w:val="both"/>
        <w:rPr>
          <w:rFonts w:ascii="Tahoma" w:hAnsi="Tahoma" w:cs="Tahoma"/>
          <w:lang w:eastAsia="sl-SI"/>
        </w:rPr>
      </w:pPr>
      <w:r w:rsidRPr="004A486F">
        <w:rPr>
          <w:rFonts w:ascii="Tahoma" w:hAnsi="Tahoma" w:cs="Tahoma"/>
          <w:lang w:eastAsia="sl-SI"/>
        </w:rPr>
        <w:t>zagotoviti izvajanje storitev z</w:t>
      </w:r>
      <w:r>
        <w:rPr>
          <w:rFonts w:ascii="Tahoma" w:hAnsi="Tahoma" w:cs="Tahoma"/>
          <w:lang w:eastAsia="sl-SI"/>
        </w:rPr>
        <w:t xml:space="preserve"> definiranim številom delavcev glede na razpisno dokumentacijo. Delavci morajo biti </w:t>
      </w:r>
      <w:r w:rsidRPr="004A486F">
        <w:rPr>
          <w:rFonts w:ascii="Tahoma" w:hAnsi="Tahoma" w:cs="Tahoma"/>
          <w:lang w:eastAsia="sl-SI"/>
        </w:rPr>
        <w:t>strokovno usposobljeni za opravljanje tovrstnih storitev</w:t>
      </w:r>
      <w:r>
        <w:rPr>
          <w:rFonts w:ascii="Tahoma" w:hAnsi="Tahoma" w:cs="Tahoma"/>
          <w:lang w:eastAsia="sl-SI"/>
        </w:rPr>
        <w:t xml:space="preserve">, imeti morajo </w:t>
      </w:r>
      <w:r w:rsidRPr="004A486F">
        <w:rPr>
          <w:rFonts w:ascii="Tahoma" w:hAnsi="Tahoma" w:cs="Tahoma"/>
          <w:lang w:eastAsia="sl-SI"/>
        </w:rPr>
        <w:t xml:space="preserve"> opravljen preizkus iz varstva pri delu</w:t>
      </w:r>
      <w:r>
        <w:rPr>
          <w:rFonts w:ascii="Tahoma" w:hAnsi="Tahoma" w:cs="Tahoma"/>
          <w:lang w:eastAsia="sl-SI"/>
        </w:rPr>
        <w:t>,</w:t>
      </w:r>
      <w:r>
        <w:rPr>
          <w:rFonts w:ascii="Tahoma" w:hAnsi="Tahoma" w:cs="Tahoma"/>
          <w:lang w:eastAsia="sl-SI"/>
        </w:rPr>
        <w:t xml:space="preserve"> </w:t>
      </w:r>
      <w:r w:rsidRPr="004A486F">
        <w:rPr>
          <w:rFonts w:ascii="Tahoma" w:hAnsi="Tahoma" w:cs="Tahoma"/>
          <w:lang w:eastAsia="sl-SI"/>
        </w:rPr>
        <w:t xml:space="preserve">požarnega varstva ter </w:t>
      </w:r>
      <w:r>
        <w:rPr>
          <w:rFonts w:ascii="Tahoma" w:hAnsi="Tahoma" w:cs="Tahoma"/>
          <w:lang w:eastAsia="sl-SI"/>
        </w:rPr>
        <w:t xml:space="preserve">opravljen </w:t>
      </w:r>
      <w:r w:rsidRPr="004A486F">
        <w:rPr>
          <w:rFonts w:ascii="Tahoma" w:hAnsi="Tahoma" w:cs="Tahoma"/>
          <w:lang w:eastAsia="sl-SI"/>
        </w:rPr>
        <w:t xml:space="preserve">zdravniški pregled, ki mora vsebovati tudi delo na višini in delo v povišanem </w:t>
      </w:r>
      <w:r>
        <w:rPr>
          <w:rFonts w:ascii="Tahoma" w:hAnsi="Tahoma" w:cs="Tahoma"/>
          <w:lang w:eastAsia="sl-SI"/>
        </w:rPr>
        <w:t>hrupu</w:t>
      </w:r>
      <w:r w:rsidR="00957754" w:rsidRPr="004A486F">
        <w:rPr>
          <w:rFonts w:ascii="Tahoma" w:hAnsi="Tahoma" w:cs="Tahoma"/>
          <w:lang w:eastAsia="sl-SI"/>
        </w:rPr>
        <w:t>,</w:t>
      </w:r>
    </w:p>
    <w:p w14:paraId="0B24A90A" w14:textId="77777777" w:rsidR="00570A4F" w:rsidRPr="00570A4F" w:rsidRDefault="00570A4F" w:rsidP="0081500F">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14:paraId="18759C75" w14:textId="77777777" w:rsidR="00570A4F" w:rsidRPr="00570A4F" w:rsidRDefault="00570A4F" w:rsidP="0081500F">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stalno zagotavljati storitve</w:t>
      </w:r>
      <w:r w:rsidR="008748FD">
        <w:rPr>
          <w:rFonts w:ascii="Tahoma" w:hAnsi="Tahoma" w:cs="Tahoma"/>
          <w:lang w:eastAsia="sl-SI"/>
        </w:rPr>
        <w:t>,</w:t>
      </w:r>
      <w:r w:rsidRPr="00570A4F">
        <w:rPr>
          <w:rFonts w:ascii="Tahoma" w:hAnsi="Tahoma" w:cs="Tahoma"/>
          <w:lang w:eastAsia="sl-SI"/>
        </w:rPr>
        <w:t xml:space="preserve"> skladno z določili tega okvirnega sporazuma,</w:t>
      </w:r>
    </w:p>
    <w:p w14:paraId="72FFF457" w14:textId="77777777" w:rsidR="00570A4F" w:rsidRPr="00570A4F" w:rsidRDefault="00570A4F" w:rsidP="0081500F">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prevzete storitve strokovno pravilno, vestno in kvalitetno</w:t>
      </w:r>
      <w:r w:rsidR="008748FD">
        <w:rPr>
          <w:rFonts w:ascii="Tahoma" w:hAnsi="Tahoma" w:cs="Tahoma"/>
          <w:lang w:eastAsia="sl-SI"/>
        </w:rPr>
        <w:t>,</w:t>
      </w:r>
      <w:r w:rsidRPr="00570A4F">
        <w:rPr>
          <w:rFonts w:ascii="Tahoma" w:hAnsi="Tahoma" w:cs="Tahoma"/>
          <w:lang w:eastAsia="sl-SI"/>
        </w:rPr>
        <w:t xml:space="preserve"> v skladu z vsemi veljavnimi tehničnimi predpisi, standardi in uzancami</w:t>
      </w:r>
      <w:r w:rsidR="008748FD">
        <w:rPr>
          <w:rFonts w:ascii="Tahoma" w:hAnsi="Tahoma" w:cs="Tahoma"/>
          <w:lang w:eastAsia="sl-SI"/>
        </w:rPr>
        <w:t>,</w:t>
      </w:r>
      <w:r w:rsidRPr="00570A4F">
        <w:rPr>
          <w:rFonts w:ascii="Tahoma" w:hAnsi="Tahoma" w:cs="Tahoma"/>
          <w:lang w:eastAsia="sl-SI"/>
        </w:rPr>
        <w:t xml:space="preserve"> ob tesnem sodelovanju z naročnikom (skrbnost dobrega strokovnjaka),</w:t>
      </w:r>
    </w:p>
    <w:p w14:paraId="604DA484" w14:textId="77777777" w:rsidR="00570A4F" w:rsidRPr="00570A4F" w:rsidRDefault="00570A4F" w:rsidP="0081500F">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14:paraId="1DAD3FFC" w14:textId="77777777" w:rsidR="00570A4F" w:rsidRPr="00570A4F" w:rsidRDefault="00570A4F" w:rsidP="0081500F">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da bo storitve oddal</w:t>
      </w:r>
      <w:r w:rsidR="008748FD">
        <w:rPr>
          <w:rFonts w:ascii="Tahoma" w:hAnsi="Tahoma" w:cs="Tahoma"/>
          <w:lang w:eastAsia="sl-SI"/>
        </w:rPr>
        <w:t xml:space="preserve"> v izvajanje</w:t>
      </w:r>
      <w:r w:rsidRPr="00570A4F">
        <w:rPr>
          <w:rFonts w:ascii="Tahoma" w:hAnsi="Tahoma" w:cs="Tahoma"/>
          <w:lang w:eastAsia="sl-SI"/>
        </w:rPr>
        <w:t xml:space="preserve"> tretji osebi samo s predhodnim pisnim soglasjem naročnika,</w:t>
      </w:r>
    </w:p>
    <w:p w14:paraId="1A7C6CD5" w14:textId="77777777" w:rsidR="00570A4F" w:rsidRPr="00570A4F" w:rsidRDefault="00570A4F" w:rsidP="0081500F">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voditi dnevnik o izvedenih storitvah,</w:t>
      </w:r>
    </w:p>
    <w:p w14:paraId="3267E964" w14:textId="77777777" w:rsidR="00570A4F" w:rsidRPr="00570A4F" w:rsidRDefault="00570A4F" w:rsidP="0081500F">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tekoče obveščati delovodjo strojnega vzdrževanja naročnika,</w:t>
      </w:r>
    </w:p>
    <w:p w14:paraId="57717C24" w14:textId="77777777" w:rsidR="00570A4F" w:rsidRPr="00570A4F" w:rsidRDefault="00570A4F" w:rsidP="0081500F">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14:paraId="37B4509D" w14:textId="77777777" w:rsidR="00570A4F" w:rsidRPr="00570A4F" w:rsidRDefault="00570A4F" w:rsidP="0081500F">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poskrbeti da bodo delavci vsak svoj prihod/odhod evi</w:t>
      </w:r>
      <w:r w:rsidR="005B66C8">
        <w:rPr>
          <w:rFonts w:ascii="Tahoma" w:hAnsi="Tahoma" w:cs="Tahoma"/>
          <w:lang w:eastAsia="sl-SI"/>
        </w:rPr>
        <w:t>dentirali na lokaciji naročnika,</w:t>
      </w:r>
    </w:p>
    <w:p w14:paraId="1B856137" w14:textId="77777777" w:rsidR="00570A4F" w:rsidRPr="00570A4F" w:rsidRDefault="00570A4F" w:rsidP="0081500F">
      <w:pPr>
        <w:keepNext/>
        <w:keepLines/>
        <w:numPr>
          <w:ilvl w:val="0"/>
          <w:numId w:val="59"/>
        </w:numPr>
        <w:tabs>
          <w:tab w:val="left" w:pos="-2268"/>
          <w:tab w:val="left" w:pos="-1425"/>
        </w:tabs>
        <w:spacing w:after="0" w:line="240" w:lineRule="auto"/>
        <w:jc w:val="both"/>
        <w:rPr>
          <w:rFonts w:ascii="Tahoma" w:hAnsi="Tahoma" w:cs="Tahoma"/>
          <w:lang w:eastAsia="sl-SI"/>
        </w:rPr>
      </w:pPr>
      <w:r w:rsidRPr="00570A4F">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66EF4E13" w14:textId="77777777" w:rsidR="00570A4F" w:rsidRPr="00BF2151" w:rsidRDefault="00570A4F" w:rsidP="0081500F">
      <w:pPr>
        <w:keepNext/>
        <w:keepLines/>
        <w:numPr>
          <w:ilvl w:val="0"/>
          <w:numId w:val="60"/>
        </w:numPr>
        <w:spacing w:after="0" w:line="240" w:lineRule="auto"/>
        <w:jc w:val="both"/>
        <w:rPr>
          <w:rFonts w:ascii="Tahoma" w:hAnsi="Tahoma" w:cs="Tahoma"/>
          <w:lang w:eastAsia="sl-SI"/>
        </w:rPr>
      </w:pPr>
      <w:r w:rsidRPr="00BF2151">
        <w:rPr>
          <w:rFonts w:ascii="Tahoma" w:hAnsi="Tahoma" w:cs="Tahoma"/>
          <w:lang w:eastAsia="sl-SI"/>
        </w:rPr>
        <w:t>poskrbeti za odstranitev odpadkov z delovišča naročnika v skladu z zahtevami naročnika,</w:t>
      </w:r>
    </w:p>
    <w:p w14:paraId="0593199B" w14:textId="77777777" w:rsidR="00570A4F" w:rsidRPr="00BF2151" w:rsidRDefault="00570A4F" w:rsidP="0081500F">
      <w:pPr>
        <w:keepNext/>
        <w:keepLines/>
        <w:numPr>
          <w:ilvl w:val="0"/>
          <w:numId w:val="59"/>
        </w:numPr>
        <w:spacing w:after="0" w:line="240" w:lineRule="auto"/>
        <w:jc w:val="both"/>
        <w:rPr>
          <w:rFonts w:ascii="Tahoma" w:hAnsi="Tahoma" w:cs="Tahoma"/>
          <w:lang w:eastAsia="sl-SI"/>
        </w:rPr>
      </w:pPr>
      <w:r w:rsidRPr="00BF2151">
        <w:rPr>
          <w:rFonts w:ascii="Tahoma" w:hAnsi="Tahoma" w:cs="Tahoma"/>
          <w:lang w:eastAsia="sl-SI"/>
        </w:rPr>
        <w:t xml:space="preserve">zagotoviti, da bodo delavci upoštevali vse predpise naročnika o gibanju na območju </w:t>
      </w:r>
      <w:r w:rsidR="00003E27" w:rsidRPr="00BF2151">
        <w:rPr>
          <w:rFonts w:ascii="Tahoma" w:hAnsi="Tahoma" w:cs="Tahoma"/>
          <w:lang w:eastAsia="sl-SI"/>
        </w:rPr>
        <w:t>lokacije</w:t>
      </w:r>
      <w:r w:rsidRPr="00BF2151">
        <w:rPr>
          <w:rFonts w:ascii="Tahoma" w:hAnsi="Tahoma" w:cs="Tahoma"/>
          <w:lang w:eastAsia="sl-SI"/>
        </w:rPr>
        <w:t xml:space="preserve"> naročnika,</w:t>
      </w:r>
    </w:p>
    <w:p w14:paraId="7749F598" w14:textId="77777777" w:rsidR="00B4716E" w:rsidRPr="00BF2151" w:rsidRDefault="00B4716E" w:rsidP="0081500F">
      <w:pPr>
        <w:keepNext/>
        <w:keepLines/>
        <w:numPr>
          <w:ilvl w:val="0"/>
          <w:numId w:val="59"/>
        </w:numPr>
        <w:spacing w:after="0" w:line="240" w:lineRule="auto"/>
        <w:jc w:val="both"/>
        <w:rPr>
          <w:rFonts w:ascii="Tahoma" w:hAnsi="Tahoma" w:cs="Tahoma"/>
          <w:szCs w:val="20"/>
          <w:lang w:eastAsia="sl-SI"/>
        </w:rPr>
      </w:pPr>
      <w:r w:rsidRPr="00BF2151">
        <w:rPr>
          <w:rFonts w:ascii="Tahoma" w:hAnsi="Tahoma" w:cs="Tahoma"/>
          <w:szCs w:val="20"/>
          <w:lang w:eastAsia="sl-SI"/>
        </w:rPr>
        <w:lastRenderedPageBreak/>
        <w:t>da bo delovišče vedno označeno z opozorilnimi tablami in ograjeno z opozorilnimi zastavicami,</w:t>
      </w:r>
    </w:p>
    <w:p w14:paraId="6B5FC173" w14:textId="77777777" w:rsidR="00B4716E" w:rsidRPr="00BF2151" w:rsidRDefault="00B4716E" w:rsidP="0081500F">
      <w:pPr>
        <w:keepNext/>
        <w:keepLines/>
        <w:numPr>
          <w:ilvl w:val="0"/>
          <w:numId w:val="59"/>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urejeno, primerno razsvetljeno in po opravljenem delu ves odpadni in nepotrebni material pospravljen v za</w:t>
      </w:r>
      <w:r w:rsidR="009F530E">
        <w:rPr>
          <w:rFonts w:ascii="Tahoma" w:hAnsi="Tahoma" w:cs="Tahoma"/>
          <w:szCs w:val="20"/>
          <w:lang w:eastAsia="sl-SI"/>
        </w:rPr>
        <w:t xml:space="preserve"> </w:t>
      </w:r>
      <w:r w:rsidRPr="00BF2151">
        <w:rPr>
          <w:rFonts w:ascii="Tahoma" w:hAnsi="Tahoma" w:cs="Tahoma"/>
          <w:szCs w:val="20"/>
          <w:lang w:eastAsia="sl-SI"/>
        </w:rPr>
        <w:t>to namenjen prostor,</w:t>
      </w:r>
    </w:p>
    <w:p w14:paraId="538D5515" w14:textId="77777777" w:rsidR="00570A4F" w:rsidRPr="00BF2151" w:rsidRDefault="00570A4F" w:rsidP="0081500F">
      <w:pPr>
        <w:keepNext/>
        <w:keepLines/>
        <w:numPr>
          <w:ilvl w:val="0"/>
          <w:numId w:val="59"/>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poravnati vso morebitno nastalo škodo, ki bi jo med izvajanjem storitev povzročil na objektu, na napravah naročnika ali tretjim osebam,</w:t>
      </w:r>
    </w:p>
    <w:p w14:paraId="7005EDA7" w14:textId="77777777" w:rsidR="00570A4F" w:rsidRPr="00BF2151" w:rsidRDefault="00570A4F" w:rsidP="0081500F">
      <w:pPr>
        <w:keepNext/>
        <w:keepLines/>
        <w:numPr>
          <w:ilvl w:val="0"/>
          <w:numId w:val="59"/>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2E7B1681" w14:textId="77777777" w:rsidR="00570A4F" w:rsidRPr="00BF2151" w:rsidRDefault="00570A4F" w:rsidP="0081500F">
      <w:pPr>
        <w:keepNext/>
        <w:keepLines/>
        <w:numPr>
          <w:ilvl w:val="0"/>
          <w:numId w:val="59"/>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14:paraId="2D760E8C" w14:textId="56B61985" w:rsidR="00945F16" w:rsidRDefault="00945F16" w:rsidP="0081500F">
      <w:pPr>
        <w:keepNext/>
        <w:keepLines/>
        <w:numPr>
          <w:ilvl w:val="0"/>
          <w:numId w:val="59"/>
        </w:numPr>
        <w:spacing w:after="0" w:line="240" w:lineRule="auto"/>
        <w:jc w:val="both"/>
        <w:rPr>
          <w:rFonts w:ascii="Tahoma" w:eastAsia="Times New Roman" w:hAnsi="Tahoma" w:cs="Tahoma"/>
          <w:lang w:eastAsia="sl-SI"/>
        </w:rPr>
      </w:pPr>
      <w:r>
        <w:rPr>
          <w:rFonts w:ascii="Tahoma" w:eastAsia="Times New Roman" w:hAnsi="Tahoma" w:cs="Tahoma"/>
          <w:lang w:eastAsia="sl-SI"/>
        </w:rPr>
        <w:t>naročnika obvesti o znižanju cen</w:t>
      </w:r>
      <w:r w:rsidR="00B6330E">
        <w:rPr>
          <w:rFonts w:ascii="Tahoma" w:eastAsia="Times New Roman" w:hAnsi="Tahoma" w:cs="Tahoma"/>
          <w:lang w:eastAsia="sl-SI"/>
        </w:rPr>
        <w:t>,</w:t>
      </w:r>
    </w:p>
    <w:p w14:paraId="431B3000" w14:textId="5FD5F071" w:rsidR="000C1F09" w:rsidRPr="00EC767C" w:rsidRDefault="000C1F09" w:rsidP="0081500F">
      <w:pPr>
        <w:keepNext/>
        <w:keepLines/>
        <w:numPr>
          <w:ilvl w:val="0"/>
          <w:numId w:val="5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14:paraId="050D4160" w14:textId="77777777" w:rsidR="00570A4F" w:rsidRPr="00BF2151" w:rsidRDefault="00570A4F" w:rsidP="0081500F">
      <w:pPr>
        <w:keepNext/>
        <w:keepLines/>
        <w:spacing w:after="0" w:line="240" w:lineRule="auto"/>
        <w:jc w:val="both"/>
        <w:rPr>
          <w:rFonts w:ascii="Tahoma" w:hAnsi="Tahoma" w:cs="Tahoma"/>
          <w:lang w:eastAsia="sl-SI"/>
        </w:rPr>
      </w:pPr>
    </w:p>
    <w:p w14:paraId="6891BD64" w14:textId="77777777" w:rsidR="00570A4F" w:rsidRPr="00BF2151"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3A1B840A" w14:textId="77777777" w:rsidR="00C168EA" w:rsidRPr="00BF2151" w:rsidRDefault="00C168EA"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4CA53DE3" w14:textId="77777777" w:rsidR="00C168EA" w:rsidRPr="00BF2151" w:rsidRDefault="00C168EA"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7A440787" w14:textId="77777777" w:rsidR="00C168EA" w:rsidRPr="00BF2151" w:rsidRDefault="00C168EA"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1EE1AC9F" w14:textId="77777777" w:rsidR="00570A4F" w:rsidRPr="00BF2151"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se prav tako obvezuje, da bo</w:t>
      </w:r>
      <w:r w:rsidR="001378E4" w:rsidRPr="00BF2151">
        <w:rPr>
          <w:rFonts w:ascii="Tahoma" w:hAnsi="Tahoma" w:cs="Tahoma"/>
          <w:lang w:eastAsia="sl-SI"/>
        </w:rPr>
        <w:t>,</w:t>
      </w:r>
      <w:r w:rsidRPr="00BF2151">
        <w:rPr>
          <w:rFonts w:ascii="Tahoma" w:hAnsi="Tahoma" w:cs="Tahoma"/>
          <w:lang w:eastAsia="sl-SI"/>
        </w:rPr>
        <w:t xml:space="preserve"> v primeru neprimernega vzdrževalnega posega, odpravil napako takoj, na svoje stroške. </w:t>
      </w:r>
    </w:p>
    <w:p w14:paraId="52A81CDD" w14:textId="77777777" w:rsidR="00570A4F" w:rsidRPr="00BF2151"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1668209B" w14:textId="77777777" w:rsidR="00570A4F" w:rsidRPr="00BF2151"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Za neprimerni vzdrževalni poseg izvajalca se šteje: </w:t>
      </w:r>
    </w:p>
    <w:p w14:paraId="33B79760" w14:textId="77777777" w:rsidR="00570A4F" w:rsidRPr="00BF2151"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nepravočasno izveden poseg, </w:t>
      </w:r>
    </w:p>
    <w:p w14:paraId="25371924" w14:textId="77777777" w:rsidR="00570A4F" w:rsidRPr="00BF2151"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nepravilna metoda posega, </w:t>
      </w:r>
    </w:p>
    <w:p w14:paraId="4DCC36B2" w14:textId="77777777" w:rsidR="00570A4F" w:rsidRPr="00BF2151"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nekvalitetno izveden poseg. </w:t>
      </w:r>
    </w:p>
    <w:p w14:paraId="2E5B227B" w14:textId="77777777" w:rsidR="00570A4F" w:rsidRPr="00BF2151"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79469E06" w14:textId="77777777" w:rsidR="00570A4F" w:rsidRPr="00BF2151"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BF2151">
        <w:rPr>
          <w:rFonts w:ascii="Tahoma" w:hAnsi="Tahoma" w:cs="Tahoma"/>
          <w:szCs w:val="20"/>
          <w:lang w:eastAsia="sl-SI"/>
        </w:rPr>
        <w:t>Izvajalec odgovarja za vso neposredno in posredno škodo, ki nastane naročniku in tretjim osebam in izvira iz neprimernega vzdrževalnega posega. Naročnik bo za škodo izvajalcu izstavil račun, ki ga bo pobotal z mesečnimi računi izvajalca. Škodo lahko naročnik poravna tudi z unovčitvijo finančnega zavarovanja</w:t>
      </w:r>
      <w:r w:rsidR="008748FD" w:rsidRPr="008748FD">
        <w:rPr>
          <w:rFonts w:ascii="Tahoma" w:eastAsia="Times New Roman" w:hAnsi="Tahoma" w:cs="Tahoma"/>
          <w:lang w:eastAsia="sl-SI"/>
        </w:rPr>
        <w:t xml:space="preserve"> </w:t>
      </w:r>
      <w:r w:rsidR="008748FD" w:rsidRPr="008748FD">
        <w:rPr>
          <w:rFonts w:ascii="Tahoma" w:hAnsi="Tahoma" w:cs="Tahoma"/>
          <w:szCs w:val="20"/>
          <w:lang w:eastAsia="sl-SI"/>
        </w:rPr>
        <w:t>za zavarovanje dobre izvedbe obveznosti iz okvirnega sporazuma</w:t>
      </w:r>
      <w:r w:rsidRPr="00BF2151">
        <w:rPr>
          <w:rFonts w:ascii="Tahoma" w:hAnsi="Tahoma" w:cs="Tahoma"/>
          <w:szCs w:val="20"/>
          <w:lang w:eastAsia="sl-SI"/>
        </w:rPr>
        <w:t>.</w:t>
      </w:r>
    </w:p>
    <w:p w14:paraId="2529481D" w14:textId="77777777" w:rsidR="00C168EA" w:rsidRPr="00BF2151" w:rsidRDefault="00C168EA" w:rsidP="0081500F">
      <w:pPr>
        <w:keepNext/>
        <w:keepLines/>
        <w:tabs>
          <w:tab w:val="left" w:pos="851"/>
          <w:tab w:val="left" w:pos="1702"/>
        </w:tabs>
        <w:spacing w:after="0" w:line="240" w:lineRule="auto"/>
        <w:ind w:left="1440"/>
        <w:jc w:val="both"/>
        <w:rPr>
          <w:rFonts w:ascii="Tahoma" w:hAnsi="Tahoma" w:cs="Tahoma"/>
          <w:b/>
          <w:szCs w:val="20"/>
          <w:lang w:eastAsia="sl-SI"/>
        </w:rPr>
      </w:pPr>
    </w:p>
    <w:p w14:paraId="3BC044CC" w14:textId="77777777" w:rsidR="00C168EA" w:rsidRPr="00BF2151" w:rsidRDefault="00C168EA"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5A1C0BCB" w14:textId="77777777" w:rsidR="00C168EA" w:rsidRPr="00BF2151" w:rsidRDefault="00C168EA" w:rsidP="0081500F">
      <w:pPr>
        <w:keepNext/>
        <w:keepLines/>
        <w:spacing w:after="0" w:line="240" w:lineRule="auto"/>
        <w:jc w:val="both"/>
        <w:rPr>
          <w:rFonts w:ascii="Tahoma" w:hAnsi="Tahoma" w:cs="Tahoma"/>
          <w:b/>
          <w:szCs w:val="20"/>
          <w:lang w:eastAsia="sl-SI"/>
        </w:rPr>
      </w:pPr>
    </w:p>
    <w:p w14:paraId="00FD41BE" w14:textId="77777777" w:rsidR="00570A4F" w:rsidRPr="00BF2151" w:rsidRDefault="00570A4F" w:rsidP="0081500F">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0ECFC515" w14:textId="77777777" w:rsidR="00957754" w:rsidRPr="00957754" w:rsidRDefault="00957754"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z izvajalcem pred začetkom izvajanja storitev določil konkretne skupne varnostne ukrepe za zagotavljanje varnosti in zdravja pri delu delavcev na delovišču;</w:t>
      </w:r>
    </w:p>
    <w:p w14:paraId="53C86CCD" w14:textId="77777777" w:rsidR="00957754" w:rsidRPr="00957754" w:rsidRDefault="00957754"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posredoval izvajalcu vse informacije za opravljanje storitev po tem okvirnem sporazumu,</w:t>
      </w:r>
    </w:p>
    <w:p w14:paraId="4B02E653" w14:textId="77777777" w:rsidR="00003E27" w:rsidRPr="00BF2151" w:rsidRDefault="00003E27"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vsaj sedem (7)</w:t>
      </w:r>
      <w:r w:rsidR="005D1664">
        <w:rPr>
          <w:rFonts w:ascii="Tahoma" w:hAnsi="Tahoma" w:cs="Tahoma"/>
          <w:lang w:eastAsia="sl-SI"/>
        </w:rPr>
        <w:t xml:space="preserve"> koledarskih</w:t>
      </w:r>
      <w:r w:rsidRPr="00BF2151">
        <w:rPr>
          <w:rFonts w:ascii="Tahoma" w:hAnsi="Tahoma" w:cs="Tahoma"/>
          <w:lang w:eastAsia="sl-SI"/>
        </w:rPr>
        <w:t xml:space="preserve"> dni pred začetkom izvajanja posameznih storitev obvestil izvajalca o datumu začetka izvajanja storitev, o obsegu storitev ter o času trajanja </w:t>
      </w:r>
      <w:r w:rsidR="008748FD">
        <w:rPr>
          <w:rFonts w:ascii="Tahoma" w:hAnsi="Tahoma" w:cs="Tahoma"/>
          <w:lang w:eastAsia="sl-SI"/>
        </w:rPr>
        <w:t xml:space="preserve">in lokaciji </w:t>
      </w:r>
      <w:r w:rsidRPr="00BF2151">
        <w:rPr>
          <w:rFonts w:ascii="Tahoma" w:hAnsi="Tahoma" w:cs="Tahoma"/>
          <w:lang w:eastAsia="sl-SI"/>
        </w:rPr>
        <w:t>izvedbe storitev,</w:t>
      </w:r>
    </w:p>
    <w:p w14:paraId="494AEB3F" w14:textId="77777777" w:rsidR="00570A4F" w:rsidRPr="00BF2151" w:rsidRDefault="00570A4F"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tekoče obveščal izvajalca o spremembah in novo nastalih situacijah, ki bi lahko imele vpliv na izvršitev storitev,</w:t>
      </w:r>
    </w:p>
    <w:p w14:paraId="5A2FBBB5" w14:textId="77777777" w:rsidR="00570A4F" w:rsidRPr="00BF2151" w:rsidRDefault="00570A4F"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vodil/izvajal dejanski pregled nad izvedenimi storitvami izvajalca,</w:t>
      </w:r>
    </w:p>
    <w:p w14:paraId="7440F733" w14:textId="77777777" w:rsidR="00570A4F" w:rsidRPr="00BA3F91" w:rsidRDefault="00570A4F"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7B5867AB" w14:textId="77777777" w:rsidR="00570A4F" w:rsidRPr="00BA3F91" w:rsidRDefault="00570A4F"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zagotovil vse pogoje za nemoteno izvajanje storitev po tem okvirnem sporazumu,</w:t>
      </w:r>
    </w:p>
    <w:p w14:paraId="098E0CFA" w14:textId="77777777" w:rsidR="00570A4F" w:rsidRPr="00760A5E" w:rsidRDefault="00570A4F"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760A5E">
        <w:rPr>
          <w:rFonts w:ascii="Tahoma" w:hAnsi="Tahoma" w:cs="Tahoma"/>
          <w:szCs w:val="20"/>
          <w:lang w:eastAsia="sl-SI"/>
        </w:rPr>
        <w:t>zagotovil brezhibno mostno dvigalo za dvigovanje bremen na mestu/lokaciji izvajanja storitev pri naročniku,</w:t>
      </w:r>
    </w:p>
    <w:p w14:paraId="29947E0E" w14:textId="77777777" w:rsidR="00570A4F" w:rsidRPr="00C168EA" w:rsidRDefault="00570A4F" w:rsidP="0081500F">
      <w:pPr>
        <w:keepNext/>
        <w:keepLines/>
        <w:numPr>
          <w:ilvl w:val="0"/>
          <w:numId w:val="61"/>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40B4B182" w14:textId="77777777" w:rsidR="00570A4F" w:rsidRPr="00C168EA" w:rsidRDefault="00570A4F"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določil mesto skladiščenja delovne opreme,</w:t>
      </w:r>
    </w:p>
    <w:p w14:paraId="6F0A9A92" w14:textId="77777777" w:rsidR="00003E27" w:rsidRPr="009B68AB" w:rsidRDefault="00003E27"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14:paraId="04D8C4C9" w14:textId="77777777" w:rsidR="00570A4F" w:rsidRPr="00C168EA" w:rsidRDefault="00570A4F"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0B01FC4F" w14:textId="77777777" w:rsidR="00570A4F" w:rsidRPr="00C168EA" w:rsidRDefault="00570A4F"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78ED80DD" w14:textId="056CC8BB" w:rsidR="00945F16" w:rsidRDefault="00570A4F"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lastRenderedPageBreak/>
        <w:t>seznanil izvajalca z nevarnostmi, ki so prisotne pri izvajanju predmeta tega okvirnega sporazuma in ga zavaroval pred njimi s tehničnimi ali/in organizacijskimi ukrepi</w:t>
      </w:r>
      <w:r w:rsidR="00945F16">
        <w:rPr>
          <w:rFonts w:ascii="Tahoma" w:hAnsi="Tahoma" w:cs="Tahoma"/>
          <w:szCs w:val="20"/>
          <w:lang w:eastAsia="sl-SI"/>
        </w:rPr>
        <w:t>,</w:t>
      </w:r>
    </w:p>
    <w:p w14:paraId="66391965" w14:textId="339A9B0E" w:rsidR="00570A4F" w:rsidRPr="00C168EA" w:rsidRDefault="00945F16" w:rsidP="0081500F">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poravnal svoje obveznosti v skladu z okvirnim sporazumom.</w:t>
      </w:r>
    </w:p>
    <w:p w14:paraId="37902876" w14:textId="77777777" w:rsidR="00570A4F" w:rsidRPr="00C168EA" w:rsidRDefault="00570A4F" w:rsidP="0081500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306CF881" w14:textId="77777777" w:rsidR="00570A4F" w:rsidRPr="00C168EA" w:rsidRDefault="00570A4F" w:rsidP="0081500F">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5F864B32" w14:textId="77777777" w:rsidR="00570A4F" w:rsidRPr="00C168EA" w:rsidRDefault="00570A4F" w:rsidP="0081500F">
      <w:pPr>
        <w:keepNext/>
        <w:keepLines/>
        <w:tabs>
          <w:tab w:val="left" w:pos="1418"/>
          <w:tab w:val="left" w:pos="1702"/>
        </w:tabs>
        <w:spacing w:after="0" w:line="240" w:lineRule="auto"/>
        <w:jc w:val="both"/>
        <w:rPr>
          <w:rFonts w:ascii="Tahoma" w:hAnsi="Tahoma" w:cs="Tahoma"/>
          <w:lang w:eastAsia="sl-SI"/>
        </w:rPr>
      </w:pPr>
    </w:p>
    <w:p w14:paraId="3DFFB14E" w14:textId="77777777" w:rsidR="00570A4F" w:rsidRPr="00C168EA" w:rsidRDefault="00570A4F" w:rsidP="0081500F">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14:paraId="1541C5A5" w14:textId="77777777" w:rsidR="00E21316" w:rsidRPr="00E21316" w:rsidRDefault="00E21316" w:rsidP="0081500F">
      <w:pPr>
        <w:keepNext/>
        <w:keepLines/>
        <w:spacing w:after="0" w:line="240" w:lineRule="auto"/>
        <w:jc w:val="both"/>
        <w:rPr>
          <w:rFonts w:ascii="Tahoma" w:eastAsia="Times New Roman" w:hAnsi="Tahoma" w:cs="Tahoma"/>
          <w:lang w:eastAsia="sl-SI"/>
        </w:rPr>
      </w:pPr>
    </w:p>
    <w:p w14:paraId="17480949" w14:textId="77777777" w:rsidR="00EC3759" w:rsidRPr="00EC4317" w:rsidRDefault="000B64AD" w:rsidP="0081500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4198EDCA" w14:textId="77777777" w:rsidR="00EC3759" w:rsidRPr="00EC4317" w:rsidRDefault="00EC3759" w:rsidP="0081500F">
      <w:pPr>
        <w:keepNext/>
        <w:keepLines/>
        <w:tabs>
          <w:tab w:val="left" w:pos="2721"/>
        </w:tabs>
        <w:spacing w:after="0" w:line="240" w:lineRule="auto"/>
        <w:ind w:left="1077"/>
        <w:jc w:val="center"/>
        <w:rPr>
          <w:rFonts w:ascii="Tahoma" w:eastAsia="Times New Roman" w:hAnsi="Tahoma" w:cs="Tahoma"/>
          <w:b/>
          <w:lang w:eastAsia="sl-SI"/>
        </w:rPr>
      </w:pPr>
    </w:p>
    <w:p w14:paraId="22E74809" w14:textId="77777777" w:rsidR="00EC3759" w:rsidRPr="000F7D5F"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DC33918" w14:textId="77777777" w:rsidR="00EC3759" w:rsidRPr="00EC4317" w:rsidRDefault="00EC3759" w:rsidP="0081500F">
      <w:pPr>
        <w:keepNext/>
        <w:keepLines/>
        <w:spacing w:after="0" w:line="240" w:lineRule="auto"/>
        <w:jc w:val="both"/>
        <w:rPr>
          <w:rFonts w:ascii="Tahoma" w:hAnsi="Tahoma" w:cs="Tahoma"/>
        </w:rPr>
      </w:pPr>
    </w:p>
    <w:p w14:paraId="65720D8E" w14:textId="1702FCDB" w:rsidR="00570A4F" w:rsidRPr="00BA3F91" w:rsidRDefault="00570A4F" w:rsidP="0081500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sidR="008748FD">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sidR="00003E27">
        <w:rPr>
          <w:rFonts w:ascii="Tahoma" w:eastAsia="Times New Roman" w:hAnsi="Tahoma" w:cs="Tahoma"/>
          <w:lang w:eastAsia="sl-SI"/>
        </w:rPr>
        <w:t xml:space="preserve">(v nadaljevanju: </w:t>
      </w:r>
      <w:r w:rsidR="00003E27" w:rsidRPr="00BA3F91">
        <w:rPr>
          <w:rFonts w:ascii="Tahoma" w:eastAsia="Times New Roman" w:hAnsi="Tahoma" w:cs="Tahoma"/>
          <w:lang w:eastAsia="sl-SI"/>
        </w:rPr>
        <w:t>finančno zavarovanje</w:t>
      </w:r>
      <w:r w:rsidR="00003E27" w:rsidRPr="00793240">
        <w:rPr>
          <w:rFonts w:ascii="Tahoma" w:eastAsia="Times New Roman" w:hAnsi="Tahoma" w:cs="Tahoma"/>
          <w:lang w:eastAsia="sl-SI"/>
        </w:rPr>
        <w:t xml:space="preserve"> </w:t>
      </w:r>
      <w:r w:rsidR="00003E27" w:rsidRPr="00BA3F91">
        <w:rPr>
          <w:rFonts w:ascii="Tahoma" w:eastAsia="Times New Roman" w:hAnsi="Tahoma" w:cs="Tahoma"/>
          <w:lang w:eastAsia="sl-SI"/>
        </w:rPr>
        <w:t xml:space="preserve">za zavarovanje dobre izvedbe obveznosti </w:t>
      </w:r>
      <w:r w:rsidR="007E5BE1">
        <w:rPr>
          <w:rFonts w:ascii="Tahoma" w:eastAsia="Times New Roman" w:hAnsi="Tahoma" w:cs="Tahoma"/>
          <w:lang w:eastAsia="sl-SI"/>
        </w:rPr>
        <w:t>iz</w:t>
      </w:r>
      <w:r w:rsidR="00003E27" w:rsidRPr="00BA3F91">
        <w:rPr>
          <w:rFonts w:ascii="Tahoma" w:eastAsia="Times New Roman" w:hAnsi="Tahoma" w:cs="Tahoma"/>
          <w:lang w:eastAsia="sl-SI"/>
        </w:rPr>
        <w:t xml:space="preserve"> okvirne</w:t>
      </w:r>
      <w:r w:rsidR="007E5BE1">
        <w:rPr>
          <w:rFonts w:ascii="Tahoma" w:eastAsia="Times New Roman" w:hAnsi="Tahoma" w:cs="Tahoma"/>
          <w:lang w:eastAsia="sl-SI"/>
        </w:rPr>
        <w:t>ga</w:t>
      </w:r>
      <w:r w:rsidR="00003E27" w:rsidRPr="00BA3F91">
        <w:rPr>
          <w:rFonts w:ascii="Tahoma" w:eastAsia="Times New Roman" w:hAnsi="Tahoma" w:cs="Tahoma"/>
          <w:lang w:eastAsia="sl-SI"/>
        </w:rPr>
        <w:t xml:space="preserve"> sporazum</w:t>
      </w:r>
      <w:r w:rsidR="007E5BE1">
        <w:rPr>
          <w:rFonts w:ascii="Tahoma" w:eastAsia="Times New Roman" w:hAnsi="Tahoma" w:cs="Tahoma"/>
          <w:lang w:eastAsia="sl-SI"/>
        </w:rPr>
        <w:t>a ali tudi: finančno zavarovanje</w:t>
      </w:r>
      <w:r w:rsidR="00003E27">
        <w:rPr>
          <w:rFonts w:ascii="Tahoma" w:eastAsia="Times New Roman" w:hAnsi="Tahoma" w:cs="Tahoma"/>
          <w:lang w:eastAsia="sl-SI"/>
        </w:rPr>
        <w:t>)</w:t>
      </w:r>
      <w:r w:rsidR="00003E27" w:rsidRPr="00BA3F91">
        <w:rPr>
          <w:rFonts w:ascii="Tahoma" w:eastAsia="Times New Roman" w:hAnsi="Tahoma" w:cs="Tahoma"/>
          <w:lang w:eastAsia="sl-SI"/>
        </w:rPr>
        <w:t xml:space="preserve"> </w:t>
      </w:r>
      <w:r w:rsidR="000C1F09" w:rsidRPr="00EC767C">
        <w:rPr>
          <w:rFonts w:ascii="Tahoma" w:eastAsia="Times New Roman" w:hAnsi="Tahoma" w:cs="Tahoma"/>
          <w:lang w:eastAsia="sl-SI"/>
        </w:rPr>
        <w:t xml:space="preserve">v višini </w:t>
      </w:r>
      <w:r w:rsidR="00F442FB">
        <w:rPr>
          <w:rFonts w:ascii="Tahoma" w:hAnsi="Tahoma" w:cs="Tahoma"/>
        </w:rPr>
        <w:t>9</w:t>
      </w:r>
      <w:r w:rsidR="006B0DAD">
        <w:rPr>
          <w:rFonts w:ascii="Tahoma" w:hAnsi="Tahoma" w:cs="Tahoma"/>
        </w:rPr>
        <w:t>.000,00 EUR (</w:t>
      </w:r>
      <w:r w:rsidR="006B0DAD" w:rsidRPr="005526AB">
        <w:rPr>
          <w:rFonts w:ascii="Tahoma" w:hAnsi="Tahoma" w:cs="Tahoma"/>
        </w:rPr>
        <w:t>z</w:t>
      </w:r>
      <w:r w:rsidR="006B0DAD" w:rsidRPr="005526AB">
        <w:rPr>
          <w:rFonts w:ascii="Tahoma" w:eastAsia="Times New Roman" w:hAnsi="Tahoma" w:cs="Tahoma"/>
        </w:rPr>
        <w:t xml:space="preserve"> besedo: </w:t>
      </w:r>
      <w:proofErr w:type="spellStart"/>
      <w:r w:rsidR="00F442FB">
        <w:rPr>
          <w:rFonts w:ascii="Tahoma" w:eastAsia="Times New Roman" w:hAnsi="Tahoma" w:cs="Tahoma"/>
        </w:rPr>
        <w:t>devettisoč</w:t>
      </w:r>
      <w:proofErr w:type="spellEnd"/>
      <w:r w:rsidR="00F442FB">
        <w:rPr>
          <w:rFonts w:ascii="Tahoma" w:eastAsia="Times New Roman" w:hAnsi="Tahoma" w:cs="Tahoma"/>
        </w:rPr>
        <w:t xml:space="preserve"> </w:t>
      </w:r>
      <w:r w:rsidR="006B0DAD">
        <w:rPr>
          <w:rFonts w:ascii="Tahoma" w:eastAsia="Times New Roman" w:hAnsi="Tahoma" w:cs="Tahoma"/>
        </w:rPr>
        <w:t>in 00/100 EUR</w:t>
      </w:r>
      <w:r w:rsidR="006B0DAD" w:rsidRPr="005526AB">
        <w:rPr>
          <w:rFonts w:ascii="Tahoma" w:eastAsia="Times New Roman" w:hAnsi="Tahoma" w:cs="Tahoma"/>
        </w:rPr>
        <w:t>)</w:t>
      </w:r>
      <w:r w:rsidR="000C1F09" w:rsidRPr="00EC767C">
        <w:rPr>
          <w:rFonts w:ascii="Tahoma" w:eastAsia="Times New Roman" w:hAnsi="Tahoma" w:cs="Tahoma"/>
          <w:lang w:eastAsia="sl-SI"/>
        </w:rPr>
        <w:t xml:space="preserve">, </w:t>
      </w:r>
      <w:r w:rsidR="00345CDA" w:rsidRPr="00E46B7F">
        <w:rPr>
          <w:rFonts w:ascii="Tahoma" w:eastAsia="Times New Roman" w:hAnsi="Tahoma" w:cs="Tahoma"/>
          <w:lang w:eastAsia="sl-SI"/>
        </w:rPr>
        <w:t xml:space="preserve">z dobo veljavnosti do </w:t>
      </w:r>
      <w:r w:rsidR="00345CDA">
        <w:rPr>
          <w:rFonts w:ascii="Tahoma" w:eastAsia="Times New Roman" w:hAnsi="Tahoma" w:cs="Tahoma"/>
          <w:lang w:eastAsia="sl-SI"/>
        </w:rPr>
        <w:t>30</w:t>
      </w:r>
      <w:r w:rsidR="00345CDA" w:rsidRPr="00E46B7F">
        <w:rPr>
          <w:rFonts w:ascii="Tahoma" w:eastAsia="Times New Roman" w:hAnsi="Tahoma" w:cs="Tahoma"/>
          <w:lang w:eastAsia="sl-SI"/>
        </w:rPr>
        <w:t>.</w:t>
      </w:r>
      <w:r w:rsidR="00345CDA">
        <w:rPr>
          <w:rFonts w:ascii="Tahoma" w:eastAsia="Times New Roman" w:hAnsi="Tahoma" w:cs="Tahoma"/>
          <w:lang w:eastAsia="sl-SI"/>
        </w:rPr>
        <w:t xml:space="preserve"> 11</w:t>
      </w:r>
      <w:r w:rsidR="00345CDA" w:rsidRPr="00E46B7F">
        <w:rPr>
          <w:rFonts w:ascii="Tahoma" w:eastAsia="Times New Roman" w:hAnsi="Tahoma" w:cs="Tahoma"/>
          <w:lang w:eastAsia="sl-SI"/>
        </w:rPr>
        <w:t>.</w:t>
      </w:r>
      <w:r w:rsidR="00345CDA">
        <w:rPr>
          <w:rFonts w:ascii="Tahoma" w:eastAsia="Times New Roman" w:hAnsi="Tahoma" w:cs="Tahoma"/>
          <w:lang w:eastAsia="sl-SI"/>
        </w:rPr>
        <w:t xml:space="preserve"> </w:t>
      </w:r>
      <w:r w:rsidR="00F442FB" w:rsidRPr="00E46B7F">
        <w:rPr>
          <w:rFonts w:ascii="Tahoma" w:eastAsia="Times New Roman" w:hAnsi="Tahoma" w:cs="Tahoma"/>
          <w:lang w:eastAsia="sl-SI"/>
        </w:rPr>
        <w:t>20</w:t>
      </w:r>
      <w:r w:rsidR="00F442FB">
        <w:rPr>
          <w:rFonts w:ascii="Tahoma" w:eastAsia="Times New Roman" w:hAnsi="Tahoma" w:cs="Tahoma"/>
          <w:lang w:eastAsia="sl-SI"/>
        </w:rPr>
        <w:t>26</w:t>
      </w:r>
      <w:r w:rsidR="008F42D6"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14:paraId="637EF77F" w14:textId="77777777" w:rsidR="00570A4F" w:rsidRPr="00BA3F91" w:rsidRDefault="00570A4F" w:rsidP="0081500F">
      <w:pPr>
        <w:keepNext/>
        <w:keepLines/>
        <w:spacing w:after="0" w:line="240" w:lineRule="auto"/>
        <w:jc w:val="both"/>
        <w:rPr>
          <w:rFonts w:ascii="Tahoma" w:eastAsia="Times New Roman" w:hAnsi="Tahoma" w:cs="Tahoma"/>
          <w:lang w:eastAsia="sl-SI"/>
        </w:rPr>
      </w:pPr>
    </w:p>
    <w:p w14:paraId="18E9A718" w14:textId="77777777" w:rsidR="00911990" w:rsidRPr="004B7FE8" w:rsidRDefault="00911990" w:rsidP="0081500F">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sidR="009F530E">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w:t>
      </w:r>
    </w:p>
    <w:p w14:paraId="56BC0308" w14:textId="77777777" w:rsidR="00911990" w:rsidRDefault="00911990" w:rsidP="0081500F">
      <w:pPr>
        <w:keepNext/>
        <w:keepLines/>
        <w:spacing w:after="0" w:line="240" w:lineRule="auto"/>
        <w:jc w:val="both"/>
        <w:rPr>
          <w:rFonts w:ascii="Tahoma" w:eastAsia="Times New Roman" w:hAnsi="Tahoma" w:cs="Tahoma"/>
          <w:lang w:eastAsia="sl-SI"/>
        </w:rPr>
      </w:pPr>
    </w:p>
    <w:p w14:paraId="05CD3668" w14:textId="77777777" w:rsidR="00911990" w:rsidRPr="004B7FE8" w:rsidRDefault="00911990" w:rsidP="0081500F">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2CACE7DC" w14:textId="77777777" w:rsidR="00003E27" w:rsidRPr="00BA3F91" w:rsidRDefault="00003E27" w:rsidP="0081500F">
      <w:pPr>
        <w:keepNext/>
        <w:keepLines/>
        <w:tabs>
          <w:tab w:val="left" w:pos="567"/>
          <w:tab w:val="left" w:pos="1702"/>
        </w:tabs>
        <w:spacing w:after="0" w:line="240" w:lineRule="auto"/>
        <w:jc w:val="both"/>
        <w:rPr>
          <w:rFonts w:ascii="Tahoma" w:eastAsia="Times New Roman" w:hAnsi="Tahoma" w:cs="Tahoma"/>
          <w:b/>
          <w:lang w:eastAsia="sl-SI"/>
        </w:rPr>
      </w:pPr>
    </w:p>
    <w:p w14:paraId="00479F9E" w14:textId="77777777" w:rsidR="00003E27" w:rsidRPr="00BA3F91" w:rsidRDefault="00003E27"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6C328D2" w14:textId="77777777" w:rsidR="00003E27" w:rsidRPr="00BA3F91" w:rsidRDefault="00003E27" w:rsidP="0081500F">
      <w:pPr>
        <w:keepNext/>
        <w:keepLines/>
        <w:tabs>
          <w:tab w:val="left" w:pos="567"/>
          <w:tab w:val="left" w:pos="1702"/>
        </w:tabs>
        <w:spacing w:after="0" w:line="240" w:lineRule="auto"/>
        <w:jc w:val="both"/>
        <w:rPr>
          <w:rFonts w:ascii="Tahoma" w:eastAsia="Times New Roman" w:hAnsi="Tahoma" w:cs="Tahoma"/>
          <w:b/>
          <w:lang w:eastAsia="sl-SI"/>
        </w:rPr>
      </w:pPr>
    </w:p>
    <w:p w14:paraId="1801D184" w14:textId="77777777" w:rsidR="00ED6CAB" w:rsidRPr="00B3547F" w:rsidRDefault="00ED6CAB" w:rsidP="0081500F">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18CF72EC" w14:textId="77777777" w:rsidR="00A002FB" w:rsidRPr="00EC4317" w:rsidRDefault="00A002FB" w:rsidP="0081500F">
      <w:pPr>
        <w:keepNext/>
        <w:keepLines/>
        <w:spacing w:after="0" w:line="240" w:lineRule="auto"/>
        <w:jc w:val="both"/>
        <w:rPr>
          <w:rFonts w:ascii="Tahoma" w:eastAsia="Times New Roman" w:hAnsi="Tahoma" w:cs="Tahoma"/>
          <w:color w:val="000000"/>
          <w:lang w:eastAsia="sl-SI"/>
        </w:rPr>
      </w:pPr>
    </w:p>
    <w:p w14:paraId="69788386" w14:textId="7C0C83D3" w:rsidR="00EC3759" w:rsidRPr="00EC4317" w:rsidRDefault="00C574ED" w:rsidP="0081500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POGODBENA KAZEN</w:t>
      </w:r>
    </w:p>
    <w:p w14:paraId="4F5AA9EF" w14:textId="77777777" w:rsidR="00EC3759" w:rsidRPr="00EC4317" w:rsidRDefault="00EC3759" w:rsidP="0081500F">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4361222" w14:textId="77777777" w:rsidR="00EC3759" w:rsidRPr="000F7D5F"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9629A2A" w14:textId="77777777" w:rsidR="00EC3759" w:rsidRPr="00EC4317" w:rsidRDefault="00EC3759" w:rsidP="0081500F">
      <w:pPr>
        <w:keepNext/>
        <w:keepLines/>
        <w:spacing w:after="0" w:line="240" w:lineRule="auto"/>
        <w:jc w:val="both"/>
        <w:rPr>
          <w:rFonts w:ascii="Tahoma" w:eastAsia="Times New Roman" w:hAnsi="Tahoma" w:cs="Tahoma"/>
          <w:lang w:eastAsia="sl-SI"/>
        </w:rPr>
      </w:pPr>
    </w:p>
    <w:p w14:paraId="63CDF624" w14:textId="77777777" w:rsidR="00C574ED" w:rsidRPr="00654F1B" w:rsidRDefault="00C574ED" w:rsidP="0081500F">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v roku</w:t>
      </w:r>
      <w:r>
        <w:rPr>
          <w:rFonts w:ascii="Tahoma" w:eastAsia="Times New Roman" w:hAnsi="Tahoma" w:cs="Tahoma"/>
          <w:szCs w:val="20"/>
          <w:lang w:eastAsia="sl-SI"/>
        </w:rPr>
        <w:t>, opredeljenem v zadnjem odstavku 7. člena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8. </w:t>
      </w:r>
      <w:r w:rsidRPr="00F504B9">
        <w:rPr>
          <w:rFonts w:ascii="Tahoma" w:eastAsia="Times New Roman" w:hAnsi="Tahoma" w:cs="Tahoma"/>
          <w:szCs w:val="20"/>
          <w:lang w:eastAsia="sl-SI"/>
        </w:rPr>
        <w:t xml:space="preserve">členu tega okvirnega sporazuma, je dolžan naročniku plačati </w:t>
      </w:r>
      <w:r>
        <w:rPr>
          <w:rFonts w:ascii="Tahoma" w:eastAsia="Times New Roman" w:hAnsi="Tahoma" w:cs="Tahoma"/>
          <w:szCs w:val="20"/>
          <w:lang w:eastAsia="sl-SI"/>
        </w:rPr>
        <w:t xml:space="preserve">pogodbeno </w:t>
      </w:r>
      <w:r w:rsidRPr="00F504B9">
        <w:rPr>
          <w:rFonts w:ascii="Tahoma" w:eastAsia="Times New Roman" w:hAnsi="Tahoma" w:cs="Tahoma"/>
          <w:szCs w:val="20"/>
          <w:lang w:eastAsia="sl-SI"/>
        </w:rPr>
        <w:t>kazen</w:t>
      </w:r>
      <w:r>
        <w:rPr>
          <w:rFonts w:ascii="Tahoma" w:eastAsia="Times New Roman" w:hAnsi="Tahoma" w:cs="Tahoma"/>
          <w:szCs w:val="20"/>
          <w:lang w:eastAsia="sl-SI"/>
        </w:rPr>
        <w:t xml:space="preserve"> v</w:t>
      </w:r>
      <w:r w:rsidRPr="00654F1B">
        <w:rPr>
          <w:rFonts w:ascii="Tahoma" w:eastAsia="Times New Roman" w:hAnsi="Tahoma" w:cs="Tahoma"/>
          <w:szCs w:val="20"/>
          <w:lang w:eastAsia="sl-SI"/>
        </w:rPr>
        <w:t xml:space="preserve"> </w:t>
      </w:r>
      <w:r>
        <w:rPr>
          <w:rFonts w:ascii="Tahoma" w:eastAsia="Times New Roman" w:hAnsi="Tahoma" w:cs="Tahoma"/>
          <w:szCs w:val="20"/>
          <w:lang w:eastAsia="sl-SI"/>
        </w:rPr>
        <w:t>višini enega promila (</w:t>
      </w:r>
      <w:r w:rsidRPr="00F504B9">
        <w:rPr>
          <w:rFonts w:ascii="Tahoma" w:eastAsia="Times New Roman" w:hAnsi="Tahoma" w:cs="Tahoma"/>
          <w:szCs w:val="20"/>
          <w:lang w:eastAsia="sl-SI"/>
        </w:rPr>
        <w:t>1</w:t>
      </w:r>
      <w:r w:rsidRPr="008E7712">
        <w:rPr>
          <w:rFonts w:ascii="Tahoma" w:eastAsia="Times New Roman" w:hAnsi="Tahoma" w:cs="Tahoma"/>
          <w:szCs w:val="20"/>
          <w:lang w:eastAsia="sl-SI"/>
        </w:rPr>
        <w:t>‰</w:t>
      </w:r>
      <w:r w:rsidRPr="00F504B9">
        <w:rPr>
          <w:rFonts w:ascii="Tahoma" w:eastAsia="Times New Roman" w:hAnsi="Tahoma" w:cs="Tahoma"/>
          <w:szCs w:val="20"/>
          <w:lang w:eastAsia="sl-SI"/>
        </w:rPr>
        <w:t xml:space="preserve">) ocenjene vrednosti okvirnega sporazuma brez DDV </w:t>
      </w:r>
      <w:r w:rsidRPr="00851E2C">
        <w:rPr>
          <w:rFonts w:ascii="Tahoma" w:eastAsia="Times New Roman" w:hAnsi="Tahoma" w:cs="Tahoma"/>
          <w:szCs w:val="20"/>
          <w:lang w:eastAsia="sl-SI"/>
        </w:rPr>
        <w:t>za vsako zamujeno uro roka/odzivnega časa</w:t>
      </w:r>
      <w:r w:rsidRPr="00F504B9">
        <w:rPr>
          <w:rFonts w:ascii="Tahoma" w:eastAsia="Times New Roman" w:hAnsi="Tahoma" w:cs="Tahoma"/>
          <w:szCs w:val="20"/>
          <w:lang w:eastAsia="sl-SI"/>
        </w:rPr>
        <w:t xml:space="preserve">, pri čemer sme </w:t>
      </w:r>
      <w:r>
        <w:rPr>
          <w:rFonts w:ascii="Tahoma" w:eastAsia="Times New Roman" w:hAnsi="Tahoma" w:cs="Tahoma"/>
          <w:szCs w:val="20"/>
          <w:lang w:eastAsia="sl-SI"/>
        </w:rPr>
        <w:t xml:space="preserve">pogodbena </w:t>
      </w:r>
      <w:r w:rsidRPr="00F504B9">
        <w:rPr>
          <w:rFonts w:ascii="Tahoma" w:eastAsia="Times New Roman" w:hAnsi="Tahoma" w:cs="Tahoma"/>
          <w:szCs w:val="20"/>
          <w:lang w:eastAsia="sl-SI"/>
        </w:rPr>
        <w:t>kazen znašati največ tri odstotke (3%) ocenjene vrednosti okvirnega sporazuma brez DDV</w:t>
      </w:r>
      <w:r w:rsidRPr="00654F1B">
        <w:rPr>
          <w:rFonts w:ascii="Tahoma" w:eastAsia="Times New Roman" w:hAnsi="Tahoma" w:cs="Tahoma"/>
          <w:szCs w:val="20"/>
          <w:lang w:eastAsia="sl-SI"/>
        </w:rPr>
        <w:t>.</w:t>
      </w:r>
    </w:p>
    <w:p w14:paraId="6F689F16" w14:textId="77777777" w:rsidR="00C574ED" w:rsidRPr="00654F1B" w:rsidRDefault="00C574ED" w:rsidP="0081500F">
      <w:pPr>
        <w:keepNext/>
        <w:keepLines/>
        <w:spacing w:after="0" w:line="240" w:lineRule="auto"/>
        <w:jc w:val="both"/>
        <w:rPr>
          <w:rFonts w:ascii="Tahoma" w:eastAsia="Times New Roman" w:hAnsi="Tahoma" w:cs="Tahoma"/>
          <w:szCs w:val="20"/>
          <w:lang w:eastAsia="sl-SI"/>
        </w:rPr>
      </w:pPr>
    </w:p>
    <w:p w14:paraId="1BAC114C" w14:textId="77777777" w:rsidR="00C574ED" w:rsidRPr="00F504B9" w:rsidRDefault="00C574ED" w:rsidP="0081500F">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w:t>
      </w:r>
      <w:r>
        <w:rPr>
          <w:rFonts w:ascii="Tahoma" w:hAnsi="Tahoma" w:cs="Tahoma"/>
        </w:rPr>
        <w:t xml:space="preserve">pogodbena </w:t>
      </w:r>
      <w:r w:rsidRPr="00BF677C">
        <w:rPr>
          <w:rFonts w:ascii="Tahoma" w:hAnsi="Tahoma" w:cs="Tahoma"/>
        </w:rPr>
        <w:t xml:space="preserve">kazen preseže </w:t>
      </w:r>
      <w:r w:rsidRPr="00F504B9">
        <w:rPr>
          <w:rFonts w:ascii="Tahoma" w:eastAsia="Times New Roman" w:hAnsi="Tahoma" w:cs="Tahoma"/>
          <w:szCs w:val="20"/>
          <w:lang w:eastAsia="sl-SI"/>
        </w:rPr>
        <w:t>tri odstotke (3%) ocenjene vrednosti okvirnega sporazuma 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7BA3ED4C" w14:textId="77777777" w:rsidR="00570A4F" w:rsidRPr="00BA3F91" w:rsidRDefault="00570A4F" w:rsidP="0081500F">
      <w:pPr>
        <w:keepNext/>
        <w:keepLines/>
        <w:spacing w:after="0" w:line="240" w:lineRule="auto"/>
        <w:jc w:val="both"/>
        <w:rPr>
          <w:rFonts w:ascii="Tahoma" w:eastAsia="Times New Roman" w:hAnsi="Tahoma" w:cs="Tahoma"/>
          <w:lang w:eastAsia="sl-SI"/>
        </w:rPr>
      </w:pPr>
    </w:p>
    <w:p w14:paraId="5AD374F1" w14:textId="77777777" w:rsidR="00570A4F" w:rsidRPr="00BA3F91" w:rsidRDefault="00570A4F"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D3A36F6" w14:textId="77777777" w:rsidR="00570A4F" w:rsidRPr="00BA3F91" w:rsidRDefault="00570A4F" w:rsidP="0081500F">
      <w:pPr>
        <w:keepNext/>
        <w:keepLines/>
        <w:spacing w:after="0" w:line="240" w:lineRule="auto"/>
        <w:jc w:val="both"/>
        <w:rPr>
          <w:rFonts w:ascii="Tahoma" w:eastAsia="Times New Roman" w:hAnsi="Tahoma" w:cs="Tahoma"/>
          <w:lang w:eastAsia="sl-SI"/>
        </w:rPr>
      </w:pPr>
    </w:p>
    <w:p w14:paraId="3D5B6D69" w14:textId="77777777" w:rsidR="00345CDA" w:rsidRPr="007C3078" w:rsidRDefault="00345CDA" w:rsidP="0081500F">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si pridrži pravico uveljaviti </w:t>
      </w:r>
      <w:r>
        <w:rPr>
          <w:rFonts w:ascii="Tahoma" w:eastAsia="Times New Roman" w:hAnsi="Tahoma" w:cs="Tahoma"/>
          <w:lang w:eastAsia="sl-SI"/>
        </w:rPr>
        <w:t xml:space="preserve">pogodbeno </w:t>
      </w:r>
      <w:r w:rsidRPr="007C3078">
        <w:rPr>
          <w:rFonts w:ascii="Tahoma" w:eastAsia="Times New Roman" w:hAnsi="Tahoma" w:cs="Tahoma"/>
          <w:lang w:eastAsia="sl-SI"/>
        </w:rPr>
        <w:t>kazen pri plačilu računa, čeprav ob zamudi izvajalca na to ni posebej opozoril, niti pisno obvestil.</w:t>
      </w:r>
    </w:p>
    <w:p w14:paraId="77811A4D" w14:textId="77777777" w:rsidR="00345CDA" w:rsidRPr="007C3078" w:rsidRDefault="00345CDA" w:rsidP="0081500F">
      <w:pPr>
        <w:keepNext/>
        <w:keepLines/>
        <w:spacing w:after="0" w:line="240" w:lineRule="auto"/>
        <w:jc w:val="both"/>
        <w:rPr>
          <w:rFonts w:ascii="Tahoma" w:eastAsia="Times New Roman" w:hAnsi="Tahoma" w:cs="Tahoma"/>
          <w:lang w:eastAsia="sl-SI"/>
        </w:rPr>
      </w:pPr>
    </w:p>
    <w:p w14:paraId="2EDAEEEA" w14:textId="77777777" w:rsidR="00345CDA" w:rsidRPr="007C3078" w:rsidRDefault="00345CDA" w:rsidP="0081500F">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200C5310" w14:textId="77777777" w:rsidR="00345CDA" w:rsidRPr="007C3078" w:rsidRDefault="00345CDA" w:rsidP="0081500F">
      <w:pPr>
        <w:keepNext/>
        <w:keepLines/>
        <w:spacing w:after="0" w:line="240" w:lineRule="auto"/>
        <w:jc w:val="both"/>
        <w:rPr>
          <w:rFonts w:ascii="Tahoma" w:eastAsia="Times New Roman" w:hAnsi="Tahoma" w:cs="Tahoma"/>
          <w:lang w:eastAsia="sl-SI"/>
        </w:rPr>
      </w:pPr>
    </w:p>
    <w:p w14:paraId="13DB4E4E" w14:textId="77777777" w:rsidR="00345CDA" w:rsidRDefault="00345CDA" w:rsidP="0081500F">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in izvajalec soglašata, da pravica zaračunati </w:t>
      </w:r>
      <w:r>
        <w:rPr>
          <w:rFonts w:ascii="Tahoma" w:eastAsia="Times New Roman" w:hAnsi="Tahoma" w:cs="Tahoma"/>
          <w:lang w:eastAsia="sl-SI"/>
        </w:rPr>
        <w:t xml:space="preserve">pogodbeno </w:t>
      </w:r>
      <w:r w:rsidRPr="007C3078">
        <w:rPr>
          <w:rFonts w:ascii="Tahoma" w:eastAsia="Times New Roman" w:hAnsi="Tahoma" w:cs="Tahoma"/>
          <w:lang w:eastAsia="sl-SI"/>
        </w:rPr>
        <w:t xml:space="preserve">kazen ni pogojena z nastankom škode pri naročniku. Za povračilo tako nastale škode bo naročnik unovčil finančno zavarovanje za zavarovanje dobre izvedbe obveznosti </w:t>
      </w:r>
      <w:r>
        <w:rPr>
          <w:rFonts w:ascii="Tahoma" w:eastAsia="Times New Roman" w:hAnsi="Tahoma" w:cs="Tahoma"/>
          <w:lang w:eastAsia="sl-SI"/>
        </w:rPr>
        <w:t>iz</w:t>
      </w:r>
      <w:r w:rsidRPr="007C3078">
        <w:rPr>
          <w:rFonts w:ascii="Tahoma" w:eastAsia="Times New Roman" w:hAnsi="Tahoma" w:cs="Tahoma"/>
          <w:lang w:eastAsia="sl-SI"/>
        </w:rPr>
        <w:t xml:space="preserve"> okvirne</w:t>
      </w:r>
      <w:r>
        <w:rPr>
          <w:rFonts w:ascii="Tahoma" w:eastAsia="Times New Roman" w:hAnsi="Tahoma" w:cs="Tahoma"/>
          <w:lang w:eastAsia="sl-SI"/>
        </w:rPr>
        <w:t>ga</w:t>
      </w:r>
      <w:r w:rsidRPr="007C3078">
        <w:rPr>
          <w:rFonts w:ascii="Tahoma" w:eastAsia="Times New Roman" w:hAnsi="Tahoma" w:cs="Tahoma"/>
          <w:lang w:eastAsia="sl-SI"/>
        </w:rPr>
        <w:t xml:space="preserve"> sporazum</w:t>
      </w:r>
      <w:r>
        <w:rPr>
          <w:rFonts w:ascii="Tahoma" w:eastAsia="Times New Roman" w:hAnsi="Tahoma" w:cs="Tahoma"/>
          <w:lang w:eastAsia="sl-SI"/>
        </w:rPr>
        <w:t>a</w:t>
      </w:r>
      <w:r w:rsidRPr="007C3078">
        <w:rPr>
          <w:rFonts w:ascii="Tahoma" w:eastAsia="Times New Roman" w:hAnsi="Tahoma" w:cs="Tahoma"/>
          <w:lang w:eastAsia="sl-SI"/>
        </w:rPr>
        <w:t xml:space="preserve"> in škodo uveljavljal tudi po splošnih načelih odškodninske odgovornosti, neodvisno od uveljavljanja</w:t>
      </w:r>
      <w:r>
        <w:rPr>
          <w:rFonts w:ascii="Tahoma" w:eastAsia="Times New Roman" w:hAnsi="Tahoma" w:cs="Tahoma"/>
          <w:lang w:eastAsia="sl-SI"/>
        </w:rPr>
        <w:t xml:space="preserve"> pogodbene</w:t>
      </w:r>
      <w:r w:rsidRPr="007C3078">
        <w:rPr>
          <w:rFonts w:ascii="Tahoma" w:eastAsia="Times New Roman" w:hAnsi="Tahoma" w:cs="Tahoma"/>
          <w:lang w:eastAsia="sl-SI"/>
        </w:rPr>
        <w:t xml:space="preserve"> kazni.</w:t>
      </w:r>
    </w:p>
    <w:p w14:paraId="5F57B05E" w14:textId="77777777" w:rsidR="007C3078" w:rsidRPr="00D614FF" w:rsidRDefault="007C3078" w:rsidP="0081500F">
      <w:pPr>
        <w:keepNext/>
        <w:keepLines/>
        <w:spacing w:after="0" w:line="240" w:lineRule="auto"/>
        <w:jc w:val="both"/>
        <w:rPr>
          <w:rFonts w:ascii="Tahoma" w:hAnsi="Tahoma" w:cs="Tahoma"/>
          <w:lang w:eastAsia="sl-SI"/>
        </w:rPr>
      </w:pPr>
    </w:p>
    <w:p w14:paraId="42160288" w14:textId="77777777" w:rsidR="00D614FF" w:rsidRPr="00D614FF" w:rsidRDefault="00D614FF" w:rsidP="0081500F">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616BE2F6" w14:textId="77777777" w:rsidR="00D614FF" w:rsidRPr="00D614FF" w:rsidRDefault="00D614FF" w:rsidP="0081500F">
      <w:pPr>
        <w:keepNext/>
        <w:keepLines/>
        <w:tabs>
          <w:tab w:val="left" w:pos="567"/>
          <w:tab w:val="left" w:pos="1418"/>
          <w:tab w:val="left" w:pos="1702"/>
        </w:tabs>
        <w:spacing w:after="0" w:line="240" w:lineRule="auto"/>
        <w:jc w:val="both"/>
        <w:rPr>
          <w:rFonts w:ascii="Tahoma" w:hAnsi="Tahoma" w:cs="Tahoma"/>
          <w:b/>
          <w:bCs/>
          <w:szCs w:val="20"/>
          <w:lang w:eastAsia="sl-SI"/>
        </w:rPr>
      </w:pPr>
    </w:p>
    <w:p w14:paraId="02EEE31E" w14:textId="77777777" w:rsidR="00D614FF" w:rsidRPr="00D614FF" w:rsidRDefault="00D614FF"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218BB105" w14:textId="77777777" w:rsidR="00D614FF" w:rsidRPr="00D614FF" w:rsidRDefault="00D614FF" w:rsidP="0081500F">
      <w:pPr>
        <w:keepNext/>
        <w:keepLines/>
        <w:tabs>
          <w:tab w:val="left" w:pos="567"/>
          <w:tab w:val="left" w:pos="1418"/>
          <w:tab w:val="left" w:pos="1702"/>
        </w:tabs>
        <w:spacing w:after="0" w:line="240" w:lineRule="auto"/>
        <w:jc w:val="both"/>
        <w:rPr>
          <w:rFonts w:ascii="Tahoma" w:hAnsi="Tahoma" w:cs="Tahoma"/>
          <w:bCs/>
          <w:szCs w:val="20"/>
          <w:lang w:eastAsia="sl-SI"/>
        </w:rPr>
      </w:pPr>
    </w:p>
    <w:p w14:paraId="0712CC5D" w14:textId="77777777" w:rsidR="007C3078" w:rsidRPr="007C3078" w:rsidRDefault="007C3078" w:rsidP="0081500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7736B119" w14:textId="77777777" w:rsidR="007C3078" w:rsidRPr="007C3078" w:rsidRDefault="007C3078" w:rsidP="0081500F">
      <w:pPr>
        <w:keepNext/>
        <w:keepLines/>
        <w:spacing w:after="0" w:line="240" w:lineRule="auto"/>
        <w:jc w:val="both"/>
        <w:rPr>
          <w:rFonts w:ascii="Tahoma" w:eastAsia="Times New Roman" w:hAnsi="Tahoma" w:cs="Tahoma"/>
          <w:bCs/>
          <w:lang w:eastAsia="sl-SI"/>
        </w:rPr>
      </w:pPr>
    </w:p>
    <w:p w14:paraId="0834F775" w14:textId="77777777" w:rsidR="00345CDA" w:rsidRPr="007C3078" w:rsidRDefault="00345CDA" w:rsidP="0081500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w:t>
      </w:r>
      <w:r>
        <w:rPr>
          <w:rFonts w:ascii="Tahoma" w:eastAsia="Times New Roman" w:hAnsi="Tahoma" w:cs="Tahoma"/>
          <w:bCs/>
          <w:lang w:eastAsia="sl-SI"/>
        </w:rPr>
        <w:t>storitev</w:t>
      </w:r>
      <w:r w:rsidRPr="007C3078">
        <w:rPr>
          <w:rFonts w:ascii="Tahoma" w:eastAsia="Times New Roman" w:hAnsi="Tahoma" w:cs="Tahoma"/>
          <w:bCs/>
          <w:lang w:eastAsia="sl-SI"/>
        </w:rPr>
        <w:t xml:space="preserve"> iz okvirnega sporazuma in določijo konkretne skupne varnostne ukrepe na osnovi ugotovljenih nevarnosti za varnost in zdravje delavcev pri morebitnem medsebojnem ogrožanju. </w:t>
      </w:r>
    </w:p>
    <w:p w14:paraId="73060237" w14:textId="77777777" w:rsidR="007C3078" w:rsidRPr="007C3078" w:rsidRDefault="007C3078" w:rsidP="0081500F">
      <w:pPr>
        <w:keepNext/>
        <w:keepLines/>
        <w:spacing w:after="0" w:line="240" w:lineRule="auto"/>
        <w:jc w:val="both"/>
        <w:rPr>
          <w:rFonts w:ascii="Tahoma" w:eastAsia="Times New Roman" w:hAnsi="Tahoma" w:cs="Tahoma"/>
          <w:bCs/>
          <w:lang w:eastAsia="sl-SI"/>
        </w:rPr>
      </w:pPr>
    </w:p>
    <w:p w14:paraId="488FF975" w14:textId="77777777" w:rsidR="007C3078" w:rsidRPr="007C3078" w:rsidRDefault="007C3078" w:rsidP="0081500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5661D28C" w14:textId="77777777" w:rsidR="007C3078" w:rsidRPr="007C3078" w:rsidRDefault="007C3078" w:rsidP="0081500F">
      <w:pPr>
        <w:keepNext/>
        <w:keepLines/>
        <w:numPr>
          <w:ilvl w:val="0"/>
          <w:numId w:val="79"/>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01D724EC" w14:textId="77777777" w:rsidR="007C3078" w:rsidRPr="007C3078" w:rsidRDefault="007C3078" w:rsidP="0081500F">
      <w:pPr>
        <w:keepNext/>
        <w:keepLines/>
        <w:numPr>
          <w:ilvl w:val="0"/>
          <w:numId w:val="79"/>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w:t>
      </w:r>
      <w:proofErr w:type="spellStart"/>
      <w:r w:rsidRPr="007C3078">
        <w:rPr>
          <w:rFonts w:ascii="Tahoma" w:eastAsia="Times New Roman" w:hAnsi="Tahoma" w:cs="Tahoma"/>
          <w:bCs/>
          <w:lang w:eastAsia="sl-SI"/>
        </w:rPr>
        <w:t>okoljske</w:t>
      </w:r>
      <w:proofErr w:type="spellEnd"/>
      <w:r w:rsidRPr="007C3078">
        <w:rPr>
          <w:rFonts w:ascii="Tahoma" w:eastAsia="Times New Roman" w:hAnsi="Tahoma" w:cs="Tahoma"/>
          <w:bCs/>
          <w:lang w:eastAsia="sl-SI"/>
        </w:rPr>
        <w:t xml:space="preserve"> politike - Naročnik« in bo določena s Pisnim sporazumom, točka III.1. Odgovorne osebe na skupnem delovišču. </w:t>
      </w:r>
    </w:p>
    <w:p w14:paraId="35B01FF7" w14:textId="77777777" w:rsidR="007C3078" w:rsidRPr="007C3078" w:rsidRDefault="007C3078" w:rsidP="0081500F">
      <w:pPr>
        <w:keepNext/>
        <w:keepLines/>
        <w:spacing w:after="0" w:line="240" w:lineRule="auto"/>
        <w:jc w:val="both"/>
        <w:rPr>
          <w:rFonts w:ascii="Tahoma" w:eastAsia="Times New Roman" w:hAnsi="Tahoma" w:cs="Tahoma"/>
          <w:bCs/>
          <w:lang w:eastAsia="sl-SI"/>
        </w:rPr>
      </w:pPr>
    </w:p>
    <w:p w14:paraId="40C72358" w14:textId="77777777" w:rsidR="007C3078" w:rsidRPr="007C3078" w:rsidRDefault="007C3078" w:rsidP="0081500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32A3C4EE" w14:textId="77777777" w:rsidR="007C3078" w:rsidRPr="007C3078" w:rsidRDefault="007C3078" w:rsidP="0081500F">
      <w:pPr>
        <w:keepNext/>
        <w:keepLines/>
        <w:spacing w:after="0" w:line="240" w:lineRule="auto"/>
        <w:jc w:val="both"/>
        <w:rPr>
          <w:rFonts w:ascii="Tahoma" w:eastAsia="Times New Roman" w:hAnsi="Tahoma" w:cs="Tahoma"/>
          <w:bCs/>
          <w:lang w:eastAsia="sl-SI"/>
        </w:rPr>
      </w:pPr>
    </w:p>
    <w:p w14:paraId="4FC6AFC2" w14:textId="77777777" w:rsidR="007C3078" w:rsidRPr="007C3078" w:rsidRDefault="007C3078" w:rsidP="0081500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1</w:t>
      </w:r>
      <w:r w:rsidR="006C1A63">
        <w:rPr>
          <w:rFonts w:ascii="Tahoma" w:eastAsia="Times New Roman" w:hAnsi="Tahoma" w:cs="Tahoma"/>
          <w:bCs/>
          <w:lang w:eastAsia="sl-SI"/>
        </w:rPr>
        <w:t>7</w:t>
      </w:r>
      <w:r w:rsidRPr="007C3078">
        <w:rPr>
          <w:rFonts w:ascii="Tahoma" w:eastAsia="Times New Roman" w:hAnsi="Tahoma" w:cs="Tahoma"/>
          <w:bCs/>
          <w:lang w:eastAsia="sl-SI"/>
        </w:rPr>
        <w:t>. členu tega okvirnega sporazuma.</w:t>
      </w:r>
    </w:p>
    <w:p w14:paraId="14518264" w14:textId="4604B720" w:rsidR="00EC3759" w:rsidRDefault="00EC3759" w:rsidP="0081500F">
      <w:pPr>
        <w:keepNext/>
        <w:keepLines/>
        <w:spacing w:after="0" w:line="240" w:lineRule="auto"/>
        <w:jc w:val="both"/>
        <w:rPr>
          <w:rFonts w:ascii="Tahoma" w:eastAsia="Times New Roman" w:hAnsi="Tahoma" w:cs="Tahoma"/>
          <w:color w:val="000000"/>
          <w:lang w:eastAsia="sl-SI"/>
        </w:rPr>
      </w:pPr>
    </w:p>
    <w:p w14:paraId="3DF216E0" w14:textId="0B645776" w:rsidR="009D43A7" w:rsidRDefault="009D43A7" w:rsidP="0081500F">
      <w:pPr>
        <w:keepNext/>
        <w:keepLines/>
        <w:spacing w:after="0" w:line="240" w:lineRule="auto"/>
        <w:jc w:val="both"/>
        <w:rPr>
          <w:rFonts w:ascii="Tahoma" w:eastAsia="Times New Roman" w:hAnsi="Tahoma" w:cs="Tahoma"/>
          <w:color w:val="000000"/>
          <w:lang w:eastAsia="sl-SI"/>
        </w:rPr>
      </w:pPr>
    </w:p>
    <w:p w14:paraId="237BF34E" w14:textId="6531BBF8" w:rsidR="009D43A7" w:rsidRDefault="009D43A7" w:rsidP="0081500F">
      <w:pPr>
        <w:keepNext/>
        <w:keepLines/>
        <w:spacing w:after="0" w:line="240" w:lineRule="auto"/>
        <w:jc w:val="both"/>
        <w:rPr>
          <w:rFonts w:ascii="Tahoma" w:eastAsia="Times New Roman" w:hAnsi="Tahoma" w:cs="Tahoma"/>
          <w:color w:val="000000"/>
          <w:lang w:eastAsia="sl-SI"/>
        </w:rPr>
      </w:pPr>
    </w:p>
    <w:p w14:paraId="4005019E" w14:textId="1B1BF327" w:rsidR="009D43A7" w:rsidRDefault="009D43A7" w:rsidP="0081500F">
      <w:pPr>
        <w:keepNext/>
        <w:keepLines/>
        <w:spacing w:after="0" w:line="240" w:lineRule="auto"/>
        <w:jc w:val="both"/>
        <w:rPr>
          <w:rFonts w:ascii="Tahoma" w:eastAsia="Times New Roman" w:hAnsi="Tahoma" w:cs="Tahoma"/>
          <w:color w:val="000000"/>
          <w:lang w:eastAsia="sl-SI"/>
        </w:rPr>
      </w:pPr>
    </w:p>
    <w:p w14:paraId="1A4BD019" w14:textId="697B1A02" w:rsidR="009D43A7" w:rsidRDefault="009D43A7" w:rsidP="0081500F">
      <w:pPr>
        <w:keepNext/>
        <w:keepLines/>
        <w:spacing w:after="0" w:line="240" w:lineRule="auto"/>
        <w:jc w:val="both"/>
        <w:rPr>
          <w:rFonts w:ascii="Tahoma" w:eastAsia="Times New Roman" w:hAnsi="Tahoma" w:cs="Tahoma"/>
          <w:color w:val="000000"/>
          <w:lang w:eastAsia="sl-SI"/>
        </w:rPr>
      </w:pPr>
    </w:p>
    <w:p w14:paraId="32A1B125" w14:textId="001599EF" w:rsidR="009D43A7" w:rsidRDefault="009D43A7" w:rsidP="0081500F">
      <w:pPr>
        <w:keepNext/>
        <w:keepLines/>
        <w:spacing w:after="0" w:line="240" w:lineRule="auto"/>
        <w:jc w:val="both"/>
        <w:rPr>
          <w:rFonts w:ascii="Tahoma" w:eastAsia="Times New Roman" w:hAnsi="Tahoma" w:cs="Tahoma"/>
          <w:color w:val="000000"/>
          <w:lang w:eastAsia="sl-SI"/>
        </w:rPr>
      </w:pPr>
    </w:p>
    <w:p w14:paraId="57BF0FDC" w14:textId="77777777" w:rsidR="009D43A7" w:rsidRDefault="009D43A7" w:rsidP="0081500F">
      <w:pPr>
        <w:keepNext/>
        <w:keepLines/>
        <w:spacing w:after="0" w:line="240" w:lineRule="auto"/>
        <w:jc w:val="both"/>
        <w:rPr>
          <w:rFonts w:ascii="Tahoma" w:eastAsia="Times New Roman" w:hAnsi="Tahoma" w:cs="Tahoma"/>
          <w:color w:val="000000"/>
          <w:lang w:eastAsia="sl-SI"/>
        </w:rPr>
      </w:pPr>
    </w:p>
    <w:p w14:paraId="1603F2CC" w14:textId="77777777" w:rsidR="00EC3759" w:rsidRPr="00065D29" w:rsidRDefault="00654F1B" w:rsidP="0081500F">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308645FD" w14:textId="77777777" w:rsidR="00EC3759" w:rsidRPr="00065D29" w:rsidRDefault="00EC3759" w:rsidP="0081500F">
      <w:pPr>
        <w:keepNext/>
        <w:keepLines/>
        <w:suppressAutoHyphens/>
        <w:spacing w:after="0" w:line="240" w:lineRule="auto"/>
        <w:jc w:val="center"/>
        <w:rPr>
          <w:rFonts w:ascii="Tahoma" w:eastAsia="Times New Roman" w:hAnsi="Tahoma" w:cs="Tahoma"/>
          <w:b/>
          <w:color w:val="000000"/>
          <w:lang w:eastAsia="sl-SI"/>
        </w:rPr>
      </w:pPr>
    </w:p>
    <w:p w14:paraId="2A37D87F" w14:textId="77777777" w:rsidR="00EC3759" w:rsidRPr="00065D29"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3B7954F5" w14:textId="77777777" w:rsidR="00EC3759" w:rsidRPr="00065D29" w:rsidRDefault="00EC3759" w:rsidP="0081500F">
      <w:pPr>
        <w:keepNext/>
        <w:keepLines/>
        <w:spacing w:after="0" w:line="240" w:lineRule="auto"/>
        <w:jc w:val="both"/>
        <w:rPr>
          <w:rFonts w:ascii="Tahoma" w:eastAsia="Times New Roman" w:hAnsi="Tahoma" w:cs="Tahoma"/>
          <w:lang w:eastAsia="sl-SI"/>
        </w:rPr>
      </w:pPr>
    </w:p>
    <w:p w14:paraId="38BD0628" w14:textId="4E5673AE" w:rsidR="007C3078" w:rsidRPr="00296080" w:rsidRDefault="007C3078" w:rsidP="0081500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w:t>
      </w:r>
      <w:r w:rsidR="00345CDA">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 g</w:t>
      </w:r>
      <w:r w:rsidRPr="00296080">
        <w:rPr>
          <w:rFonts w:ascii="Tahoma" w:eastAsia="Times New Roman" w:hAnsi="Tahoma" w:cs="Tahoma"/>
          <w:lang w:eastAsia="sl-SI"/>
        </w:rPr>
        <w:t xml:space="preserve">. </w:t>
      </w:r>
      <w:r>
        <w:rPr>
          <w:rFonts w:ascii="Tahoma" w:hAnsi="Tahoma" w:cs="Tahoma"/>
          <w:lang w:eastAsia="sl-SI"/>
        </w:rPr>
        <w:t xml:space="preserve">Jože Ocepek, </w:t>
      </w:r>
      <w:r w:rsidRPr="00576EAF">
        <w:rPr>
          <w:rFonts w:ascii="Tahoma" w:hAnsi="Tahoma" w:cs="Tahoma"/>
          <w:lang w:eastAsia="sl-SI"/>
        </w:rPr>
        <w:t xml:space="preserve">telefon: </w:t>
      </w:r>
      <w:r w:rsidRPr="00576EAF">
        <w:rPr>
          <w:rFonts w:ascii="Tahoma" w:hAnsi="Tahoma" w:cs="Tahoma"/>
          <w:iCs/>
        </w:rPr>
        <w:t>+ 386 1 58 75 3</w:t>
      </w:r>
      <w:r>
        <w:rPr>
          <w:rFonts w:ascii="Tahoma" w:hAnsi="Tahoma" w:cs="Tahoma"/>
          <w:iCs/>
        </w:rPr>
        <w:t>54</w:t>
      </w:r>
      <w:r w:rsidRPr="00576EAF">
        <w:rPr>
          <w:rFonts w:ascii="Tahoma" w:hAnsi="Tahoma" w:cs="Tahoma"/>
          <w:iCs/>
        </w:rPr>
        <w:t xml:space="preserve">, +386 </w:t>
      </w:r>
      <w:r w:rsidRPr="00C34CFC">
        <w:rPr>
          <w:rFonts w:ascii="Tahoma" w:hAnsi="Tahoma" w:cs="Tahoma"/>
        </w:rPr>
        <w:t>31 659-110</w:t>
      </w:r>
      <w:r w:rsidRPr="00576EAF">
        <w:rPr>
          <w:rFonts w:ascii="Tahoma" w:hAnsi="Tahoma" w:cs="Tahoma"/>
          <w:iCs/>
        </w:rPr>
        <w:t>,</w:t>
      </w:r>
      <w:r w:rsidRPr="00576EAF">
        <w:rPr>
          <w:rFonts w:ascii="Tahoma" w:hAnsi="Tahoma" w:cs="Tahoma"/>
          <w:b/>
        </w:rPr>
        <w:t xml:space="preserve"> </w:t>
      </w:r>
      <w:r w:rsidRPr="00576EAF">
        <w:rPr>
          <w:rFonts w:ascii="Tahoma" w:hAnsi="Tahoma" w:cs="Tahoma"/>
          <w:lang w:eastAsia="sl-SI"/>
        </w:rPr>
        <w:t xml:space="preserve">elektronska pošta: </w:t>
      </w:r>
      <w:hyperlink r:id="rId22" w:history="1">
        <w:r w:rsidRPr="00732170">
          <w:rPr>
            <w:rStyle w:val="Hiperpovezava"/>
            <w:rFonts w:ascii="Tahoma" w:hAnsi="Tahoma" w:cs="Tahoma"/>
          </w:rPr>
          <w:t>joze.ocepek</w:t>
        </w:r>
        <w:r>
          <w:rPr>
            <w:rStyle w:val="Hiperpovezava"/>
            <w:rFonts w:ascii="Tahoma" w:hAnsi="Tahoma" w:cs="Tahoma"/>
          </w:rPr>
          <w:t>@energetika.si</w:t>
        </w:r>
      </w:hyperlink>
      <w:r>
        <w:rPr>
          <w:rFonts w:ascii="Tahoma" w:hAnsi="Tahoma" w:cs="Tahoma"/>
        </w:rPr>
        <w:t xml:space="preserve">, </w:t>
      </w:r>
      <w:r w:rsidRPr="00576EAF">
        <w:rPr>
          <w:rFonts w:ascii="Tahoma" w:hAnsi="Tahoma" w:cs="Tahoma"/>
        </w:rPr>
        <w:t xml:space="preserve">v njegovi odsotnosti pa ga zamenjuje g. </w:t>
      </w:r>
      <w:r w:rsidR="009D43A7">
        <w:rPr>
          <w:rFonts w:ascii="Tahoma" w:hAnsi="Tahoma" w:cs="Tahoma"/>
          <w:lang w:eastAsia="sl-SI"/>
        </w:rPr>
        <w:t>Rok Lavrič</w:t>
      </w:r>
      <w:r w:rsidRPr="00576EAF">
        <w:rPr>
          <w:rFonts w:ascii="Tahoma" w:hAnsi="Tahoma" w:cs="Tahoma"/>
          <w:lang w:eastAsia="sl-SI"/>
        </w:rPr>
        <w:t xml:space="preserve">, telefon: </w:t>
      </w:r>
      <w:r>
        <w:rPr>
          <w:rFonts w:ascii="Tahoma" w:hAnsi="Tahoma" w:cs="Tahoma"/>
          <w:lang w:eastAsia="sl-SI"/>
        </w:rPr>
        <w:t xml:space="preserve">+386 </w:t>
      </w:r>
      <w:r w:rsidRPr="00576EAF">
        <w:rPr>
          <w:rFonts w:ascii="Tahoma" w:hAnsi="Tahoma" w:cs="Tahoma"/>
          <w:lang w:eastAsia="sl-SI"/>
        </w:rPr>
        <w:t>1</w:t>
      </w:r>
      <w:r>
        <w:rPr>
          <w:rFonts w:ascii="Tahoma" w:hAnsi="Tahoma" w:cs="Tahoma"/>
          <w:lang w:eastAsia="sl-SI"/>
        </w:rPr>
        <w:t xml:space="preserve"> </w:t>
      </w:r>
      <w:r w:rsidRPr="00576EAF">
        <w:rPr>
          <w:rFonts w:ascii="Tahoma" w:hAnsi="Tahoma" w:cs="Tahoma"/>
          <w:lang w:eastAsia="sl-SI"/>
        </w:rPr>
        <w:t xml:space="preserve">58 75 </w:t>
      </w:r>
      <w:r w:rsidR="009D43A7">
        <w:rPr>
          <w:rFonts w:ascii="Tahoma" w:hAnsi="Tahoma" w:cs="Tahoma"/>
          <w:lang w:eastAsia="sl-SI"/>
        </w:rPr>
        <w:t>327</w:t>
      </w:r>
      <w:r w:rsidRPr="00576EAF">
        <w:rPr>
          <w:rFonts w:ascii="Tahoma" w:hAnsi="Tahoma" w:cs="Tahoma"/>
          <w:lang w:eastAsia="sl-SI"/>
        </w:rPr>
        <w:t xml:space="preserve">, </w:t>
      </w:r>
      <w:r>
        <w:rPr>
          <w:rFonts w:ascii="Tahoma" w:hAnsi="Tahoma" w:cs="Tahoma"/>
          <w:lang w:eastAsia="sl-SI"/>
        </w:rPr>
        <w:t xml:space="preserve">+386 </w:t>
      </w:r>
      <w:r w:rsidR="009D43A7">
        <w:rPr>
          <w:rFonts w:ascii="Tahoma" w:hAnsi="Tahoma" w:cs="Tahoma"/>
          <w:lang w:eastAsia="sl-SI"/>
        </w:rPr>
        <w:t>70</w:t>
      </w:r>
      <w:r>
        <w:rPr>
          <w:rFonts w:ascii="Tahoma" w:hAnsi="Tahoma" w:cs="Tahoma"/>
          <w:lang w:eastAsia="sl-SI"/>
        </w:rPr>
        <w:t xml:space="preserve"> </w:t>
      </w:r>
      <w:r w:rsidRPr="00576EAF">
        <w:rPr>
          <w:rFonts w:ascii="Tahoma" w:hAnsi="Tahoma" w:cs="Tahoma"/>
          <w:lang w:eastAsia="sl-SI"/>
        </w:rPr>
        <w:t>3</w:t>
      </w:r>
      <w:r w:rsidR="009D43A7">
        <w:rPr>
          <w:rFonts w:ascii="Tahoma" w:hAnsi="Tahoma" w:cs="Tahoma"/>
          <w:lang w:eastAsia="sl-SI"/>
        </w:rPr>
        <w:t>00</w:t>
      </w:r>
      <w:r w:rsidRPr="00576EAF">
        <w:rPr>
          <w:rFonts w:ascii="Tahoma" w:hAnsi="Tahoma" w:cs="Tahoma"/>
          <w:lang w:eastAsia="sl-SI"/>
        </w:rPr>
        <w:t xml:space="preserve"> </w:t>
      </w:r>
      <w:r w:rsidR="009D43A7">
        <w:rPr>
          <w:rFonts w:ascii="Tahoma" w:hAnsi="Tahoma" w:cs="Tahoma"/>
          <w:lang w:eastAsia="sl-SI"/>
        </w:rPr>
        <w:t>729</w:t>
      </w:r>
      <w:r w:rsidRPr="00576EAF">
        <w:rPr>
          <w:rFonts w:ascii="Tahoma" w:hAnsi="Tahoma" w:cs="Tahoma"/>
          <w:lang w:eastAsia="sl-SI"/>
        </w:rPr>
        <w:t xml:space="preserve">, elektronska pošta: </w:t>
      </w:r>
      <w:hyperlink r:id="rId23" w:history="1">
        <w:r w:rsidR="009D43A7" w:rsidRPr="004B167B">
          <w:rPr>
            <w:rStyle w:val="Hiperpovezava"/>
            <w:rFonts w:ascii="Tahoma" w:hAnsi="Tahoma" w:cs="Tahoma"/>
            <w:lang w:eastAsia="sl-SI"/>
          </w:rPr>
          <w:t>rok.lavric@energetika.si</w:t>
        </w:r>
      </w:hyperlink>
      <w:r w:rsidRPr="00576EAF">
        <w:rPr>
          <w:rFonts w:ascii="Tahoma" w:hAnsi="Tahoma" w:cs="Tahoma"/>
          <w:lang w:eastAsia="sl-SI"/>
        </w:rPr>
        <w:t>.</w:t>
      </w:r>
    </w:p>
    <w:p w14:paraId="46A20D7D" w14:textId="77777777" w:rsidR="007C3078" w:rsidRPr="00296080" w:rsidRDefault="007C3078" w:rsidP="0081500F">
      <w:pPr>
        <w:keepNext/>
        <w:keepLines/>
        <w:spacing w:after="0" w:line="240" w:lineRule="auto"/>
        <w:jc w:val="both"/>
        <w:rPr>
          <w:rFonts w:ascii="Tahoma" w:eastAsia="Times New Roman" w:hAnsi="Tahoma" w:cs="Tahoma"/>
          <w:lang w:eastAsia="sl-SI"/>
        </w:rPr>
      </w:pPr>
    </w:p>
    <w:p w14:paraId="51EC4FE6" w14:textId="77777777" w:rsidR="007C3078" w:rsidRPr="00296080" w:rsidRDefault="007C3078" w:rsidP="0081500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Kontaktna oseba naročnika, za naročilo posamezne </w:t>
      </w:r>
      <w:r w:rsidR="007E5BE1">
        <w:rPr>
          <w:rFonts w:ascii="Tahoma" w:eastAsia="Times New Roman" w:hAnsi="Tahoma" w:cs="Tahoma"/>
          <w:lang w:eastAsia="sl-SI"/>
        </w:rPr>
        <w:t>storitve</w:t>
      </w:r>
      <w:r w:rsidRPr="00296080">
        <w:rPr>
          <w:rFonts w:ascii="Tahoma" w:eastAsia="Times New Roman" w:hAnsi="Tahoma" w:cs="Tahoma"/>
          <w:lang w:eastAsia="sl-SI"/>
        </w:rPr>
        <w:t xml:space="preserve"> po tem okvirnem sporazumu, je:</w:t>
      </w:r>
    </w:p>
    <w:p w14:paraId="71C1FC13" w14:textId="77777777" w:rsidR="007C3078" w:rsidRPr="00296080" w:rsidRDefault="007C3078" w:rsidP="0081500F">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Pr>
          <w:rFonts w:ascii="Tahoma" w:eastAsia="Times New Roman" w:hAnsi="Tahoma" w:cs="Tahoma"/>
          <w:lang w:eastAsia="sl-SI"/>
        </w:rPr>
        <w:t>g</w:t>
      </w:r>
      <w:r w:rsidRPr="00576EAF">
        <w:rPr>
          <w:rFonts w:ascii="Tahoma" w:hAnsi="Tahoma" w:cs="Tahoma"/>
          <w:lang w:eastAsia="sl-SI"/>
        </w:rPr>
        <w:t xml:space="preserve">. </w:t>
      </w:r>
      <w:r>
        <w:rPr>
          <w:rFonts w:ascii="Tahoma" w:hAnsi="Tahoma" w:cs="Tahoma"/>
          <w:lang w:eastAsia="sl-SI"/>
        </w:rPr>
        <w:t xml:space="preserve">Jože Ocepek, </w:t>
      </w:r>
      <w:r w:rsidRPr="00576EAF">
        <w:rPr>
          <w:rFonts w:ascii="Tahoma" w:hAnsi="Tahoma" w:cs="Tahoma"/>
          <w:lang w:eastAsia="sl-SI"/>
        </w:rPr>
        <w:t xml:space="preserve">telefon: </w:t>
      </w:r>
      <w:r w:rsidRPr="00576EAF">
        <w:rPr>
          <w:rFonts w:ascii="Tahoma" w:hAnsi="Tahoma" w:cs="Tahoma"/>
          <w:iCs/>
        </w:rPr>
        <w:t>+ 386 1 58 75 3</w:t>
      </w:r>
      <w:r>
        <w:rPr>
          <w:rFonts w:ascii="Tahoma" w:hAnsi="Tahoma" w:cs="Tahoma"/>
          <w:iCs/>
        </w:rPr>
        <w:t>54</w:t>
      </w:r>
      <w:r w:rsidRPr="00576EAF">
        <w:rPr>
          <w:rFonts w:ascii="Tahoma" w:hAnsi="Tahoma" w:cs="Tahoma"/>
          <w:iCs/>
        </w:rPr>
        <w:t xml:space="preserve">, +386 </w:t>
      </w:r>
      <w:r w:rsidRPr="00C34CFC">
        <w:rPr>
          <w:rFonts w:ascii="Tahoma" w:hAnsi="Tahoma" w:cs="Tahoma"/>
        </w:rPr>
        <w:t>31 659-110</w:t>
      </w:r>
      <w:r w:rsidRPr="00576EAF">
        <w:rPr>
          <w:rFonts w:ascii="Tahoma" w:hAnsi="Tahoma" w:cs="Tahoma"/>
          <w:iCs/>
        </w:rPr>
        <w:t>,</w:t>
      </w:r>
      <w:r w:rsidRPr="00576EAF">
        <w:rPr>
          <w:rFonts w:ascii="Tahoma" w:hAnsi="Tahoma" w:cs="Tahoma"/>
          <w:b/>
        </w:rPr>
        <w:t xml:space="preserve"> </w:t>
      </w:r>
      <w:r w:rsidRPr="00576EAF">
        <w:rPr>
          <w:rFonts w:ascii="Tahoma" w:hAnsi="Tahoma" w:cs="Tahoma"/>
          <w:lang w:eastAsia="sl-SI"/>
        </w:rPr>
        <w:t xml:space="preserve">elektronska pošta: </w:t>
      </w:r>
      <w:hyperlink r:id="rId24" w:history="1">
        <w:r w:rsidRPr="00732170">
          <w:rPr>
            <w:rStyle w:val="Hiperpovezava"/>
            <w:rFonts w:ascii="Tahoma" w:hAnsi="Tahoma" w:cs="Tahoma"/>
          </w:rPr>
          <w:t>joze.ocepek</w:t>
        </w:r>
        <w:r>
          <w:rPr>
            <w:rStyle w:val="Hiperpovezava"/>
            <w:rFonts w:ascii="Tahoma" w:hAnsi="Tahoma" w:cs="Tahoma"/>
          </w:rPr>
          <w:t>@energetika.si</w:t>
        </w:r>
      </w:hyperlink>
      <w:r w:rsidRPr="00296080">
        <w:rPr>
          <w:rFonts w:ascii="Tahoma" w:hAnsi="Tahoma" w:cs="Tahoma"/>
          <w:color w:val="0000FF"/>
          <w:szCs w:val="20"/>
          <w:u w:val="single"/>
        </w:rPr>
        <w:t xml:space="preserve">, </w:t>
      </w:r>
    </w:p>
    <w:p w14:paraId="39F056B8" w14:textId="77777777" w:rsidR="007C3078" w:rsidRPr="00296080" w:rsidRDefault="007C3078" w:rsidP="0081500F">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za lokacijo Verovškova ulica 62, </w:t>
      </w:r>
      <w:r>
        <w:rPr>
          <w:rFonts w:ascii="Tahoma" w:eastAsia="Times New Roman" w:hAnsi="Tahoma" w:cs="Tahoma"/>
          <w:lang w:eastAsia="sl-SI"/>
        </w:rPr>
        <w:t>L</w:t>
      </w:r>
      <w:r w:rsidRPr="00296080">
        <w:rPr>
          <w:rFonts w:ascii="Tahoma" w:eastAsia="Times New Roman" w:hAnsi="Tahoma" w:cs="Tahoma"/>
          <w:lang w:eastAsia="sl-SI"/>
        </w:rPr>
        <w:t xml:space="preserve">jubljana: </w:t>
      </w:r>
      <w:r w:rsidRPr="00296080">
        <w:rPr>
          <w:rFonts w:ascii="Tahoma" w:hAnsi="Tahoma" w:cs="Tahoma"/>
        </w:rPr>
        <w:t xml:space="preserve">g. </w:t>
      </w:r>
      <w:r>
        <w:rPr>
          <w:rFonts w:ascii="Tahoma" w:hAnsi="Tahoma" w:cs="Tahoma"/>
        </w:rPr>
        <w:t xml:space="preserve">Robert </w:t>
      </w:r>
      <w:proofErr w:type="spellStart"/>
      <w:r>
        <w:rPr>
          <w:rFonts w:ascii="Tahoma" w:hAnsi="Tahoma" w:cs="Tahoma"/>
        </w:rPr>
        <w:t>Pobežin</w:t>
      </w:r>
      <w:proofErr w:type="spellEnd"/>
      <w:r w:rsidRPr="00296080">
        <w:rPr>
          <w:rFonts w:ascii="Tahoma" w:hAnsi="Tahoma" w:cs="Tahoma"/>
        </w:rPr>
        <w:t xml:space="preserve">, tel.: +386 1 58 89 </w:t>
      </w:r>
      <w:r>
        <w:rPr>
          <w:rFonts w:ascii="Tahoma" w:hAnsi="Tahoma" w:cs="Tahoma"/>
        </w:rPr>
        <w:t>521</w:t>
      </w:r>
      <w:r w:rsidRPr="00296080">
        <w:rPr>
          <w:rFonts w:ascii="Tahoma" w:hAnsi="Tahoma" w:cs="Tahoma"/>
        </w:rPr>
        <w:t xml:space="preserve">, e-pošta: </w:t>
      </w:r>
      <w:hyperlink r:id="rId25" w:history="1">
        <w:r w:rsidRPr="00C50A22">
          <w:rPr>
            <w:rStyle w:val="Hiperpovezava"/>
            <w:rFonts w:ascii="Tahoma" w:hAnsi="Tahoma" w:cs="Tahoma"/>
          </w:rPr>
          <w:t>robert.pobezin@energetika.si</w:t>
        </w:r>
      </w:hyperlink>
      <w:r w:rsidRPr="00296080">
        <w:rPr>
          <w:rFonts w:ascii="Tahoma" w:eastAsia="Times New Roman" w:hAnsi="Tahoma" w:cs="Tahoma"/>
          <w:lang w:eastAsia="sl-SI"/>
        </w:rPr>
        <w:t>.</w:t>
      </w:r>
    </w:p>
    <w:p w14:paraId="543BA763" w14:textId="65146691" w:rsidR="007C3078" w:rsidRDefault="007C3078" w:rsidP="0081500F">
      <w:pPr>
        <w:keepNext/>
        <w:keepLines/>
        <w:tabs>
          <w:tab w:val="left" w:pos="567"/>
          <w:tab w:val="left" w:pos="1418"/>
          <w:tab w:val="left" w:pos="1702"/>
        </w:tabs>
        <w:spacing w:after="0" w:line="240" w:lineRule="auto"/>
        <w:jc w:val="both"/>
        <w:rPr>
          <w:rFonts w:ascii="Tahoma" w:hAnsi="Tahoma" w:cs="Tahoma"/>
          <w:szCs w:val="20"/>
          <w:lang w:eastAsia="sl-SI"/>
        </w:rPr>
      </w:pPr>
    </w:p>
    <w:p w14:paraId="0F9152F1" w14:textId="77777777" w:rsidR="007C3078" w:rsidRPr="00654F1B" w:rsidRDefault="007C3078" w:rsidP="0081500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55279016" w14:textId="77777777" w:rsidR="007C3078" w:rsidRDefault="007C3078" w:rsidP="0081500F">
      <w:pPr>
        <w:keepNext/>
        <w:keepLines/>
        <w:spacing w:after="0" w:line="240" w:lineRule="auto"/>
        <w:jc w:val="both"/>
        <w:rPr>
          <w:rFonts w:ascii="Tahoma" w:eastAsia="Times New Roman" w:hAnsi="Tahoma" w:cs="Tahoma"/>
          <w:lang w:eastAsia="sl-SI"/>
        </w:rPr>
      </w:pPr>
    </w:p>
    <w:p w14:paraId="69CF8018" w14:textId="77777777" w:rsidR="007C3078" w:rsidRPr="00296080" w:rsidRDefault="007C3078" w:rsidP="0081500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296080">
        <w:rPr>
          <w:rFonts w:ascii="Tahoma" w:eastAsia="Times New Roman" w:hAnsi="Tahoma" w:cs="Tahoma"/>
          <w:lang w:eastAsia="sl-SI"/>
        </w:rPr>
        <w:t>odja del izvajalca in istočasno vodja gradbišča je</w:t>
      </w:r>
      <w:r>
        <w:rPr>
          <w:rFonts w:ascii="Tahoma" w:eastAsia="Times New Roman" w:hAnsi="Tahoma" w:cs="Tahoma"/>
          <w:lang w:eastAsia="sl-SI"/>
        </w:rPr>
        <w:t xml:space="preserve"> ___</w:t>
      </w:r>
      <w:r w:rsidRPr="00296080">
        <w:rPr>
          <w:rFonts w:ascii="Tahoma" w:eastAsia="Times New Roman" w:hAnsi="Tahoma" w:cs="Tahoma"/>
          <w:lang w:eastAsia="sl-SI"/>
        </w:rPr>
        <w:t>_____________</w:t>
      </w:r>
      <w:r>
        <w:rPr>
          <w:rFonts w:ascii="Tahoma" w:eastAsia="Times New Roman" w:hAnsi="Tahoma" w:cs="Tahoma"/>
          <w:lang w:eastAsia="sl-SI"/>
        </w:rPr>
        <w:t xml:space="preserve">, ki </w:t>
      </w:r>
      <w:r w:rsidRPr="00296080">
        <w:rPr>
          <w:rFonts w:ascii="Tahoma" w:eastAsia="Times New Roman" w:hAnsi="Tahoma" w:cs="Tahoma"/>
          <w:lang w:eastAsia="sl-SI"/>
        </w:rPr>
        <w:t>mora biti na gradbišču stalno prisot</w:t>
      </w:r>
      <w:r>
        <w:rPr>
          <w:rFonts w:ascii="Tahoma" w:eastAsia="Times New Roman" w:hAnsi="Tahoma" w:cs="Tahoma"/>
          <w:lang w:eastAsia="sl-SI"/>
        </w:rPr>
        <w:t>en.</w:t>
      </w:r>
    </w:p>
    <w:p w14:paraId="58720C55" w14:textId="77777777" w:rsidR="007C3078" w:rsidRPr="00654F1B" w:rsidRDefault="007C3078" w:rsidP="0081500F">
      <w:pPr>
        <w:keepNext/>
        <w:keepLines/>
        <w:spacing w:after="0" w:line="240" w:lineRule="auto"/>
        <w:jc w:val="both"/>
        <w:rPr>
          <w:rFonts w:ascii="Tahoma" w:eastAsia="Times New Roman" w:hAnsi="Tahoma" w:cs="Tahoma"/>
          <w:lang w:eastAsia="sl-SI"/>
        </w:rPr>
      </w:pPr>
    </w:p>
    <w:p w14:paraId="2A4FFD22" w14:textId="77777777" w:rsidR="00345CDA" w:rsidRPr="00654F1B" w:rsidRDefault="00345CDA" w:rsidP="0081500F">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59AEDC8A" w14:textId="77777777" w:rsidR="00345CDA" w:rsidRPr="00654F1B" w:rsidRDefault="00345CDA" w:rsidP="0081500F">
      <w:pPr>
        <w:keepNext/>
        <w:keepLines/>
        <w:spacing w:after="0" w:line="240" w:lineRule="auto"/>
        <w:jc w:val="both"/>
        <w:rPr>
          <w:rFonts w:ascii="Tahoma" w:eastAsia="Times New Roman" w:hAnsi="Tahoma" w:cs="Tahoma"/>
          <w:lang w:eastAsia="sl-SI"/>
        </w:rPr>
      </w:pPr>
    </w:p>
    <w:p w14:paraId="244F7626" w14:textId="77777777" w:rsidR="00345CDA" w:rsidRPr="00D614FF" w:rsidRDefault="00345CDA" w:rsidP="0081500F">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17744562" w14:textId="77777777" w:rsidR="00345CDA" w:rsidRPr="00D614FF" w:rsidRDefault="00345CDA" w:rsidP="0081500F">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62966F35" w14:textId="77777777" w:rsidR="00345CDA" w:rsidRPr="006C1A63" w:rsidRDefault="00345CDA" w:rsidP="0081500F">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oziroma vodj</w:t>
      </w:r>
      <w:r>
        <w:rPr>
          <w:rFonts w:ascii="Tahoma" w:eastAsia="Times New Roman" w:hAnsi="Tahoma" w:cs="Tahoma"/>
          <w:lang w:eastAsia="sl-SI"/>
        </w:rPr>
        <w:t>e</w:t>
      </w:r>
      <w:r w:rsidRPr="00D614FF">
        <w:rPr>
          <w:rFonts w:ascii="Tahoma" w:eastAsia="Times New Roman" w:hAnsi="Tahoma" w:cs="Tahoma"/>
          <w:lang w:eastAsia="sl-SI"/>
        </w:rPr>
        <w:t xml:space="preserve"> del</w:t>
      </w:r>
      <w:r>
        <w:rPr>
          <w:rFonts w:ascii="Tahoma" w:eastAsia="Times New Roman" w:hAnsi="Tahoma" w:cs="Tahoma"/>
          <w:lang w:eastAsia="sl-SI"/>
        </w:rPr>
        <w:t>,</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r w:rsidRPr="006C1A63">
        <w:rPr>
          <w:rFonts w:ascii="Tahoma" w:eastAsia="Times New Roman" w:hAnsi="Tahoma" w:cs="Tahoma"/>
          <w:lang w:eastAsia="sl-SI"/>
        </w:rPr>
        <w:t xml:space="preserve"> Ne glede na prvi odstavek </w:t>
      </w:r>
      <w:r>
        <w:rPr>
          <w:rFonts w:ascii="Tahoma" w:eastAsia="Times New Roman" w:hAnsi="Tahoma" w:cs="Tahoma"/>
          <w:lang w:eastAsia="sl-SI"/>
        </w:rPr>
        <w:t>28</w:t>
      </w:r>
      <w:r w:rsidRPr="006C1A63">
        <w:rPr>
          <w:rFonts w:ascii="Tahoma" w:eastAsia="Times New Roman" w:hAnsi="Tahoma" w:cs="Tahoma"/>
          <w:lang w:eastAsia="sl-SI"/>
        </w:rPr>
        <w:t>. člena te</w:t>
      </w:r>
      <w:r>
        <w:rPr>
          <w:rFonts w:ascii="Tahoma" w:eastAsia="Times New Roman" w:hAnsi="Tahoma" w:cs="Tahoma"/>
          <w:lang w:eastAsia="sl-SI"/>
        </w:rPr>
        <w:t>ga</w:t>
      </w:r>
      <w:r w:rsidRPr="006C1A63">
        <w:rPr>
          <w:rFonts w:ascii="Tahoma" w:eastAsia="Times New Roman" w:hAnsi="Tahoma" w:cs="Tahoma"/>
          <w:lang w:eastAsia="sl-SI"/>
        </w:rPr>
        <w:t xml:space="preserve"> </w:t>
      </w:r>
      <w:r>
        <w:rPr>
          <w:rFonts w:ascii="Tahoma" w:eastAsia="Times New Roman" w:hAnsi="Tahoma" w:cs="Tahoma"/>
          <w:lang w:eastAsia="sl-SI"/>
        </w:rPr>
        <w:t>okvirnega sporazuma</w:t>
      </w:r>
      <w:r w:rsidRPr="006C1A63">
        <w:rPr>
          <w:rFonts w:ascii="Tahoma" w:eastAsia="Times New Roman" w:hAnsi="Tahoma" w:cs="Tahoma"/>
          <w:lang w:eastAsia="sl-SI"/>
        </w:rPr>
        <w:t xml:space="preserve"> sprememba predstavnikov strank</w:t>
      </w:r>
      <w:r>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velja, če </w:t>
      </w:r>
      <w:r>
        <w:rPr>
          <w:rFonts w:ascii="Tahoma" w:eastAsia="Times New Roman" w:hAnsi="Tahoma" w:cs="Tahoma"/>
          <w:lang w:eastAsia="sl-SI"/>
        </w:rPr>
        <w:t xml:space="preserve"> </w:t>
      </w:r>
      <w:r w:rsidRPr="006C1A63">
        <w:rPr>
          <w:rFonts w:ascii="Tahoma" w:eastAsia="Times New Roman" w:hAnsi="Tahoma" w:cs="Tahoma"/>
          <w:lang w:eastAsia="sl-SI"/>
        </w:rPr>
        <w:t>stranki</w:t>
      </w:r>
      <w:r>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o spremembi </w:t>
      </w:r>
      <w:r>
        <w:rPr>
          <w:rFonts w:ascii="Tahoma" w:eastAsia="Times New Roman" w:hAnsi="Tahoma" w:cs="Tahoma"/>
          <w:lang w:eastAsia="sl-SI"/>
        </w:rPr>
        <w:t xml:space="preserve">svojih </w:t>
      </w:r>
      <w:r w:rsidRPr="006C1A63">
        <w:rPr>
          <w:rFonts w:ascii="Tahoma" w:eastAsia="Times New Roman" w:hAnsi="Tahoma" w:cs="Tahoma"/>
          <w:lang w:eastAsia="sl-SI"/>
        </w:rPr>
        <w:t xml:space="preserve">predstavnikov obvestita druga drugo na elektronske naslove, navedene v tem členu </w:t>
      </w:r>
      <w:r>
        <w:rPr>
          <w:rFonts w:ascii="Tahoma" w:eastAsia="Times New Roman" w:hAnsi="Tahoma" w:cs="Tahoma"/>
          <w:lang w:eastAsia="sl-SI"/>
        </w:rPr>
        <w:t>okvirnega sporazuma</w:t>
      </w:r>
      <w:r w:rsidRPr="006C1A63">
        <w:rPr>
          <w:rFonts w:ascii="Tahoma" w:eastAsia="Times New Roman" w:hAnsi="Tahoma" w:cs="Tahoma"/>
          <w:lang w:eastAsia="sl-SI"/>
        </w:rPr>
        <w:t>.</w:t>
      </w:r>
    </w:p>
    <w:p w14:paraId="40351D58" w14:textId="77777777" w:rsidR="007C3078" w:rsidRDefault="007C3078" w:rsidP="0081500F">
      <w:pPr>
        <w:keepNext/>
        <w:keepLines/>
        <w:spacing w:after="0" w:line="240" w:lineRule="auto"/>
        <w:jc w:val="both"/>
        <w:rPr>
          <w:rFonts w:ascii="Tahoma" w:eastAsia="Times New Roman" w:hAnsi="Tahoma" w:cs="Tahoma"/>
          <w:lang w:eastAsia="sl-SI"/>
        </w:rPr>
      </w:pPr>
    </w:p>
    <w:p w14:paraId="50B391AF" w14:textId="77777777" w:rsidR="006C1A63" w:rsidRDefault="006C1A63" w:rsidP="0081500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 ne sme spremeniti vodje del brez pisnega soglasja naročnika.</w:t>
      </w:r>
    </w:p>
    <w:p w14:paraId="13E8C2D0" w14:textId="2622FC20" w:rsidR="00EC3759" w:rsidRDefault="00EC3759"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72F1A03" w14:textId="5505BC61" w:rsidR="00FB3C3F" w:rsidRDefault="00FB3C3F"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818C687" w14:textId="49851B75" w:rsidR="00FB3C3F" w:rsidRDefault="00FB3C3F"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27B3F5C" w14:textId="1D3A5676" w:rsidR="00FB3C3F" w:rsidRDefault="00FB3C3F"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2139C85" w14:textId="2568883D" w:rsidR="00FB3C3F" w:rsidRDefault="00FB3C3F"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63F518B" w14:textId="362822FB" w:rsidR="00FB3C3F" w:rsidRDefault="00FB3C3F"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CD2B6B9" w14:textId="7AB8B23E" w:rsidR="00FB3C3F" w:rsidRDefault="00FB3C3F"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A9AE8F7" w14:textId="43E809B2" w:rsidR="00FB3C3F" w:rsidRDefault="00FB3C3F"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7C8D3D2" w14:textId="2E72F72E" w:rsidR="00FB3C3F" w:rsidRDefault="00FB3C3F"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B817C07" w14:textId="77777777" w:rsidR="00FB3C3F" w:rsidRPr="00EC4317" w:rsidRDefault="00FB3C3F" w:rsidP="0081500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386700A" w14:textId="77777777" w:rsidR="00EC3759" w:rsidRPr="00EC4317" w:rsidRDefault="00654F1B" w:rsidP="0081500F">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37851E9A" w14:textId="77777777" w:rsidR="00EC3759" w:rsidRDefault="00EC3759" w:rsidP="0081500F">
      <w:pPr>
        <w:keepNext/>
        <w:keepLines/>
        <w:tabs>
          <w:tab w:val="left" w:pos="851"/>
          <w:tab w:val="left" w:pos="1702"/>
        </w:tabs>
        <w:spacing w:after="0" w:line="240" w:lineRule="auto"/>
        <w:jc w:val="center"/>
        <w:rPr>
          <w:rFonts w:ascii="Tahoma" w:eastAsia="Times New Roman" w:hAnsi="Tahoma" w:cs="Tahoma"/>
          <w:lang w:eastAsia="sl-SI"/>
        </w:rPr>
      </w:pPr>
    </w:p>
    <w:p w14:paraId="08F3D42A" w14:textId="77777777" w:rsidR="00CF2487" w:rsidRPr="00CF2487" w:rsidRDefault="00CF2487"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0D1EF70C" w14:textId="77777777" w:rsidR="00CF2487" w:rsidRPr="00E162F4" w:rsidRDefault="00CF2487" w:rsidP="0081500F">
      <w:pPr>
        <w:keepNext/>
        <w:keepLines/>
        <w:tabs>
          <w:tab w:val="left" w:pos="851"/>
          <w:tab w:val="left" w:pos="1702"/>
        </w:tabs>
        <w:spacing w:after="0" w:line="240" w:lineRule="auto"/>
        <w:jc w:val="center"/>
        <w:rPr>
          <w:rFonts w:ascii="Tahoma" w:eastAsia="Times New Roman" w:hAnsi="Tahoma" w:cs="Tahoma"/>
          <w:b/>
          <w:lang w:eastAsia="sl-SI"/>
        </w:rPr>
      </w:pPr>
    </w:p>
    <w:p w14:paraId="77F84C24" w14:textId="506C08A3" w:rsidR="00586712" w:rsidRPr="007C3078" w:rsidRDefault="007C3078" w:rsidP="0081500F">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sidR="00115543">
        <w:rPr>
          <w:rFonts w:ascii="Tahoma" w:eastAsia="Times New Roman" w:hAnsi="Tahoma" w:cs="Tahoma"/>
          <w:lang w:eastAsia="sl-SI"/>
        </w:rPr>
        <w:t>b</w:t>
      </w:r>
      <w:r w:rsidRPr="007C3078">
        <w:rPr>
          <w:rFonts w:ascii="Tahoma" w:eastAsia="Times New Roman" w:hAnsi="Tahoma" w:cs="Tahoma"/>
          <w:lang w:eastAsia="sl-SI"/>
        </w:rPr>
        <w:t xml:space="preserve"> sklenitv</w:t>
      </w:r>
      <w:r w:rsidR="00115543">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w:t>
      </w:r>
      <w:r w:rsidR="00436416">
        <w:rPr>
          <w:rFonts w:ascii="Tahoma" w:eastAsia="Times New Roman" w:hAnsi="Tahoma" w:cs="Tahoma"/>
          <w:lang w:eastAsia="sl-SI"/>
        </w:rPr>
        <w:t>z</w:t>
      </w:r>
      <w:r w:rsidRPr="007C3078">
        <w:rPr>
          <w:rFonts w:ascii="Tahoma" w:eastAsia="Times New Roman" w:hAnsi="Tahoma" w:cs="Tahoma"/>
          <w:lang w:eastAsia="sl-SI"/>
        </w:rPr>
        <w:t xml:space="preserve"> 1</w:t>
      </w:r>
      <w:r w:rsidR="008F42D6">
        <w:rPr>
          <w:rFonts w:ascii="Tahoma" w:eastAsia="Times New Roman" w:hAnsi="Tahoma" w:cs="Tahoma"/>
          <w:lang w:eastAsia="sl-SI"/>
        </w:rPr>
        <w:t>2</w:t>
      </w:r>
      <w:r w:rsidRPr="007C3078">
        <w:rPr>
          <w:rFonts w:ascii="Tahoma" w:eastAsia="Times New Roman" w:hAnsi="Tahoma" w:cs="Tahoma"/>
          <w:lang w:eastAsia="sl-SI"/>
        </w:rPr>
        <w:t xml:space="preserve">. členom tega okvirnega sporazuma, v nasprotnem primeru se šteje, da okvirni sporazum ni bil nikoli sklenjen. </w:t>
      </w:r>
      <w:r w:rsidR="00586712">
        <w:rPr>
          <w:rFonts w:ascii="Tahoma" w:eastAsia="Times New Roman" w:hAnsi="Tahoma" w:cs="Tahoma"/>
          <w:lang w:eastAsia="sl-SI"/>
        </w:rPr>
        <w:t xml:space="preserve"> </w:t>
      </w:r>
      <w:r w:rsidR="00586712" w:rsidRPr="007C3078">
        <w:rPr>
          <w:rFonts w:ascii="Tahoma" w:eastAsia="Times New Roman" w:hAnsi="Tahoma" w:cs="Tahoma"/>
          <w:lang w:eastAsia="sl-SI"/>
        </w:rPr>
        <w:t xml:space="preserve">Okvirni sporazum se prične uporabljati v roku sedmih (7) koledarskih dni od dneva poziva naročnika, vendar najkasneje od </w:t>
      </w:r>
      <w:r w:rsidR="00FB3C3F">
        <w:rPr>
          <w:rFonts w:ascii="Tahoma" w:eastAsia="Times New Roman" w:hAnsi="Tahoma" w:cs="Tahoma"/>
          <w:lang w:eastAsia="sl-SI"/>
        </w:rPr>
        <w:t>20</w:t>
      </w:r>
      <w:r w:rsidR="00586712">
        <w:rPr>
          <w:rFonts w:ascii="Tahoma" w:eastAsia="Times New Roman" w:hAnsi="Tahoma" w:cs="Tahoma"/>
          <w:lang w:eastAsia="sl-SI"/>
        </w:rPr>
        <w:t>. 10. 202</w:t>
      </w:r>
      <w:r w:rsidR="00FB3C3F">
        <w:rPr>
          <w:rFonts w:ascii="Tahoma" w:eastAsia="Times New Roman" w:hAnsi="Tahoma" w:cs="Tahoma"/>
          <w:lang w:eastAsia="sl-SI"/>
        </w:rPr>
        <w:t>5</w:t>
      </w:r>
      <w:r w:rsidR="00586712" w:rsidRPr="007C3078">
        <w:rPr>
          <w:rFonts w:ascii="Tahoma" w:eastAsia="Times New Roman" w:hAnsi="Tahoma" w:cs="Tahoma"/>
          <w:lang w:eastAsia="sl-SI"/>
        </w:rPr>
        <w:t xml:space="preserve"> dalje.</w:t>
      </w:r>
    </w:p>
    <w:p w14:paraId="0B8DF78B" w14:textId="77777777" w:rsidR="00586712" w:rsidRPr="007C3078" w:rsidRDefault="00586712" w:rsidP="0081500F">
      <w:pPr>
        <w:keepNext/>
        <w:keepLines/>
        <w:tabs>
          <w:tab w:val="left" w:pos="851"/>
          <w:tab w:val="left" w:pos="1702"/>
        </w:tabs>
        <w:spacing w:after="0" w:line="240" w:lineRule="auto"/>
        <w:jc w:val="both"/>
        <w:rPr>
          <w:rFonts w:ascii="Tahoma" w:eastAsia="Times New Roman" w:hAnsi="Tahoma" w:cs="Tahoma"/>
          <w:lang w:eastAsia="sl-SI"/>
        </w:rPr>
      </w:pPr>
    </w:p>
    <w:p w14:paraId="605E49B7" w14:textId="1540B11D" w:rsidR="00586712" w:rsidRDefault="00586712" w:rsidP="0081500F">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Pr>
          <w:rFonts w:ascii="Tahoma" w:eastAsia="Times New Roman" w:hAnsi="Tahoma" w:cs="Tahoma"/>
          <w:lang w:eastAsia="sl-SI"/>
        </w:rPr>
        <w:t>s</w:t>
      </w:r>
      <w:r w:rsidRPr="007C3078">
        <w:rPr>
          <w:rFonts w:ascii="Tahoma" w:eastAsia="Times New Roman" w:hAnsi="Tahoma" w:cs="Tahoma"/>
          <w:lang w:eastAsia="sl-SI"/>
        </w:rPr>
        <w:t xml:space="preserve">e </w:t>
      </w:r>
      <w:r>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Pr>
          <w:rFonts w:ascii="Tahoma" w:eastAsia="Times New Roman" w:hAnsi="Tahoma" w:cs="Tahoma"/>
          <w:lang w:eastAsia="sl-SI"/>
        </w:rPr>
        <w:t>1. 10. 20</w:t>
      </w:r>
      <w:r w:rsidR="00FB3C3F">
        <w:rPr>
          <w:rFonts w:ascii="Tahoma" w:eastAsia="Times New Roman" w:hAnsi="Tahoma" w:cs="Tahoma"/>
          <w:lang w:eastAsia="sl-SI"/>
        </w:rPr>
        <w:t>26</w:t>
      </w:r>
      <w:r w:rsidRPr="007C3078">
        <w:rPr>
          <w:rFonts w:ascii="Tahoma" w:eastAsia="Times New Roman" w:hAnsi="Tahoma" w:cs="Tahoma"/>
          <w:lang w:eastAsia="sl-SI"/>
        </w:rPr>
        <w:t xml:space="preserve"> oziroma do izčrpanja vrednosti iz prvega odstavka 4. člena tega okvirnega sporazuma, kar nastopi prej.</w:t>
      </w:r>
    </w:p>
    <w:p w14:paraId="1C3ED07E" w14:textId="77777777" w:rsidR="007C3078" w:rsidRPr="00EC4317" w:rsidRDefault="007C3078" w:rsidP="0081500F">
      <w:pPr>
        <w:keepNext/>
        <w:keepLines/>
        <w:tabs>
          <w:tab w:val="left" w:pos="851"/>
          <w:tab w:val="left" w:pos="1702"/>
        </w:tabs>
        <w:spacing w:after="0" w:line="240" w:lineRule="auto"/>
        <w:jc w:val="both"/>
        <w:rPr>
          <w:rFonts w:ascii="Tahoma" w:eastAsia="Times New Roman" w:hAnsi="Tahoma" w:cs="Tahoma"/>
          <w:lang w:eastAsia="sl-SI"/>
        </w:rPr>
      </w:pPr>
    </w:p>
    <w:p w14:paraId="30D1318A" w14:textId="77777777" w:rsidR="00EC3759" w:rsidRPr="000F7D5F" w:rsidRDefault="00EC3759"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46644B6" w14:textId="77777777" w:rsidR="00654F1B" w:rsidRDefault="00654F1B" w:rsidP="0081500F">
      <w:pPr>
        <w:keepNext/>
        <w:keepLines/>
        <w:spacing w:after="0" w:line="240" w:lineRule="auto"/>
        <w:jc w:val="both"/>
        <w:rPr>
          <w:rFonts w:ascii="Tahoma" w:eastAsia="Times New Roman" w:hAnsi="Tahoma" w:cs="Tahoma"/>
          <w:lang w:eastAsia="sl-SI"/>
        </w:rPr>
      </w:pPr>
    </w:p>
    <w:p w14:paraId="4266E231" w14:textId="77777777" w:rsidR="007C3078" w:rsidRPr="007C3078" w:rsidRDefault="007C3078" w:rsidP="0081500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0000571C" w14:textId="77777777" w:rsidR="007C3078" w:rsidRPr="007C3078" w:rsidRDefault="007C3078" w:rsidP="0081500F">
      <w:pPr>
        <w:keepNext/>
        <w:keepLines/>
        <w:tabs>
          <w:tab w:val="left" w:pos="284"/>
          <w:tab w:val="left" w:pos="1702"/>
        </w:tabs>
        <w:spacing w:after="0" w:line="240" w:lineRule="auto"/>
        <w:jc w:val="both"/>
        <w:rPr>
          <w:rFonts w:ascii="Tahoma" w:eastAsia="Times New Roman" w:hAnsi="Tahoma" w:cs="Tahoma"/>
          <w:lang w:eastAsia="sl-SI"/>
        </w:rPr>
      </w:pPr>
    </w:p>
    <w:p w14:paraId="281A7077" w14:textId="77777777" w:rsidR="007C3078" w:rsidRPr="007C3078" w:rsidRDefault="007C3078" w:rsidP="0081500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19594DEA" w14:textId="77777777" w:rsidR="007C3078" w:rsidRPr="007C3078" w:rsidRDefault="007C3078" w:rsidP="0081500F">
      <w:pPr>
        <w:keepNext/>
        <w:keepLines/>
        <w:tabs>
          <w:tab w:val="left" w:pos="284"/>
          <w:tab w:val="left" w:pos="1702"/>
        </w:tabs>
        <w:spacing w:after="0" w:line="240" w:lineRule="auto"/>
        <w:jc w:val="both"/>
        <w:rPr>
          <w:rFonts w:ascii="Tahoma" w:eastAsia="Times New Roman" w:hAnsi="Tahoma" w:cs="Tahoma"/>
          <w:lang w:eastAsia="sl-SI"/>
        </w:rPr>
      </w:pPr>
    </w:p>
    <w:p w14:paraId="120ED29E" w14:textId="77777777" w:rsidR="007C3078" w:rsidRPr="007C3078" w:rsidRDefault="007C3078" w:rsidP="0081500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5DB2AB3F"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2A608467"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53C42834"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274722FE"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6F16246A"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to kljub opozorilu ne popravi,</w:t>
      </w:r>
    </w:p>
    <w:p w14:paraId="3F7FF4EA"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p>
    <w:p w14:paraId="2AE378F8"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73A49244"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p>
    <w:p w14:paraId="0B8C222F"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1A0812B5"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42C274FB" w14:textId="77777777" w:rsidR="007C3078" w:rsidRPr="007C3078" w:rsidRDefault="007C3078" w:rsidP="0081500F">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390EA91C" w14:textId="77777777" w:rsidR="007C3078" w:rsidRPr="007C3078" w:rsidRDefault="007C3078" w:rsidP="0081500F">
      <w:pPr>
        <w:keepNext/>
        <w:keepLines/>
        <w:tabs>
          <w:tab w:val="left" w:pos="284"/>
          <w:tab w:val="left" w:pos="1702"/>
        </w:tabs>
        <w:spacing w:after="0" w:line="240" w:lineRule="auto"/>
        <w:jc w:val="both"/>
        <w:rPr>
          <w:rFonts w:ascii="Tahoma" w:eastAsia="Times New Roman" w:hAnsi="Tahoma" w:cs="Tahoma"/>
          <w:lang w:eastAsia="sl-SI"/>
        </w:rPr>
      </w:pPr>
    </w:p>
    <w:p w14:paraId="027A6E8B" w14:textId="77777777" w:rsidR="007C3078" w:rsidRPr="007C3078" w:rsidRDefault="007C3078" w:rsidP="0081500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lastRenderedPageBreak/>
        <w:t>V primerih iz tega člena, če okvirni sporazum ne določa drugače, lahko naročnik takoj unovči finančno zavarovanje.</w:t>
      </w:r>
    </w:p>
    <w:p w14:paraId="2DEF7608" w14:textId="77777777" w:rsidR="00570A4F" w:rsidRPr="00BA3F91" w:rsidRDefault="00570A4F" w:rsidP="0081500F">
      <w:pPr>
        <w:keepNext/>
        <w:keepLines/>
        <w:tabs>
          <w:tab w:val="left" w:pos="284"/>
          <w:tab w:val="left" w:pos="1702"/>
        </w:tabs>
        <w:spacing w:after="0" w:line="240" w:lineRule="auto"/>
        <w:jc w:val="both"/>
        <w:rPr>
          <w:rFonts w:ascii="Tahoma" w:eastAsia="Times New Roman" w:hAnsi="Tahoma" w:cs="Tahoma"/>
          <w:lang w:eastAsia="sl-SI"/>
        </w:rPr>
      </w:pPr>
    </w:p>
    <w:p w14:paraId="568FD8D7" w14:textId="77777777" w:rsidR="00570A4F" w:rsidRPr="00BA3F91" w:rsidRDefault="00570A4F"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677E88F8" w14:textId="77777777" w:rsidR="00570A4F" w:rsidRPr="00BA3F91" w:rsidRDefault="00570A4F" w:rsidP="0081500F">
      <w:pPr>
        <w:keepNext/>
        <w:keepLines/>
        <w:tabs>
          <w:tab w:val="left" w:pos="284"/>
          <w:tab w:val="left" w:pos="1702"/>
        </w:tabs>
        <w:spacing w:after="0" w:line="240" w:lineRule="auto"/>
        <w:jc w:val="both"/>
        <w:rPr>
          <w:rFonts w:ascii="Tahoma" w:eastAsia="Times New Roman" w:hAnsi="Tahoma" w:cs="Tahoma"/>
          <w:lang w:eastAsia="sl-SI"/>
        </w:rPr>
      </w:pPr>
    </w:p>
    <w:p w14:paraId="7C597C44" w14:textId="77777777" w:rsidR="00ED6CAB" w:rsidRPr="00FE1859" w:rsidRDefault="00ED6CAB" w:rsidP="0081500F">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1001254E" w14:textId="77777777" w:rsidR="00ED6CAB" w:rsidRPr="00FE1859" w:rsidRDefault="00ED6CAB"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1700EAB2" w14:textId="77777777" w:rsidR="00ED6CAB" w:rsidRPr="00FE1859" w:rsidRDefault="00ED6CAB" w:rsidP="0081500F">
      <w:pPr>
        <w:keepNext/>
        <w:keepLines/>
        <w:spacing w:after="0" w:line="240" w:lineRule="auto"/>
        <w:jc w:val="both"/>
        <w:rPr>
          <w:rFonts w:ascii="Tahoma" w:eastAsia="Times New Roman" w:hAnsi="Tahoma" w:cs="Tahoma"/>
          <w:lang w:eastAsia="sl-SI"/>
        </w:rPr>
      </w:pPr>
    </w:p>
    <w:p w14:paraId="19385B79" w14:textId="77777777" w:rsidR="00FF594C" w:rsidRDefault="00586712" w:rsidP="0081500F">
      <w:pPr>
        <w:keepNext/>
        <w:keepLine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w:t>
      </w:r>
      <w:r>
        <w:rPr>
          <w:rFonts w:ascii="Tahoma" w:eastAsia="Times New Roman" w:hAnsi="Tahoma" w:cs="Tahoma"/>
          <w:lang w:eastAsia="sl-SI"/>
        </w:rPr>
        <w:t>,</w:t>
      </w:r>
      <w:r w:rsidRPr="003B18D9">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3B18D9">
        <w:rPr>
          <w:rFonts w:ascii="Tahoma" w:eastAsia="Times New Roman" w:hAnsi="Tahoma" w:cs="Tahoma"/>
          <w:lang w:eastAsia="sl-SI"/>
        </w:rPr>
        <w:t xml:space="preserve"> s priporočeno pošiljko po pošti</w:t>
      </w:r>
      <w:r>
        <w:rPr>
          <w:rFonts w:ascii="Tahoma" w:eastAsia="Times New Roman" w:hAnsi="Tahoma" w:cs="Tahoma"/>
          <w:lang w:eastAsia="sl-SI"/>
        </w:rPr>
        <w:t>.</w:t>
      </w:r>
    </w:p>
    <w:p w14:paraId="2219FC43" w14:textId="77777777" w:rsidR="00FF594C" w:rsidRPr="00F204EF" w:rsidRDefault="00FF594C" w:rsidP="0081500F">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59EF5EDF" w14:textId="77777777" w:rsidR="00FF594C" w:rsidRPr="00F204EF" w:rsidRDefault="00FF594C" w:rsidP="0081500F">
      <w:pPr>
        <w:keepNext/>
        <w:keepLines/>
        <w:spacing w:after="0" w:line="240" w:lineRule="auto"/>
        <w:ind w:left="284" w:hanging="284"/>
        <w:jc w:val="both"/>
        <w:rPr>
          <w:rFonts w:ascii="Tahoma" w:eastAsia="Times New Roman" w:hAnsi="Tahoma" w:cs="Tahoma"/>
          <w:lang w:eastAsia="sl-SI"/>
        </w:rPr>
      </w:pPr>
    </w:p>
    <w:p w14:paraId="4F176442" w14:textId="77777777" w:rsidR="00586712" w:rsidRDefault="00586712" w:rsidP="0081500F">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F6E0A3F" w14:textId="77777777" w:rsidR="00586712" w:rsidRDefault="00586712" w:rsidP="0081500F">
      <w:pPr>
        <w:pStyle w:val="Odstavekseznama"/>
        <w:keepNext/>
        <w:keepLines/>
        <w:numPr>
          <w:ilvl w:val="0"/>
          <w:numId w:val="80"/>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w:t>
      </w:r>
      <w:proofErr w:type="spellStart"/>
      <w:r w:rsidRPr="000B4D8D">
        <w:rPr>
          <w:rFonts w:ascii="Tahoma" w:hAnsi="Tahoma" w:cs="Tahoma"/>
          <w:sz w:val="22"/>
        </w:rPr>
        <w:t>okoljske</w:t>
      </w:r>
      <w:proofErr w:type="spellEnd"/>
      <w:r w:rsidRPr="000B4D8D">
        <w:rPr>
          <w:rFonts w:ascii="Tahoma" w:hAnsi="Tahoma" w:cs="Tahoma"/>
          <w:sz w:val="22"/>
        </w:rPr>
        <w:t xml:space="preserv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4B8BFDA9" w14:textId="77777777" w:rsidR="00586712" w:rsidRDefault="00586712" w:rsidP="0081500F">
      <w:pPr>
        <w:pStyle w:val="Odstavekseznama"/>
        <w:keepNext/>
        <w:keepLines/>
        <w:numPr>
          <w:ilvl w:val="0"/>
          <w:numId w:val="80"/>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548F1003" w14:textId="77777777" w:rsidR="00586712" w:rsidRDefault="00586712" w:rsidP="0081500F">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 plačilom za delo, </w:t>
      </w:r>
    </w:p>
    <w:p w14:paraId="0F663835" w14:textId="77777777" w:rsidR="00586712" w:rsidRDefault="00586712" w:rsidP="0081500F">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delovnim časom, </w:t>
      </w:r>
    </w:p>
    <w:p w14:paraId="5F86F90E" w14:textId="77777777" w:rsidR="00586712" w:rsidRDefault="00586712" w:rsidP="0081500F">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počitki, </w:t>
      </w:r>
    </w:p>
    <w:p w14:paraId="580D89F1" w14:textId="77777777" w:rsidR="00586712" w:rsidRDefault="00586712" w:rsidP="0081500F">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1A71C60F" w14:textId="77777777" w:rsidR="00586712" w:rsidRDefault="00586712" w:rsidP="0081500F">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19C7E952" w14:textId="77777777" w:rsidR="00586712" w:rsidRDefault="00586712" w:rsidP="0081500F">
      <w:pPr>
        <w:keepNext/>
        <w:keepLines/>
        <w:tabs>
          <w:tab w:val="left" w:pos="1702"/>
        </w:tabs>
        <w:spacing w:after="0" w:line="240" w:lineRule="auto"/>
        <w:jc w:val="both"/>
        <w:rPr>
          <w:rFonts w:ascii="Tahoma" w:hAnsi="Tahoma" w:cs="Tahoma"/>
        </w:rPr>
      </w:pPr>
    </w:p>
    <w:p w14:paraId="254EA749" w14:textId="77777777" w:rsidR="00586712" w:rsidRDefault="00586712" w:rsidP="0081500F">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557473B6" w14:textId="77777777" w:rsidR="00586712" w:rsidRDefault="00586712" w:rsidP="0081500F">
      <w:pPr>
        <w:keepNext/>
        <w:keepLines/>
        <w:tabs>
          <w:tab w:val="left" w:pos="1702"/>
        </w:tabs>
        <w:spacing w:after="0" w:line="240" w:lineRule="auto"/>
        <w:jc w:val="both"/>
        <w:rPr>
          <w:rFonts w:ascii="Tahoma" w:hAnsi="Tahoma" w:cs="Tahoma"/>
        </w:rPr>
      </w:pPr>
    </w:p>
    <w:p w14:paraId="6F87DEF0" w14:textId="77777777" w:rsidR="00586712" w:rsidRDefault="00586712" w:rsidP="0081500F">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A808483" w14:textId="77777777" w:rsidR="00586712" w:rsidRDefault="00586712" w:rsidP="0081500F">
      <w:pPr>
        <w:keepNext/>
        <w:keepLines/>
        <w:tabs>
          <w:tab w:val="left" w:pos="1702"/>
        </w:tabs>
        <w:spacing w:after="0" w:line="240" w:lineRule="auto"/>
        <w:jc w:val="both"/>
        <w:rPr>
          <w:rFonts w:ascii="Tahoma" w:hAnsi="Tahoma" w:cs="Tahoma"/>
        </w:rPr>
      </w:pPr>
    </w:p>
    <w:p w14:paraId="3F688203" w14:textId="77777777" w:rsidR="00586712" w:rsidRDefault="00586712" w:rsidP="0081500F">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27508090" w14:textId="77777777" w:rsidR="00586712" w:rsidRDefault="00586712" w:rsidP="0081500F">
      <w:pPr>
        <w:keepNext/>
        <w:keepLines/>
        <w:tabs>
          <w:tab w:val="left" w:pos="1702"/>
        </w:tabs>
        <w:spacing w:after="0" w:line="240" w:lineRule="auto"/>
        <w:jc w:val="both"/>
        <w:rPr>
          <w:rFonts w:ascii="Tahoma" w:hAnsi="Tahoma" w:cs="Tahoma"/>
        </w:rPr>
      </w:pPr>
    </w:p>
    <w:p w14:paraId="5660D520" w14:textId="77777777" w:rsidR="00586712" w:rsidRPr="006C1A63" w:rsidRDefault="00586712" w:rsidP="0081500F">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w:t>
      </w:r>
    </w:p>
    <w:p w14:paraId="5BDD0B09" w14:textId="77777777" w:rsidR="00586712" w:rsidRDefault="00586712" w:rsidP="0081500F">
      <w:pPr>
        <w:keepNext/>
        <w:keepLines/>
        <w:tabs>
          <w:tab w:val="left" w:pos="1702"/>
        </w:tabs>
        <w:spacing w:after="0" w:line="240" w:lineRule="auto"/>
        <w:jc w:val="both"/>
        <w:rPr>
          <w:rFonts w:ascii="Tahoma" w:hAnsi="Tahoma" w:cs="Tahoma"/>
        </w:rPr>
      </w:pPr>
    </w:p>
    <w:p w14:paraId="49FD2D03" w14:textId="77777777" w:rsidR="00586712" w:rsidRPr="0057717F" w:rsidRDefault="00586712" w:rsidP="0081500F">
      <w:pPr>
        <w:keepNext/>
        <w:keepLines/>
        <w:tabs>
          <w:tab w:val="left" w:pos="1702"/>
        </w:tabs>
        <w:spacing w:after="0" w:line="240" w:lineRule="auto"/>
        <w:jc w:val="both"/>
        <w:rPr>
          <w:rFonts w:ascii="Tahoma" w:hAnsi="Tahoma" w:cs="Tahoma"/>
        </w:rPr>
      </w:pPr>
      <w:r w:rsidRPr="0057717F">
        <w:rPr>
          <w:rFonts w:ascii="Tahoma" w:hAnsi="Tahoma" w:cs="Tahoma"/>
        </w:rPr>
        <w:lastRenderedPageBreak/>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10B4B6A4" w14:textId="77777777" w:rsidR="008F42D6" w:rsidRDefault="008F42D6" w:rsidP="0081500F">
      <w:pPr>
        <w:pStyle w:val="Odstavekseznama"/>
        <w:keepNext/>
        <w:keepLines/>
        <w:ind w:left="567"/>
        <w:rPr>
          <w:rFonts w:ascii="Tahoma" w:hAnsi="Tahoma" w:cs="Tahoma"/>
          <w:b/>
          <w:sz w:val="22"/>
          <w:szCs w:val="22"/>
        </w:rPr>
      </w:pPr>
    </w:p>
    <w:p w14:paraId="7FCF704A" w14:textId="77777777" w:rsidR="00570A4F" w:rsidRPr="00BA3F91" w:rsidRDefault="00570A4F" w:rsidP="0081500F">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5413C85C" w14:textId="77777777" w:rsidR="00570A4F" w:rsidRPr="00BA3F91" w:rsidRDefault="00570A4F" w:rsidP="0081500F">
      <w:pPr>
        <w:keepNext/>
        <w:keepLines/>
        <w:suppressAutoHyphens/>
        <w:spacing w:after="0" w:line="240" w:lineRule="auto"/>
        <w:jc w:val="center"/>
        <w:rPr>
          <w:rFonts w:ascii="Tahoma" w:eastAsia="Times New Roman" w:hAnsi="Tahoma" w:cs="Tahoma"/>
          <w:lang w:eastAsia="sl-SI"/>
        </w:rPr>
      </w:pPr>
    </w:p>
    <w:p w14:paraId="15FA4678" w14:textId="77777777" w:rsidR="00570A4F" w:rsidRPr="00BA3F91" w:rsidRDefault="00570A4F"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D6E234A" w14:textId="77777777" w:rsidR="00570A4F" w:rsidRPr="00BA3F91" w:rsidRDefault="00570A4F" w:rsidP="0081500F">
      <w:pPr>
        <w:keepNext/>
        <w:keepLines/>
        <w:spacing w:after="0" w:line="240" w:lineRule="auto"/>
        <w:jc w:val="center"/>
        <w:rPr>
          <w:rFonts w:ascii="Tahoma" w:hAnsi="Tahoma" w:cs="Tahoma"/>
        </w:rPr>
      </w:pPr>
    </w:p>
    <w:p w14:paraId="454CA27A" w14:textId="77777777" w:rsidR="005B66C8" w:rsidRPr="005B66C8" w:rsidRDefault="005B66C8" w:rsidP="0081500F">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2801FEEF" w14:textId="1C4FAC16" w:rsidR="00570A4F" w:rsidRPr="00BA3F91" w:rsidRDefault="00570A4F" w:rsidP="0081500F">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FB56A9">
        <w:rPr>
          <w:rFonts w:ascii="Tahoma" w:hAnsi="Tahoma" w:cs="Tahoma"/>
          <w:sz w:val="22"/>
          <w:szCs w:val="22"/>
        </w:rPr>
        <w:t>ENLJ-SPV-262/25</w:t>
      </w:r>
      <w:r w:rsidRPr="00BA3F91">
        <w:rPr>
          <w:rFonts w:ascii="Tahoma" w:hAnsi="Tahoma" w:cs="Tahoma"/>
          <w:sz w:val="22"/>
          <w:szCs w:val="22"/>
        </w:rPr>
        <w:t xml:space="preserve">, </w:t>
      </w:r>
    </w:p>
    <w:p w14:paraId="6F9DDDC7" w14:textId="77777777" w:rsidR="00A65C01" w:rsidRPr="00D10922" w:rsidRDefault="00A65C01" w:rsidP="0081500F">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16521C06" w14:textId="77777777" w:rsidR="00A65C01" w:rsidRPr="00D10922" w:rsidRDefault="00A65C01" w:rsidP="0081500F">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sidR="00062EC6">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14:paraId="6709C80D" w14:textId="77777777" w:rsidR="00A65C01" w:rsidRPr="00D10922" w:rsidRDefault="00A65C01" w:rsidP="0081500F">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sidR="006C1A63">
        <w:rPr>
          <w:rFonts w:ascii="Tahoma" w:hAnsi="Tahoma" w:cs="Tahoma"/>
        </w:rPr>
        <w:t>, podan na pogajanjih</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7D4C8B90" w14:textId="77777777" w:rsidR="00A65C01" w:rsidRPr="00191C1F" w:rsidRDefault="00A65C01" w:rsidP="0081500F">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7C930247" w14:textId="77777777" w:rsidR="00A65C01" w:rsidRPr="00B62D3F" w:rsidRDefault="00A65C01" w:rsidP="0081500F">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2ECB5E72" w14:textId="77777777" w:rsidR="00570A4F" w:rsidRPr="00EC4317" w:rsidRDefault="00570A4F" w:rsidP="0081500F">
      <w:pPr>
        <w:keepNext/>
        <w:keepLines/>
        <w:tabs>
          <w:tab w:val="left" w:pos="993"/>
          <w:tab w:val="left" w:pos="1560"/>
        </w:tabs>
        <w:spacing w:after="0" w:line="240" w:lineRule="auto"/>
        <w:jc w:val="both"/>
        <w:rPr>
          <w:rFonts w:ascii="Tahoma" w:hAnsi="Tahoma" w:cs="Tahoma"/>
        </w:rPr>
      </w:pPr>
    </w:p>
    <w:p w14:paraId="4AF3109B" w14:textId="77777777" w:rsidR="003B18D9" w:rsidRPr="003B18D9" w:rsidRDefault="003B18D9" w:rsidP="0081500F">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69D0F84D" w14:textId="77777777" w:rsidR="003B18D9" w:rsidRPr="003B18D9" w:rsidRDefault="003B18D9" w:rsidP="0081500F">
      <w:pPr>
        <w:keepNext/>
        <w:keepLines/>
        <w:spacing w:after="0" w:line="240" w:lineRule="auto"/>
        <w:jc w:val="both"/>
        <w:rPr>
          <w:rFonts w:ascii="Tahoma" w:hAnsi="Tahoma" w:cs="Tahoma"/>
        </w:rPr>
      </w:pPr>
    </w:p>
    <w:p w14:paraId="10D294B1" w14:textId="77777777" w:rsidR="003B18D9" w:rsidRPr="003B18D9" w:rsidRDefault="003B18D9" w:rsidP="0081500F">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799F014C" w14:textId="77777777" w:rsidR="00570A4F" w:rsidRPr="00BA3F91" w:rsidRDefault="00570A4F" w:rsidP="0081500F">
      <w:pPr>
        <w:keepNext/>
        <w:keepLines/>
        <w:spacing w:after="0" w:line="240" w:lineRule="auto"/>
        <w:jc w:val="both"/>
        <w:rPr>
          <w:rFonts w:ascii="Tahoma" w:eastAsia="Times New Roman" w:hAnsi="Tahoma" w:cs="Tahoma"/>
          <w:color w:val="000000"/>
          <w:lang w:eastAsia="sl-SI"/>
        </w:rPr>
      </w:pPr>
    </w:p>
    <w:p w14:paraId="6401A6E2" w14:textId="77777777" w:rsidR="00570A4F" w:rsidRPr="00BA3F91" w:rsidRDefault="00570A4F" w:rsidP="0081500F">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2E6C2A0F" w14:textId="77777777" w:rsidR="00570A4F" w:rsidRPr="00BA3F91" w:rsidRDefault="00570A4F" w:rsidP="0081500F">
      <w:pPr>
        <w:keepNext/>
        <w:keepLines/>
        <w:spacing w:after="0" w:line="240" w:lineRule="auto"/>
        <w:jc w:val="center"/>
        <w:rPr>
          <w:rFonts w:ascii="Tahoma" w:hAnsi="Tahoma" w:cs="Tahoma"/>
        </w:rPr>
      </w:pPr>
    </w:p>
    <w:p w14:paraId="069641E4" w14:textId="77777777" w:rsidR="00570A4F" w:rsidRPr="00BA3F91" w:rsidRDefault="00570A4F"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D6A8365" w14:textId="77777777" w:rsidR="00570A4F" w:rsidRPr="00BA3F91" w:rsidRDefault="00570A4F" w:rsidP="0081500F">
      <w:pPr>
        <w:keepNext/>
        <w:keepLines/>
        <w:spacing w:after="0" w:line="240" w:lineRule="auto"/>
        <w:jc w:val="both"/>
        <w:rPr>
          <w:rFonts w:ascii="Tahoma" w:eastAsia="Times New Roman" w:hAnsi="Tahoma" w:cs="Tahoma"/>
          <w:color w:val="000000"/>
          <w:lang w:eastAsia="sl-SI"/>
        </w:rPr>
      </w:pPr>
    </w:p>
    <w:p w14:paraId="0A3FA30B" w14:textId="77777777" w:rsidR="003B18D9" w:rsidRPr="003B18D9" w:rsidRDefault="003B18D9" w:rsidP="0081500F">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465E9F4F" w14:textId="77777777" w:rsidR="003B18D9" w:rsidRPr="003B18D9" w:rsidRDefault="003B18D9" w:rsidP="0081500F">
      <w:pPr>
        <w:keepNext/>
        <w:keepLines/>
        <w:spacing w:after="0" w:line="240" w:lineRule="auto"/>
        <w:jc w:val="both"/>
        <w:rPr>
          <w:rFonts w:ascii="Tahoma" w:eastAsia="Times New Roman" w:hAnsi="Tahoma" w:cs="Tahoma"/>
          <w:color w:val="000000"/>
          <w:lang w:eastAsia="sl-SI"/>
        </w:rPr>
      </w:pPr>
    </w:p>
    <w:p w14:paraId="37126A06" w14:textId="77777777" w:rsidR="003B18D9" w:rsidRPr="003B18D9" w:rsidRDefault="003B18D9" w:rsidP="0081500F">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87A373A" w14:textId="77777777" w:rsidR="00570A4F" w:rsidRPr="00BA3F91" w:rsidRDefault="00570A4F" w:rsidP="0081500F">
      <w:pPr>
        <w:keepNext/>
        <w:keepLines/>
        <w:spacing w:after="0" w:line="240" w:lineRule="auto"/>
        <w:jc w:val="both"/>
        <w:rPr>
          <w:rFonts w:ascii="Tahoma" w:eastAsia="Times New Roman" w:hAnsi="Tahoma" w:cs="Tahoma"/>
          <w:color w:val="000000"/>
          <w:lang w:eastAsia="sl-SI"/>
        </w:rPr>
      </w:pPr>
    </w:p>
    <w:p w14:paraId="63A59E1C" w14:textId="77777777" w:rsidR="00570A4F" w:rsidRPr="00BA3F91" w:rsidRDefault="00570A4F" w:rsidP="0081500F">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63AF838B" w14:textId="77777777" w:rsidR="00570A4F" w:rsidRPr="00BA3F91" w:rsidRDefault="00570A4F" w:rsidP="0081500F">
      <w:pPr>
        <w:pStyle w:val="Telobesedila"/>
        <w:keepNext/>
        <w:keepLines/>
        <w:widowControl/>
        <w:numPr>
          <w:ilvl w:val="12"/>
          <w:numId w:val="0"/>
        </w:numPr>
        <w:jc w:val="center"/>
        <w:rPr>
          <w:rFonts w:ascii="Tahoma" w:hAnsi="Tahoma" w:cs="Tahoma"/>
          <w:sz w:val="22"/>
          <w:szCs w:val="22"/>
        </w:rPr>
      </w:pPr>
    </w:p>
    <w:p w14:paraId="5F56507F" w14:textId="77777777" w:rsidR="00570A4F" w:rsidRPr="00BA3F91" w:rsidRDefault="00570A4F"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D5B12A6" w14:textId="77777777" w:rsidR="00570A4F" w:rsidRPr="00BA3F91" w:rsidRDefault="00570A4F" w:rsidP="0081500F">
      <w:pPr>
        <w:keepNext/>
        <w:keepLines/>
        <w:tabs>
          <w:tab w:val="left" w:pos="4820"/>
        </w:tabs>
        <w:spacing w:after="0" w:line="240" w:lineRule="auto"/>
        <w:jc w:val="center"/>
        <w:rPr>
          <w:rFonts w:ascii="Tahoma" w:hAnsi="Tahoma" w:cs="Tahoma"/>
          <w:b/>
        </w:rPr>
      </w:pPr>
    </w:p>
    <w:p w14:paraId="79E71D1A" w14:textId="63A3D495" w:rsidR="00897D88" w:rsidRDefault="00A76A42" w:rsidP="0081500F">
      <w:pPr>
        <w:keepNext/>
        <w:keepLines/>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r w:rsidR="00897D88" w:rsidRPr="00F07919">
        <w:rPr>
          <w:rFonts w:ascii="Tahoma" w:hAnsi="Tahoma" w:cs="Tahoma"/>
        </w:rPr>
        <w:t>.</w:t>
      </w:r>
    </w:p>
    <w:p w14:paraId="1F1F3F15" w14:textId="0CC3D223" w:rsidR="00FB56A9" w:rsidRDefault="00FB56A9" w:rsidP="0081500F">
      <w:pPr>
        <w:keepNext/>
        <w:keepLines/>
        <w:spacing w:after="0" w:line="240" w:lineRule="auto"/>
        <w:jc w:val="both"/>
        <w:rPr>
          <w:rFonts w:ascii="Tahoma" w:hAnsi="Tahoma" w:cs="Tahoma"/>
        </w:rPr>
      </w:pPr>
    </w:p>
    <w:p w14:paraId="4F614375" w14:textId="6165C8ED" w:rsidR="00FB56A9" w:rsidRDefault="00FB56A9" w:rsidP="0081500F">
      <w:pPr>
        <w:keepNext/>
        <w:keepLines/>
        <w:spacing w:after="0" w:line="240" w:lineRule="auto"/>
        <w:jc w:val="both"/>
        <w:rPr>
          <w:rFonts w:ascii="Tahoma" w:hAnsi="Tahoma" w:cs="Tahoma"/>
        </w:rPr>
      </w:pPr>
    </w:p>
    <w:p w14:paraId="18DA1BBE" w14:textId="77777777" w:rsidR="00FB56A9" w:rsidRPr="00F07919" w:rsidRDefault="00FB56A9" w:rsidP="0081500F">
      <w:pPr>
        <w:keepNext/>
        <w:keepLines/>
        <w:spacing w:after="0" w:line="240" w:lineRule="auto"/>
        <w:jc w:val="both"/>
        <w:rPr>
          <w:rFonts w:ascii="Tahoma" w:hAnsi="Tahoma" w:cs="Tahoma"/>
        </w:rPr>
      </w:pPr>
    </w:p>
    <w:p w14:paraId="3254747E" w14:textId="77777777" w:rsidR="00570A4F" w:rsidRPr="00BA3F91" w:rsidRDefault="00570A4F" w:rsidP="0081500F">
      <w:pPr>
        <w:keepNext/>
        <w:keepLines/>
        <w:spacing w:after="0" w:line="240" w:lineRule="auto"/>
        <w:jc w:val="both"/>
        <w:rPr>
          <w:rFonts w:ascii="Tahoma" w:eastAsia="Times New Roman" w:hAnsi="Tahoma" w:cs="Tahoma"/>
          <w:color w:val="000000"/>
          <w:lang w:eastAsia="sl-SI"/>
        </w:rPr>
      </w:pPr>
    </w:p>
    <w:p w14:paraId="6D05DDF6" w14:textId="77777777" w:rsidR="00570A4F" w:rsidRPr="00BA3F91" w:rsidRDefault="00570A4F" w:rsidP="0081500F">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15211E8E" w14:textId="77777777" w:rsidR="00570A4F" w:rsidRPr="00BA3F91" w:rsidRDefault="00570A4F" w:rsidP="0081500F">
      <w:pPr>
        <w:keepNext/>
        <w:keepLines/>
        <w:spacing w:after="0" w:line="240" w:lineRule="auto"/>
        <w:jc w:val="center"/>
        <w:rPr>
          <w:rFonts w:ascii="Tahoma" w:hAnsi="Tahoma" w:cs="Tahoma"/>
        </w:rPr>
      </w:pPr>
    </w:p>
    <w:p w14:paraId="329DEE8D" w14:textId="77777777" w:rsidR="00570A4F" w:rsidRPr="00BA3F91" w:rsidRDefault="00570A4F"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FD55D34" w14:textId="77777777" w:rsidR="00570A4F" w:rsidRPr="00BA3F91" w:rsidRDefault="00570A4F" w:rsidP="0081500F">
      <w:pPr>
        <w:keepNext/>
        <w:keepLines/>
        <w:spacing w:after="0" w:line="240" w:lineRule="auto"/>
        <w:jc w:val="both"/>
        <w:rPr>
          <w:rFonts w:ascii="Tahoma" w:hAnsi="Tahoma" w:cs="Tahoma"/>
        </w:rPr>
      </w:pPr>
    </w:p>
    <w:p w14:paraId="676586C1" w14:textId="77777777" w:rsidR="00570A4F" w:rsidRPr="00BA3F91" w:rsidRDefault="00570A4F" w:rsidP="0081500F">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3CEF857C" w14:textId="77777777" w:rsidR="00570A4F" w:rsidRPr="00BA3F91" w:rsidRDefault="00570A4F" w:rsidP="0081500F">
      <w:pPr>
        <w:pStyle w:val="tekst1"/>
        <w:keepNext/>
        <w:keepLines/>
        <w:spacing w:before="0" w:line="240" w:lineRule="auto"/>
        <w:rPr>
          <w:rFonts w:ascii="Tahoma" w:eastAsia="Calibri" w:hAnsi="Tahoma" w:cs="Tahoma"/>
          <w:szCs w:val="22"/>
          <w:lang w:eastAsia="en-US"/>
        </w:rPr>
      </w:pPr>
    </w:p>
    <w:p w14:paraId="4BE0CB0D" w14:textId="77777777" w:rsidR="00570A4F" w:rsidRPr="00BA3F91" w:rsidRDefault="00570A4F" w:rsidP="0081500F">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09DA85DF" w14:textId="77777777" w:rsidR="00570A4F" w:rsidRPr="00BA3F91" w:rsidRDefault="00570A4F" w:rsidP="0081500F">
      <w:pPr>
        <w:pStyle w:val="tekst1"/>
        <w:keepNext/>
        <w:keepLines/>
        <w:spacing w:before="0" w:line="240" w:lineRule="auto"/>
        <w:rPr>
          <w:rFonts w:ascii="Tahoma" w:hAnsi="Tahoma" w:cs="Tahoma"/>
          <w:szCs w:val="22"/>
        </w:rPr>
      </w:pPr>
    </w:p>
    <w:p w14:paraId="1F4E6ED1" w14:textId="77777777" w:rsidR="00570A4F" w:rsidRPr="00BA3F91" w:rsidRDefault="00570A4F" w:rsidP="0081500F">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1EFE0140" w14:textId="77777777" w:rsidR="00570A4F" w:rsidRPr="00BA3F91" w:rsidRDefault="00570A4F" w:rsidP="0081500F">
      <w:pPr>
        <w:keepNext/>
        <w:keepLines/>
        <w:spacing w:after="0" w:line="240" w:lineRule="auto"/>
        <w:jc w:val="center"/>
        <w:rPr>
          <w:rFonts w:ascii="Tahoma" w:eastAsia="Times New Roman" w:hAnsi="Tahoma" w:cs="Tahoma"/>
          <w:color w:val="000000"/>
          <w:lang w:eastAsia="sl-SI"/>
        </w:rPr>
      </w:pPr>
    </w:p>
    <w:p w14:paraId="1182A601" w14:textId="77777777" w:rsidR="00570A4F" w:rsidRPr="00BA3F91" w:rsidRDefault="00570A4F"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C273F37" w14:textId="77777777" w:rsidR="00570A4F" w:rsidRPr="00BA3F91" w:rsidRDefault="00570A4F" w:rsidP="0081500F">
      <w:pPr>
        <w:keepNext/>
        <w:keepLines/>
        <w:spacing w:after="0" w:line="240" w:lineRule="auto"/>
        <w:jc w:val="both"/>
        <w:rPr>
          <w:rFonts w:ascii="Tahoma" w:eastAsia="Times New Roman" w:hAnsi="Tahoma" w:cs="Tahoma"/>
          <w:lang w:eastAsia="sl-SI"/>
        </w:rPr>
      </w:pPr>
    </w:p>
    <w:p w14:paraId="68B10C6D"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6B369D91"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2947BA10" w14:textId="77777777" w:rsidR="00FF594C" w:rsidRPr="00BA3F91" w:rsidRDefault="00FF594C"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FB9D15A"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56A145DB"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0401CC70"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540C8B0D"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03F4B91"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1742A4FD" w14:textId="77777777" w:rsidR="00A76A42" w:rsidRPr="00DA5BD6" w:rsidRDefault="00A76A42" w:rsidP="0081500F">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72C030EF"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522243C8" w14:textId="77777777" w:rsidR="00FF594C" w:rsidRPr="00BA3F91" w:rsidRDefault="00FF594C"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78F1E8F"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189411B1"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sidR="00700422">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0377808E"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1A8B857B" w14:textId="77777777" w:rsidR="00FF594C" w:rsidRPr="00BA3F91" w:rsidRDefault="00FF594C"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58C7481"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285E7B3E"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4BAAAF19"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6E0C270C" w14:textId="77777777" w:rsidR="00FF594C" w:rsidRPr="00BA3F91" w:rsidRDefault="00FF594C"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342F6D0"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1B03625B"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6BE0F9E6"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30DFD947" w14:textId="77777777" w:rsidR="00FF594C" w:rsidRPr="00BA3F91" w:rsidRDefault="00FF594C" w:rsidP="0081500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69F41DA"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p>
    <w:p w14:paraId="76ADFF7D" w14:textId="77777777" w:rsidR="00FF594C" w:rsidRPr="00BA3F91" w:rsidRDefault="00FF594C" w:rsidP="0081500F">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sidR="00897D88">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0C2F6090" w14:textId="77777777" w:rsidR="00EC3759" w:rsidRPr="00EC4317" w:rsidRDefault="00EC3759" w:rsidP="0081500F">
      <w:pPr>
        <w:keepNext/>
        <w:keepLines/>
        <w:tabs>
          <w:tab w:val="left" w:pos="1134"/>
          <w:tab w:val="left" w:pos="4820"/>
        </w:tabs>
        <w:spacing w:after="0" w:line="240" w:lineRule="auto"/>
        <w:jc w:val="both"/>
        <w:rPr>
          <w:rFonts w:ascii="Tahoma" w:eastAsia="Times New Roman" w:hAnsi="Tahoma" w:cs="Tahoma"/>
          <w:lang w:eastAsia="sl-SI"/>
        </w:rPr>
      </w:pPr>
    </w:p>
    <w:p w14:paraId="10983B6C" w14:textId="77777777" w:rsidR="00EC3759" w:rsidRPr="00EC4317" w:rsidRDefault="00EC3759" w:rsidP="0081500F">
      <w:pPr>
        <w:keepNext/>
        <w:keepLines/>
        <w:tabs>
          <w:tab w:val="left" w:pos="1134"/>
          <w:tab w:val="left" w:pos="4820"/>
        </w:tabs>
        <w:spacing w:after="0" w:line="240" w:lineRule="auto"/>
        <w:jc w:val="both"/>
        <w:rPr>
          <w:rFonts w:ascii="Tahoma" w:eastAsia="Times New Roman" w:hAnsi="Tahoma" w:cs="Tahoma"/>
          <w:lang w:eastAsia="sl-SI"/>
        </w:rPr>
      </w:pPr>
    </w:p>
    <w:p w14:paraId="3B2C602C" w14:textId="77777777" w:rsidR="00897D88" w:rsidRPr="00AB1539" w:rsidRDefault="00897D88" w:rsidP="0081500F">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30724BD5" w14:textId="77777777" w:rsidR="00897D88" w:rsidRPr="00AB1539" w:rsidRDefault="00897D88" w:rsidP="0081500F">
      <w:pPr>
        <w:keepNext/>
        <w:keepLines/>
        <w:tabs>
          <w:tab w:val="left" w:pos="4820"/>
        </w:tabs>
        <w:spacing w:after="0" w:line="240" w:lineRule="auto"/>
        <w:jc w:val="both"/>
        <w:rPr>
          <w:rFonts w:ascii="Tahoma" w:eastAsia="Times New Roman" w:hAnsi="Tahoma" w:cs="Tahoma"/>
          <w:lang w:eastAsia="sl-SI"/>
        </w:rPr>
      </w:pPr>
    </w:p>
    <w:p w14:paraId="2BD3E7AC" w14:textId="77777777" w:rsidR="00897D88" w:rsidRPr="00AB1539" w:rsidRDefault="00897D88" w:rsidP="0081500F">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7B6B7B49" w14:textId="77777777" w:rsidR="00897D88" w:rsidRPr="00AB1539" w:rsidRDefault="00897D88" w:rsidP="0081500F">
      <w:pPr>
        <w:keepNext/>
        <w:keepLines/>
        <w:tabs>
          <w:tab w:val="left" w:pos="4962"/>
        </w:tabs>
        <w:spacing w:after="0" w:line="240" w:lineRule="auto"/>
        <w:ind w:right="-851"/>
        <w:jc w:val="both"/>
        <w:rPr>
          <w:rFonts w:ascii="Tahoma" w:eastAsia="Times New Roman" w:hAnsi="Tahoma" w:cs="Tahoma"/>
          <w:lang w:eastAsia="sl-SI"/>
        </w:rPr>
      </w:pPr>
    </w:p>
    <w:p w14:paraId="65659C7F" w14:textId="77777777" w:rsidR="00897D88" w:rsidRPr="00AB1539" w:rsidRDefault="00897D88" w:rsidP="0081500F">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0631B372" w14:textId="77777777" w:rsidR="00897D88" w:rsidRPr="00AB1539" w:rsidRDefault="00897D88" w:rsidP="0081500F">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3BBDC0D4" w14:textId="77777777" w:rsidR="00897D88" w:rsidRPr="00AB1539" w:rsidRDefault="00897D88" w:rsidP="0081500F">
      <w:pPr>
        <w:keepNext/>
        <w:keepLines/>
        <w:tabs>
          <w:tab w:val="left" w:pos="5387"/>
        </w:tabs>
        <w:spacing w:after="0" w:line="240" w:lineRule="auto"/>
        <w:jc w:val="both"/>
        <w:rPr>
          <w:rFonts w:ascii="Tahoma" w:eastAsia="Times New Roman" w:hAnsi="Tahoma" w:cs="Tahoma"/>
          <w:lang w:eastAsia="sl-SI"/>
        </w:rPr>
      </w:pPr>
    </w:p>
    <w:p w14:paraId="799B697E" w14:textId="77777777" w:rsidR="00897D88" w:rsidRPr="00AB1539" w:rsidRDefault="00897D88" w:rsidP="0081500F">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5A2AF6DD" w14:textId="77777777" w:rsidR="00897D88" w:rsidRPr="00DA5BD6" w:rsidRDefault="00897D88" w:rsidP="0081500F">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3D4D724C" w14:textId="77777777" w:rsidR="00EC3759" w:rsidRDefault="00EC3759" w:rsidP="0081500F">
      <w:pPr>
        <w:keepNext/>
        <w:keepLines/>
        <w:tabs>
          <w:tab w:val="left" w:pos="5387"/>
        </w:tabs>
        <w:spacing w:after="0" w:line="240" w:lineRule="auto"/>
        <w:jc w:val="both"/>
        <w:rPr>
          <w:rFonts w:ascii="Tahoma" w:eastAsia="Times New Roman" w:hAnsi="Tahoma" w:cs="Tahoma"/>
          <w:lang w:eastAsia="sl-SI"/>
        </w:rPr>
      </w:pPr>
    </w:p>
    <w:p w14:paraId="5F26AAAB" w14:textId="77777777" w:rsidR="00EC3759" w:rsidRDefault="00EC3759" w:rsidP="0081500F">
      <w:pPr>
        <w:keepNext/>
        <w:keepLines/>
        <w:spacing w:after="0" w:line="240" w:lineRule="auto"/>
        <w:jc w:val="both"/>
        <w:rPr>
          <w:rFonts w:ascii="Tahoma" w:hAnsi="Tahoma" w:cs="Tahoma"/>
        </w:rPr>
      </w:pPr>
    </w:p>
    <w:p w14:paraId="696E52E3" w14:textId="77777777" w:rsidR="00570A4F" w:rsidRPr="00AB1539" w:rsidRDefault="00570A4F" w:rsidP="0081500F">
      <w:pPr>
        <w:keepNext/>
        <w:keepLines/>
        <w:spacing w:after="0" w:line="240" w:lineRule="auto"/>
        <w:jc w:val="both"/>
        <w:rPr>
          <w:rFonts w:ascii="Tahoma" w:hAnsi="Tahoma" w:cs="Tahoma"/>
        </w:rPr>
      </w:pPr>
    </w:p>
    <w:p w14:paraId="486EB677" w14:textId="77777777" w:rsidR="00FF594C" w:rsidRPr="00AB1539" w:rsidRDefault="00FF594C" w:rsidP="0081500F">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5A5AD190" w14:textId="77777777" w:rsidR="00FF594C" w:rsidRPr="00D10922" w:rsidRDefault="00FF594C" w:rsidP="0081500F">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062EC6">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69267573" w14:textId="77777777" w:rsidR="00062EC6" w:rsidRPr="00062EC6" w:rsidRDefault="00FF594C" w:rsidP="0081500F">
      <w:pPr>
        <w:keepNext/>
        <w:keepLines/>
        <w:numPr>
          <w:ilvl w:val="0"/>
          <w:numId w:val="12"/>
        </w:numPr>
        <w:tabs>
          <w:tab w:val="clear" w:pos="720"/>
        </w:tabs>
        <w:spacing w:after="0" w:line="240" w:lineRule="auto"/>
        <w:ind w:left="284" w:hanging="284"/>
        <w:jc w:val="both"/>
      </w:pPr>
      <w:r w:rsidRPr="00D10922">
        <w:rPr>
          <w:rFonts w:ascii="Tahoma" w:eastAsia="Times New Roman" w:hAnsi="Tahoma" w:cs="Tahoma"/>
          <w:lang w:eastAsia="sl-SI"/>
        </w:rPr>
        <w:t>Priloga št. 2: Ponudbeni predračun izvajalca</w:t>
      </w:r>
      <w:r w:rsidR="00897D88">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0374AB73" w14:textId="77777777" w:rsidR="006D7284" w:rsidRDefault="00FF594C" w:rsidP="0081500F">
      <w:pPr>
        <w:keepNext/>
        <w:keepLines/>
        <w:numPr>
          <w:ilvl w:val="0"/>
          <w:numId w:val="12"/>
        </w:numPr>
        <w:tabs>
          <w:tab w:val="clear" w:pos="720"/>
        </w:tabs>
        <w:spacing w:after="0" w:line="240" w:lineRule="auto"/>
        <w:ind w:left="284" w:hanging="284"/>
        <w:jc w:val="both"/>
      </w:pPr>
      <w:r w:rsidRPr="00062EC6">
        <w:rPr>
          <w:rFonts w:ascii="Tahoma" w:eastAsia="Times New Roman" w:hAnsi="Tahoma" w:cs="Tahoma"/>
          <w:lang w:eastAsia="sl-SI"/>
        </w:rPr>
        <w:t xml:space="preserve">Priloga št. </w:t>
      </w:r>
      <w:r w:rsidR="003D250D" w:rsidRPr="00062EC6">
        <w:rPr>
          <w:rFonts w:ascii="Tahoma" w:eastAsia="Times New Roman" w:hAnsi="Tahoma" w:cs="Tahoma"/>
          <w:lang w:eastAsia="sl-SI"/>
        </w:rPr>
        <w:t>3:</w:t>
      </w:r>
      <w:r w:rsidRPr="00062EC6">
        <w:rPr>
          <w:rFonts w:ascii="Tahoma" w:eastAsia="Times New Roman" w:hAnsi="Tahoma" w:cs="Tahoma"/>
          <w:lang w:eastAsia="sl-SI"/>
        </w:rPr>
        <w:t xml:space="preserve"> Pisni sporazum o skupnih varnostnih ukrepih in ravnanju z okoljem v JAVNEM PODJETJU ENERGETIKA LJUBLJANA, d.o.o..</w:t>
      </w:r>
      <w:r w:rsidR="0046224F" w:rsidRPr="00062EC6">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55EA7288" w14:textId="77777777" w:rsidTr="00374D31">
        <w:tc>
          <w:tcPr>
            <w:tcW w:w="9426" w:type="dxa"/>
            <w:tcBorders>
              <w:top w:val="single" w:sz="4" w:space="0" w:color="auto"/>
              <w:bottom w:val="single" w:sz="4" w:space="0" w:color="auto"/>
            </w:tcBorders>
          </w:tcPr>
          <w:p w14:paraId="2DE2191E" w14:textId="77777777" w:rsidR="005D0701" w:rsidRPr="00786262" w:rsidRDefault="005D0701" w:rsidP="0081500F">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1E38B50F" w14:textId="77777777" w:rsidR="005D3CFF" w:rsidRPr="005D3CFF" w:rsidRDefault="005D3CFF" w:rsidP="0081500F">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0086B846" w14:textId="77777777" w:rsidR="005D3CFF" w:rsidRPr="005D3CFF" w:rsidRDefault="005D3CFF" w:rsidP="0081500F">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B581545" w14:textId="77777777" w:rsidR="005D3CFF" w:rsidRPr="005D3CFF" w:rsidRDefault="005D3CFF" w:rsidP="0081500F">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D34C89E" w14:textId="77777777" w:rsidR="005D3CFF" w:rsidRPr="005D3CFF" w:rsidRDefault="005D3CFF" w:rsidP="0081500F">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3D011E74" w14:textId="77777777" w:rsidR="005D3CFF" w:rsidRPr="005D3CFF" w:rsidRDefault="005D3CFF" w:rsidP="0081500F">
      <w:pPr>
        <w:keepNext/>
        <w:keepLines/>
        <w:spacing w:after="0" w:line="240" w:lineRule="auto"/>
        <w:jc w:val="both"/>
        <w:rPr>
          <w:rFonts w:ascii="Tahoma" w:eastAsia="Times New Roman" w:hAnsi="Tahoma" w:cs="Tahoma"/>
          <w:b/>
          <w:noProof/>
          <w:lang w:eastAsia="sl-SI"/>
        </w:rPr>
      </w:pPr>
    </w:p>
    <w:p w14:paraId="6EFA25CC" w14:textId="77777777" w:rsidR="00A10A90" w:rsidRPr="00A10A90" w:rsidRDefault="00A10A90" w:rsidP="0081500F">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0D890543" w14:textId="77777777" w:rsidR="00A10A90" w:rsidRPr="00A10A90" w:rsidRDefault="00A10A90" w:rsidP="0081500F">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5C9BA272" w14:textId="77777777" w:rsidR="00A10A90" w:rsidRPr="00A10A90" w:rsidRDefault="00A10A90" w:rsidP="0081500F">
      <w:pPr>
        <w:keepNext/>
        <w:keepLines/>
        <w:spacing w:after="0" w:line="240" w:lineRule="auto"/>
        <w:rPr>
          <w:rFonts w:ascii="Tahoma" w:eastAsia="Times New Roman" w:hAnsi="Tahoma" w:cs="Tahoma"/>
          <w:b/>
          <w:noProof/>
          <w:lang w:eastAsia="sl-SI"/>
        </w:rPr>
      </w:pPr>
    </w:p>
    <w:p w14:paraId="59B3D7B7" w14:textId="3038B46F" w:rsidR="00A10A90" w:rsidRPr="00A10A90" w:rsidRDefault="00A10A90" w:rsidP="0081500F">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FB56A9">
        <w:rPr>
          <w:rFonts w:ascii="Tahoma" w:eastAsia="Times New Roman" w:hAnsi="Tahoma" w:cs="Tahoma"/>
          <w:noProof/>
          <w:lang w:eastAsia="sl-SI"/>
        </w:rPr>
        <w:t>ENLJ-SPV-262/25</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576EAF">
        <w:rPr>
          <w:rFonts w:ascii="Tahoma" w:eastAsia="Times New Roman" w:hAnsi="Tahoma" w:cs="Tahoma"/>
          <w:noProof/>
          <w:lang w:eastAsia="sl-SI"/>
        </w:rPr>
        <w:t xml:space="preserve"> </w:t>
      </w:r>
      <w:r w:rsidR="00DF626E">
        <w:rPr>
          <w:rFonts w:ascii="Tahoma" w:eastAsia="Times New Roman" w:hAnsi="Tahoma" w:cs="Tahoma"/>
          <w:noProof/>
          <w:lang w:eastAsia="sl-SI"/>
        </w:rPr>
        <w:t>s</w:t>
      </w:r>
      <w:r w:rsidR="003650DD">
        <w:rPr>
          <w:rFonts w:ascii="Tahoma" w:eastAsia="Times New Roman" w:hAnsi="Tahoma" w:cs="Tahoma"/>
          <w:noProof/>
          <w:lang w:eastAsia="sl-SI"/>
        </w:rPr>
        <w:t>trojna dela na področju vzdrževanja toplotnih izolacij</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63675B53" w14:textId="77777777" w:rsidR="00A10A90" w:rsidRPr="00A10A90" w:rsidRDefault="00A10A90" w:rsidP="0081500F">
      <w:pPr>
        <w:keepNext/>
        <w:keepLines/>
        <w:spacing w:after="0" w:line="240" w:lineRule="auto"/>
        <w:rPr>
          <w:rFonts w:ascii="Tahoma" w:eastAsia="Times New Roman" w:hAnsi="Tahoma" w:cs="Tahoma"/>
          <w:noProof/>
          <w:lang w:eastAsia="sl-SI"/>
        </w:rPr>
      </w:pPr>
    </w:p>
    <w:p w14:paraId="0F2762CF" w14:textId="77777777" w:rsidR="00A10A90" w:rsidRPr="00A10A90" w:rsidRDefault="00A10A90" w:rsidP="0081500F">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75066900" w14:textId="77777777" w:rsidR="00A10A90" w:rsidRPr="00A10A90" w:rsidRDefault="00A10A90" w:rsidP="0081500F">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11F721FC" w14:textId="77777777" w:rsidR="00A10A90" w:rsidRPr="00A10A90" w:rsidRDefault="00A10A90" w:rsidP="0081500F">
      <w:pPr>
        <w:keepNext/>
        <w:keepLines/>
        <w:spacing w:after="0" w:line="240" w:lineRule="auto"/>
        <w:rPr>
          <w:rFonts w:ascii="Tahoma" w:eastAsia="Times New Roman" w:hAnsi="Tahoma" w:cs="Tahoma"/>
          <w:noProof/>
          <w:lang w:eastAsia="sl-SI"/>
        </w:rPr>
      </w:pPr>
    </w:p>
    <w:p w14:paraId="50DF731F" w14:textId="77777777" w:rsidR="00A10A90" w:rsidRPr="00A10A90" w:rsidRDefault="00A10A90" w:rsidP="0081500F">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27505D68" w14:textId="07DE5F3E" w:rsidR="00A10A90" w:rsidRPr="00A10A90" w:rsidRDefault="00A10A90" w:rsidP="0081500F">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F442FB">
        <w:rPr>
          <w:rFonts w:ascii="Tahoma" w:eastAsia="Times New Roman" w:hAnsi="Tahoma" w:cs="Tahoma"/>
          <w:noProof/>
          <w:lang w:eastAsia="sl-SI"/>
        </w:rPr>
        <w:t>9</w:t>
      </w:r>
      <w:r w:rsidR="00637212">
        <w:rPr>
          <w:rFonts w:ascii="Tahoma" w:eastAsia="Times New Roman" w:hAnsi="Tahoma" w:cs="Tahoma"/>
          <w:noProof/>
          <w:lang w:eastAsia="sl-SI"/>
        </w:rPr>
        <w:t>.000,00</w:t>
      </w:r>
      <w:r w:rsidR="003754A9">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511C1CE5" w14:textId="77777777" w:rsidR="00A10A90" w:rsidRPr="00A10A90" w:rsidRDefault="00A10A90" w:rsidP="0081500F">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3E8D6D49" w14:textId="77777777" w:rsidR="00A10A90" w:rsidRPr="00A10A90" w:rsidRDefault="00A10A90" w:rsidP="0081500F">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52A6592B" w14:textId="77777777" w:rsidR="00A10A90" w:rsidRPr="00A10A90" w:rsidRDefault="00A10A90" w:rsidP="0081500F">
      <w:pPr>
        <w:keepNext/>
        <w:keepLines/>
        <w:spacing w:after="0" w:line="240" w:lineRule="auto"/>
        <w:jc w:val="both"/>
        <w:rPr>
          <w:rFonts w:ascii="Tahoma" w:eastAsia="Times New Roman" w:hAnsi="Tahoma" w:cs="Tahoma"/>
          <w:noProof/>
          <w:lang w:eastAsia="sl-SI"/>
        </w:rPr>
      </w:pPr>
    </w:p>
    <w:p w14:paraId="52B7A3AE" w14:textId="77777777" w:rsidR="00A10A90" w:rsidRPr="00A10A90" w:rsidRDefault="00A10A90" w:rsidP="0081500F">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6A0F3AFA" w14:textId="77777777" w:rsidR="00A10A90" w:rsidRPr="00A10A90" w:rsidRDefault="00A10A90" w:rsidP="0081500F">
      <w:pPr>
        <w:keepNext/>
        <w:keepLines/>
        <w:spacing w:after="0" w:line="240" w:lineRule="auto"/>
        <w:jc w:val="both"/>
        <w:rPr>
          <w:rFonts w:ascii="Tahoma" w:eastAsia="Times New Roman" w:hAnsi="Tahoma" w:cs="Tahoma"/>
          <w:noProof/>
          <w:lang w:eastAsia="sl-SI"/>
        </w:rPr>
      </w:pPr>
    </w:p>
    <w:p w14:paraId="655670D2" w14:textId="78F8930E" w:rsidR="00A10A90" w:rsidRPr="00A10A90" w:rsidRDefault="00A10A90" w:rsidP="0081500F">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A76A42">
        <w:rPr>
          <w:rFonts w:ascii="Tahoma" w:eastAsia="Times New Roman" w:hAnsi="Tahoma" w:cs="Tahoma"/>
          <w:noProof/>
          <w:lang w:eastAsia="sl-SI"/>
        </w:rPr>
        <w:t>3</w:t>
      </w:r>
      <w:r w:rsidR="00EB711D">
        <w:rPr>
          <w:rFonts w:ascii="Tahoma" w:eastAsia="Times New Roman" w:hAnsi="Tahoma" w:cs="Tahoma"/>
          <w:noProof/>
          <w:lang w:eastAsia="sl-SI"/>
        </w:rPr>
        <w:t>0. 11</w:t>
      </w:r>
      <w:r w:rsidR="00A76A42">
        <w:rPr>
          <w:rFonts w:ascii="Tahoma" w:eastAsia="Times New Roman" w:hAnsi="Tahoma" w:cs="Tahoma"/>
          <w:noProof/>
          <w:lang w:eastAsia="sl-SI"/>
        </w:rPr>
        <w:t xml:space="preserve">. </w:t>
      </w:r>
      <w:r w:rsidR="00F442FB">
        <w:rPr>
          <w:rFonts w:ascii="Tahoma" w:eastAsia="Times New Roman" w:hAnsi="Tahoma" w:cs="Tahoma"/>
          <w:noProof/>
          <w:lang w:eastAsia="sl-SI"/>
        </w:rPr>
        <w:t>2026</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403306A0" w14:textId="77777777" w:rsidR="00A10A90" w:rsidRPr="00A10A90" w:rsidRDefault="00A10A90" w:rsidP="0081500F">
      <w:pPr>
        <w:keepNext/>
        <w:keepLines/>
        <w:spacing w:after="0" w:line="240" w:lineRule="auto"/>
        <w:jc w:val="both"/>
        <w:rPr>
          <w:rFonts w:ascii="Tahoma" w:eastAsia="Times New Roman" w:hAnsi="Tahoma" w:cs="Tahoma"/>
          <w:noProof/>
          <w:lang w:eastAsia="sl-SI"/>
        </w:rPr>
      </w:pPr>
    </w:p>
    <w:p w14:paraId="0091F5E8" w14:textId="77777777" w:rsidR="00A10A90" w:rsidRPr="00A10A90" w:rsidRDefault="00A10A90" w:rsidP="0081500F">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7A936738" w14:textId="77777777" w:rsidR="00A10A90" w:rsidRPr="00A10A90" w:rsidRDefault="00A10A90" w:rsidP="0081500F">
      <w:pPr>
        <w:keepNext/>
        <w:keepLines/>
        <w:spacing w:after="0" w:line="240" w:lineRule="auto"/>
        <w:jc w:val="both"/>
        <w:rPr>
          <w:rFonts w:ascii="Tahoma" w:eastAsia="Times New Roman" w:hAnsi="Tahoma" w:cs="Tahoma"/>
          <w:noProof/>
          <w:lang w:eastAsia="sl-SI"/>
        </w:rPr>
      </w:pPr>
    </w:p>
    <w:p w14:paraId="03EBDA6A" w14:textId="77777777" w:rsidR="00A10A90" w:rsidRPr="00A10A90" w:rsidRDefault="00A10A90" w:rsidP="0081500F">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0A26D852" w14:textId="77777777" w:rsidR="00A10A90" w:rsidRPr="00A10A90" w:rsidRDefault="00A10A90" w:rsidP="0081500F">
      <w:pPr>
        <w:keepNext/>
        <w:keepLines/>
        <w:spacing w:after="0" w:line="240" w:lineRule="auto"/>
        <w:jc w:val="both"/>
        <w:rPr>
          <w:rFonts w:ascii="Tahoma" w:eastAsia="Times New Roman" w:hAnsi="Tahoma" w:cs="Tahoma"/>
          <w:lang w:eastAsia="sl-SI"/>
        </w:rPr>
      </w:pPr>
    </w:p>
    <w:p w14:paraId="0F458407" w14:textId="77777777" w:rsidR="00A10A90" w:rsidRPr="00A10A90" w:rsidRDefault="00A10A90" w:rsidP="0081500F">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78E6C9E5" w14:textId="77777777" w:rsidR="00A10A90" w:rsidRPr="00A10A90" w:rsidRDefault="00A10A90" w:rsidP="0081500F">
      <w:pPr>
        <w:keepNext/>
        <w:keepLines/>
        <w:spacing w:after="0" w:line="240" w:lineRule="auto"/>
        <w:rPr>
          <w:rFonts w:ascii="Tahoma" w:eastAsia="Times New Roman" w:hAnsi="Tahoma" w:cs="Tahoma"/>
          <w:noProof/>
          <w:lang w:eastAsia="sl-SI"/>
        </w:rPr>
      </w:pPr>
    </w:p>
    <w:p w14:paraId="48DC4FBA" w14:textId="77777777" w:rsidR="00A10A90" w:rsidRPr="00A10A90" w:rsidRDefault="00A10A90" w:rsidP="0081500F">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46EB5E06" w14:textId="77777777" w:rsidR="003279A0" w:rsidRDefault="003279A0" w:rsidP="0081500F">
      <w:pPr>
        <w:keepNext/>
        <w:keepLines/>
        <w:spacing w:after="0" w:line="240" w:lineRule="auto"/>
        <w:jc w:val="both"/>
        <w:rPr>
          <w:rFonts w:ascii="Tahoma" w:eastAsia="Times New Roman" w:hAnsi="Tahoma" w:cs="Tahoma"/>
          <w:b/>
          <w:i/>
          <w:color w:val="000000"/>
          <w:u w:val="single"/>
          <w:lang w:eastAsia="sl-SI"/>
        </w:rPr>
      </w:pPr>
    </w:p>
    <w:p w14:paraId="4E82E2A5" w14:textId="77777777" w:rsidR="00751EED" w:rsidRDefault="00751EED" w:rsidP="0081500F">
      <w:pPr>
        <w:keepNext/>
        <w:keepLines/>
        <w:spacing w:after="0" w:line="240" w:lineRule="auto"/>
        <w:jc w:val="both"/>
        <w:rPr>
          <w:rFonts w:ascii="Tahoma" w:eastAsia="Times New Roman" w:hAnsi="Tahoma" w:cs="Tahoma"/>
          <w:b/>
          <w:i/>
          <w:color w:val="000000"/>
          <w:u w:val="single"/>
          <w:lang w:eastAsia="sl-SI"/>
        </w:rPr>
      </w:pPr>
    </w:p>
    <w:p w14:paraId="0E3DC550" w14:textId="77777777" w:rsidR="00751EED" w:rsidRDefault="00751EED" w:rsidP="0081500F">
      <w:pPr>
        <w:keepNext/>
        <w:keepLines/>
        <w:spacing w:after="0" w:line="240" w:lineRule="auto"/>
        <w:jc w:val="both"/>
        <w:rPr>
          <w:rFonts w:ascii="Tahoma" w:eastAsia="Times New Roman" w:hAnsi="Tahoma" w:cs="Tahoma"/>
          <w:b/>
          <w:i/>
          <w:color w:val="000000"/>
          <w:u w:val="single"/>
          <w:lang w:eastAsia="sl-SI"/>
        </w:rPr>
      </w:pPr>
    </w:p>
    <w:sectPr w:rsidR="00751EED" w:rsidSect="008824C1">
      <w:headerReference w:type="default" r:id="rId26"/>
      <w:footerReference w:type="default" r:id="rId27"/>
      <w:headerReference w:type="first" r:id="rId28"/>
      <w:footerReference w:type="first" r:id="rId29"/>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C4113" w14:textId="77777777" w:rsidR="00811866" w:rsidRDefault="00811866">
      <w:pPr>
        <w:spacing w:after="0" w:line="240" w:lineRule="auto"/>
      </w:pPr>
      <w:r>
        <w:separator/>
      </w:r>
    </w:p>
  </w:endnote>
  <w:endnote w:type="continuationSeparator" w:id="0">
    <w:p w14:paraId="2FA9FA98" w14:textId="77777777" w:rsidR="00811866" w:rsidRDefault="008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686BD" w14:textId="2DF32BDF" w:rsidR="005E691C" w:rsidRDefault="005E691C">
    <w:pPr>
      <w:pStyle w:val="Noga"/>
      <w:jc w:val="center"/>
      <w:rPr>
        <w:rFonts w:ascii="Tahoma" w:hAnsi="Tahoma" w:cs="Tahoma"/>
        <w:bCs/>
        <w:sz w:val="18"/>
        <w:szCs w:val="24"/>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C729AA">
      <w:rPr>
        <w:rFonts w:ascii="Tahoma" w:hAnsi="Tahoma" w:cs="Tahoma"/>
        <w:bCs/>
        <w:noProof/>
        <w:sz w:val="18"/>
      </w:rPr>
      <w:t>26</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C729AA">
      <w:rPr>
        <w:rFonts w:ascii="Tahoma" w:hAnsi="Tahoma" w:cs="Tahoma"/>
        <w:bCs/>
        <w:noProof/>
        <w:sz w:val="18"/>
      </w:rPr>
      <w:t>62</w:t>
    </w:r>
    <w:r w:rsidRPr="00941BDE">
      <w:rPr>
        <w:rFonts w:ascii="Tahoma" w:hAnsi="Tahoma" w:cs="Tahoma"/>
        <w:bCs/>
        <w:sz w:val="18"/>
        <w:szCs w:val="24"/>
      </w:rPr>
      <w:fldChar w:fldCharType="end"/>
    </w:r>
  </w:p>
  <w:p w14:paraId="64E6E400" w14:textId="77777777" w:rsidR="00E57940" w:rsidRPr="00941BDE" w:rsidRDefault="00E57940">
    <w:pPr>
      <w:pStyle w:val="Noga"/>
      <w:jc w:val="center"/>
      <w:rPr>
        <w:rFonts w:ascii="Tahoma" w:hAnsi="Tahoma" w:cs="Tahoma"/>
        <w:sz w:val="18"/>
      </w:rPr>
    </w:pPr>
  </w:p>
  <w:p w14:paraId="5E9C0CC6" w14:textId="77777777" w:rsidR="005E691C" w:rsidRPr="007653AE" w:rsidRDefault="005E691C"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64A77" w14:textId="21D63903" w:rsidR="005E691C" w:rsidRPr="00CD2C73" w:rsidRDefault="00FA4989" w:rsidP="00AC0168">
    <w:pPr>
      <w:pStyle w:val="Noga"/>
      <w:tabs>
        <w:tab w:val="clear" w:pos="9072"/>
      </w:tabs>
      <w:jc w:val="right"/>
    </w:pPr>
    <w:r w:rsidRPr="005332C6">
      <w:rPr>
        <w:noProof/>
        <w:sz w:val="16"/>
        <w:szCs w:val="16"/>
        <w:lang w:eastAsia="sl-SI"/>
      </w:rPr>
      <w:drawing>
        <wp:inline distT="0" distB="0" distL="0" distR="0" wp14:anchorId="3255E814" wp14:editId="24B525C1">
          <wp:extent cx="2430145" cy="783270"/>
          <wp:effectExtent l="0" t="0" r="8255" b="0"/>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3B438C33" w14:textId="77777777" w:rsidR="005E691C" w:rsidRPr="00AC0168" w:rsidRDefault="005E691C" w:rsidP="00AC016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F9F05" w14:textId="77777777" w:rsidR="00811866" w:rsidRDefault="00811866">
      <w:pPr>
        <w:spacing w:after="0" w:line="240" w:lineRule="auto"/>
      </w:pPr>
      <w:r>
        <w:separator/>
      </w:r>
    </w:p>
  </w:footnote>
  <w:footnote w:type="continuationSeparator" w:id="0">
    <w:p w14:paraId="5CBD19C7" w14:textId="77777777" w:rsidR="00811866" w:rsidRDefault="00811866">
      <w:pPr>
        <w:spacing w:after="0" w:line="240" w:lineRule="auto"/>
      </w:pPr>
      <w:r>
        <w:continuationSeparator/>
      </w:r>
    </w:p>
  </w:footnote>
  <w:footnote w:id="1">
    <w:p w14:paraId="2CB5EFB7" w14:textId="77777777" w:rsidR="005E691C" w:rsidRPr="009779A4" w:rsidRDefault="005E691C" w:rsidP="00F5527F">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5ABA078F" w14:textId="77777777" w:rsidR="005E691C" w:rsidRPr="00540EB2" w:rsidRDefault="005E691C" w:rsidP="00F5527F">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34EB5" w14:textId="44603A43" w:rsidR="005E691C" w:rsidRDefault="005E691C" w:rsidP="00DC663E">
    <w:pPr>
      <w:pStyle w:val="Glava"/>
      <w:jc w:val="center"/>
    </w:pPr>
    <w:r>
      <w:rPr>
        <w:noProof/>
        <w:lang w:val="sl-SI" w:eastAsia="sl-SI"/>
      </w:rPr>
      <w:drawing>
        <wp:inline distT="0" distB="0" distL="0" distR="0" wp14:anchorId="5B4AC3C5" wp14:editId="5E454D68">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3AA80610" w14:textId="77777777" w:rsidR="00FB56A9" w:rsidRDefault="00FB56A9" w:rsidP="00DC663E">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8E7C0" w14:textId="77777777" w:rsidR="005E691C" w:rsidRDefault="005E691C" w:rsidP="00AC0168">
    <w:pPr>
      <w:pStyle w:val="Glava"/>
      <w:keepLines/>
      <w:widowControl w:val="0"/>
      <w:tabs>
        <w:tab w:val="clear" w:pos="4536"/>
        <w:tab w:val="center" w:pos="8080"/>
      </w:tabs>
      <w:ind w:right="-1134"/>
    </w:pPr>
    <w:r>
      <w:tab/>
    </w:r>
    <w:r>
      <w:rPr>
        <w:noProof/>
        <w:lang w:val="sl-SI" w:eastAsia="sl-SI"/>
      </w:rPr>
      <w:drawing>
        <wp:inline distT="0" distB="0" distL="0" distR="0" wp14:anchorId="23B77DC1" wp14:editId="516008F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AFF8BF1" w14:textId="77777777" w:rsidR="005E691C" w:rsidRPr="00AC0168" w:rsidRDefault="005E691C" w:rsidP="00AC01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7964604"/>
    <w:multiLevelType w:val="hybridMultilevel"/>
    <w:tmpl w:val="72A6A5D8"/>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40B6B27"/>
    <w:multiLevelType w:val="hybridMultilevel"/>
    <w:tmpl w:val="466C1E36"/>
    <w:lvl w:ilvl="0" w:tplc="0242009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26D20F94"/>
    <w:multiLevelType w:val="hybridMultilevel"/>
    <w:tmpl w:val="EB26AF26"/>
    <w:lvl w:ilvl="0" w:tplc="E9A62B6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2C57322B"/>
    <w:multiLevelType w:val="hybridMultilevel"/>
    <w:tmpl w:val="922C2684"/>
    <w:lvl w:ilvl="0" w:tplc="BCB60398">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1"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919357F"/>
    <w:multiLevelType w:val="hybridMultilevel"/>
    <w:tmpl w:val="2CB819C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9"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3"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4"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5" w15:restartNumberingAfterBreak="0">
    <w:nsid w:val="45452F7B"/>
    <w:multiLevelType w:val="singleLevel"/>
    <w:tmpl w:val="000AB978"/>
    <w:lvl w:ilvl="0">
      <w:numFmt w:val="bullet"/>
      <w:lvlText w:val="-"/>
      <w:lvlJc w:val="left"/>
      <w:pPr>
        <w:tabs>
          <w:tab w:val="num" w:pos="360"/>
        </w:tabs>
        <w:ind w:left="360" w:hanging="360"/>
      </w:pPr>
      <w:rPr>
        <w:rFonts w:ascii="Times New Roman" w:hAnsi="Times New Roman" w:hint="default"/>
        <w:color w:val="auto"/>
      </w:rPr>
    </w:lvl>
  </w:abstractNum>
  <w:abstractNum w:abstractNumId="56"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7" w15:restartNumberingAfterBreak="0">
    <w:nsid w:val="497144F0"/>
    <w:multiLevelType w:val="hybridMultilevel"/>
    <w:tmpl w:val="AFF4ADAA"/>
    <w:lvl w:ilvl="0" w:tplc="FF26DC3C">
      <w:start w:val="1"/>
      <w:numFmt w:val="decimal"/>
      <w:lvlText w:val="%1."/>
      <w:lvlJc w:val="left"/>
      <w:pPr>
        <w:ind w:left="720" w:hanging="360"/>
      </w:pPr>
      <w:rPr>
        <w:rFonts w:ascii="Tahoma" w:eastAsia="Calibri" w:hAnsi="Tahoma" w:cs="Tahoma"/>
      </w:rPr>
    </w:lvl>
    <w:lvl w:ilvl="1" w:tplc="04240003" w:tentative="1">
      <w:start w:val="1"/>
      <w:numFmt w:val="bullet"/>
      <w:lvlText w:val="o"/>
      <w:lvlJc w:val="left"/>
      <w:pPr>
        <w:ind w:left="1440" w:hanging="360"/>
      </w:pPr>
      <w:rPr>
        <w:rFonts w:ascii="Courier New" w:hAnsi="Courier New" w:cs="Courier New" w:hint="default"/>
      </w:rPr>
    </w:lvl>
    <w:lvl w:ilvl="2" w:tplc="0400CA0C">
      <w:start w:val="1"/>
      <w:numFmt w:val="bullet"/>
      <w:lvlText w:val="–"/>
      <w:lvlJc w:val="left"/>
      <w:pPr>
        <w:ind w:left="2160" w:hanging="360"/>
      </w:pPr>
      <w:rPr>
        <w:rFonts w:ascii="Times New Roman" w:hAnsi="Times New Roman" w:cs="Times New Roman"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BEB2A42"/>
    <w:multiLevelType w:val="hybridMultilevel"/>
    <w:tmpl w:val="DC40FF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1"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6"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8"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80" w15:restartNumberingAfterBreak="0">
    <w:nsid w:val="718015BF"/>
    <w:multiLevelType w:val="hybridMultilevel"/>
    <w:tmpl w:val="E3E09A6C"/>
    <w:lvl w:ilvl="0" w:tplc="D2B87A68">
      <w:numFmt w:val="bullet"/>
      <w:lvlText w:val="-"/>
      <w:lvlJc w:val="left"/>
      <w:pPr>
        <w:ind w:left="1004" w:hanging="360"/>
      </w:p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81"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4"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9"/>
  </w:num>
  <w:num w:numId="2">
    <w:abstractNumId w:val="27"/>
  </w:num>
  <w:num w:numId="3">
    <w:abstractNumId w:val="55"/>
  </w:num>
  <w:num w:numId="4">
    <w:abstractNumId w:val="42"/>
  </w:num>
  <w:num w:numId="5">
    <w:abstractNumId w:val="13"/>
  </w:num>
  <w:num w:numId="6">
    <w:abstractNumId w:val="48"/>
  </w:num>
  <w:num w:numId="7">
    <w:abstractNumId w:val="53"/>
  </w:num>
  <w:num w:numId="8">
    <w:abstractNumId w:val="75"/>
  </w:num>
  <w:num w:numId="9">
    <w:abstractNumId w:val="34"/>
  </w:num>
  <w:num w:numId="10">
    <w:abstractNumId w:val="30"/>
  </w:num>
  <w:num w:numId="11">
    <w:abstractNumId w:val="47"/>
  </w:num>
  <w:num w:numId="12">
    <w:abstractNumId w:val="81"/>
  </w:num>
  <w:num w:numId="13">
    <w:abstractNumId w:val="79"/>
  </w:num>
  <w:num w:numId="14">
    <w:abstractNumId w:val="40"/>
  </w:num>
  <w:num w:numId="15">
    <w:abstractNumId w:val="17"/>
  </w:num>
  <w:num w:numId="16">
    <w:abstractNumId w:val="68"/>
  </w:num>
  <w:num w:numId="17">
    <w:abstractNumId w:val="45"/>
  </w:num>
  <w:num w:numId="18">
    <w:abstractNumId w:val="44"/>
  </w:num>
  <w:num w:numId="19">
    <w:abstractNumId w:val="64"/>
  </w:num>
  <w:num w:numId="20">
    <w:abstractNumId w:val="12"/>
  </w:num>
  <w:num w:numId="21">
    <w:abstractNumId w:val="83"/>
  </w:num>
  <w:num w:numId="22">
    <w:abstractNumId w:val="37"/>
  </w:num>
  <w:num w:numId="23">
    <w:abstractNumId w:val="38"/>
  </w:num>
  <w:num w:numId="24">
    <w:abstractNumId w:val="18"/>
  </w:num>
  <w:num w:numId="25">
    <w:abstractNumId w:val="0"/>
    <w:lvlOverride w:ilvl="0">
      <w:lvl w:ilvl="0">
        <w:numFmt w:val="bullet"/>
        <w:lvlText w:val="-"/>
        <w:legacy w:legacy="1" w:legacySpace="120" w:legacyIndent="360"/>
        <w:lvlJc w:val="left"/>
        <w:pPr>
          <w:ind w:left="717" w:hanging="360"/>
        </w:pPr>
      </w:lvl>
    </w:lvlOverride>
  </w:num>
  <w:num w:numId="26">
    <w:abstractNumId w:val="65"/>
  </w:num>
  <w:num w:numId="27">
    <w:abstractNumId w:val="76"/>
  </w:num>
  <w:num w:numId="28">
    <w:abstractNumId w:val="25"/>
  </w:num>
  <w:num w:numId="29">
    <w:abstractNumId w:val="61"/>
  </w:num>
  <w:num w:numId="30">
    <w:abstractNumId w:val="22"/>
  </w:num>
  <w:num w:numId="31">
    <w:abstractNumId w:val="60"/>
  </w:num>
  <w:num w:numId="32">
    <w:abstractNumId w:val="20"/>
  </w:num>
  <w:num w:numId="33">
    <w:abstractNumId w:val="73"/>
  </w:num>
  <w:num w:numId="34">
    <w:abstractNumId w:val="69"/>
  </w:num>
  <w:num w:numId="35">
    <w:abstractNumId w:val="28"/>
  </w:num>
  <w:num w:numId="36">
    <w:abstractNumId w:val="32"/>
  </w:num>
  <w:num w:numId="37">
    <w:abstractNumId w:val="77"/>
  </w:num>
  <w:num w:numId="38">
    <w:abstractNumId w:val="50"/>
  </w:num>
  <w:num w:numId="39">
    <w:abstractNumId w:val="23"/>
  </w:num>
  <w:num w:numId="40">
    <w:abstractNumId w:val="74"/>
  </w:num>
  <w:num w:numId="41">
    <w:abstractNumId w:val="52"/>
  </w:num>
  <w:num w:numId="42">
    <w:abstractNumId w:val="33"/>
  </w:num>
  <w:num w:numId="43">
    <w:abstractNumId w:val="43"/>
  </w:num>
  <w:num w:numId="44">
    <w:abstractNumId w:val="84"/>
  </w:num>
  <w:num w:numId="45">
    <w:abstractNumId w:val="66"/>
  </w:num>
  <w:num w:numId="46">
    <w:abstractNumId w:val="82"/>
  </w:num>
  <w:num w:numId="47">
    <w:abstractNumId w:val="67"/>
  </w:num>
  <w:num w:numId="48">
    <w:abstractNumId w:val="71"/>
  </w:num>
  <w:num w:numId="49">
    <w:abstractNumId w:val="39"/>
  </w:num>
  <w:num w:numId="50">
    <w:abstractNumId w:val="86"/>
  </w:num>
  <w:num w:numId="51">
    <w:abstractNumId w:val="41"/>
  </w:num>
  <w:num w:numId="52">
    <w:abstractNumId w:val="54"/>
  </w:num>
  <w:num w:numId="53">
    <w:abstractNumId w:val="21"/>
  </w:num>
  <w:num w:numId="54">
    <w:abstractNumId w:val="49"/>
  </w:num>
  <w:num w:numId="55">
    <w:abstractNumId w:val="72"/>
  </w:num>
  <w:num w:numId="56">
    <w:abstractNumId w:val="70"/>
  </w:num>
  <w:num w:numId="57">
    <w:abstractNumId w:val="26"/>
  </w:num>
  <w:num w:numId="58">
    <w:abstractNumId w:val="0"/>
    <w:lvlOverride w:ilvl="0">
      <w:lvl w:ilvl="0">
        <w:start w:val="1"/>
        <w:numFmt w:val="bullet"/>
        <w:lvlText w:val=""/>
        <w:lvlJc w:val="left"/>
        <w:pPr>
          <w:ind w:left="720" w:hanging="360"/>
        </w:pPr>
        <w:rPr>
          <w:rFonts w:ascii="Symbol" w:hAnsi="Symbol" w:hint="default"/>
        </w:rPr>
      </w:lvl>
    </w:lvlOverride>
  </w:num>
  <w:num w:numId="5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61">
    <w:abstractNumId w:val="59"/>
  </w:num>
  <w:num w:numId="62">
    <w:abstractNumId w:val="56"/>
  </w:num>
  <w:num w:numId="63">
    <w:abstractNumId w:val="57"/>
  </w:num>
  <w:num w:numId="64">
    <w:abstractNumId w:val="31"/>
  </w:num>
  <w:num w:numId="65">
    <w:abstractNumId w:val="14"/>
  </w:num>
  <w:num w:numId="66">
    <w:abstractNumId w:val="78"/>
  </w:num>
  <w:num w:numId="67">
    <w:abstractNumId w:val="29"/>
  </w:num>
  <w:num w:numId="68">
    <w:abstractNumId w:val="36"/>
  </w:num>
  <w:num w:numId="69">
    <w:abstractNumId w:val="58"/>
  </w:num>
  <w:num w:numId="70">
    <w:abstractNumId w:val="46"/>
  </w:num>
  <w:num w:numId="71">
    <w:abstractNumId w:val="35"/>
  </w:num>
  <w:num w:numId="72">
    <w:abstractNumId w:val="24"/>
  </w:num>
  <w:num w:numId="73">
    <w:abstractNumId w:val="80"/>
  </w:num>
  <w:num w:numId="74">
    <w:abstractNumId w:val="62"/>
  </w:num>
  <w:num w:numId="75">
    <w:abstractNumId w:val="61"/>
  </w:num>
  <w:num w:numId="76">
    <w:abstractNumId w:val="15"/>
  </w:num>
  <w:num w:numId="77">
    <w:abstractNumId w:val="85"/>
  </w:num>
  <w:num w:numId="78">
    <w:abstractNumId w:val="16"/>
  </w:num>
  <w:num w:numId="79">
    <w:abstractNumId w:val="51"/>
  </w:num>
  <w:num w:numId="80">
    <w:abstractNumId w:val="6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E27"/>
    <w:rsid w:val="00011BD4"/>
    <w:rsid w:val="00011F8F"/>
    <w:rsid w:val="00012E85"/>
    <w:rsid w:val="00012F35"/>
    <w:rsid w:val="00015C6B"/>
    <w:rsid w:val="000169FB"/>
    <w:rsid w:val="0002202D"/>
    <w:rsid w:val="000234A5"/>
    <w:rsid w:val="00025E04"/>
    <w:rsid w:val="00026C79"/>
    <w:rsid w:val="000325FE"/>
    <w:rsid w:val="00032886"/>
    <w:rsid w:val="00033041"/>
    <w:rsid w:val="00034913"/>
    <w:rsid w:val="00036178"/>
    <w:rsid w:val="0003651E"/>
    <w:rsid w:val="00037456"/>
    <w:rsid w:val="0004026E"/>
    <w:rsid w:val="000405AE"/>
    <w:rsid w:val="00040EA1"/>
    <w:rsid w:val="00041267"/>
    <w:rsid w:val="000427B7"/>
    <w:rsid w:val="00043491"/>
    <w:rsid w:val="00045181"/>
    <w:rsid w:val="000468C5"/>
    <w:rsid w:val="00047BF9"/>
    <w:rsid w:val="00051427"/>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2EC6"/>
    <w:rsid w:val="000641D2"/>
    <w:rsid w:val="00065D29"/>
    <w:rsid w:val="00066028"/>
    <w:rsid w:val="00067043"/>
    <w:rsid w:val="000675E5"/>
    <w:rsid w:val="0007092D"/>
    <w:rsid w:val="000710C2"/>
    <w:rsid w:val="0007137D"/>
    <w:rsid w:val="000715FC"/>
    <w:rsid w:val="00071D9C"/>
    <w:rsid w:val="00071EF8"/>
    <w:rsid w:val="0007215D"/>
    <w:rsid w:val="0007414C"/>
    <w:rsid w:val="00076B16"/>
    <w:rsid w:val="00080C37"/>
    <w:rsid w:val="00080F4D"/>
    <w:rsid w:val="000818D9"/>
    <w:rsid w:val="000822D9"/>
    <w:rsid w:val="000830F4"/>
    <w:rsid w:val="00084241"/>
    <w:rsid w:val="00084521"/>
    <w:rsid w:val="00084C84"/>
    <w:rsid w:val="00084CD8"/>
    <w:rsid w:val="00085081"/>
    <w:rsid w:val="0008530F"/>
    <w:rsid w:val="00085D7F"/>
    <w:rsid w:val="0008666F"/>
    <w:rsid w:val="00087696"/>
    <w:rsid w:val="00090629"/>
    <w:rsid w:val="00090D8E"/>
    <w:rsid w:val="00091C33"/>
    <w:rsid w:val="00092A51"/>
    <w:rsid w:val="00093237"/>
    <w:rsid w:val="0009350A"/>
    <w:rsid w:val="0009432C"/>
    <w:rsid w:val="000A1A52"/>
    <w:rsid w:val="000A289E"/>
    <w:rsid w:val="000A470C"/>
    <w:rsid w:val="000A4719"/>
    <w:rsid w:val="000A5571"/>
    <w:rsid w:val="000A5859"/>
    <w:rsid w:val="000A7527"/>
    <w:rsid w:val="000A76A5"/>
    <w:rsid w:val="000A7734"/>
    <w:rsid w:val="000B0076"/>
    <w:rsid w:val="000B05AB"/>
    <w:rsid w:val="000B12B5"/>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7285"/>
    <w:rsid w:val="000D0EC4"/>
    <w:rsid w:val="000D211E"/>
    <w:rsid w:val="000D3FCA"/>
    <w:rsid w:val="000D4310"/>
    <w:rsid w:val="000D514A"/>
    <w:rsid w:val="000D6B41"/>
    <w:rsid w:val="000D725A"/>
    <w:rsid w:val="000D7BB4"/>
    <w:rsid w:val="000D7EF1"/>
    <w:rsid w:val="000E06F6"/>
    <w:rsid w:val="000E0D9E"/>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32C1"/>
    <w:rsid w:val="00105549"/>
    <w:rsid w:val="0010611C"/>
    <w:rsid w:val="001064C6"/>
    <w:rsid w:val="00107928"/>
    <w:rsid w:val="00110988"/>
    <w:rsid w:val="00112ADF"/>
    <w:rsid w:val="0011307C"/>
    <w:rsid w:val="00113D40"/>
    <w:rsid w:val="00115543"/>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04A"/>
    <w:rsid w:val="0012566C"/>
    <w:rsid w:val="00126B23"/>
    <w:rsid w:val="00127326"/>
    <w:rsid w:val="0012778F"/>
    <w:rsid w:val="00131438"/>
    <w:rsid w:val="00132836"/>
    <w:rsid w:val="001328C2"/>
    <w:rsid w:val="00132C7A"/>
    <w:rsid w:val="00132CC8"/>
    <w:rsid w:val="001353F6"/>
    <w:rsid w:val="00135691"/>
    <w:rsid w:val="001361EB"/>
    <w:rsid w:val="001378E4"/>
    <w:rsid w:val="0014031A"/>
    <w:rsid w:val="00140742"/>
    <w:rsid w:val="00140E46"/>
    <w:rsid w:val="00141133"/>
    <w:rsid w:val="00141E99"/>
    <w:rsid w:val="001433AE"/>
    <w:rsid w:val="0014382B"/>
    <w:rsid w:val="00145549"/>
    <w:rsid w:val="00145606"/>
    <w:rsid w:val="00145BF9"/>
    <w:rsid w:val="00145E54"/>
    <w:rsid w:val="0014701C"/>
    <w:rsid w:val="0015023B"/>
    <w:rsid w:val="00150F9B"/>
    <w:rsid w:val="00151406"/>
    <w:rsid w:val="00152A0C"/>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65EAE"/>
    <w:rsid w:val="001711DD"/>
    <w:rsid w:val="00171B36"/>
    <w:rsid w:val="001774BB"/>
    <w:rsid w:val="00177539"/>
    <w:rsid w:val="0017795A"/>
    <w:rsid w:val="0018044D"/>
    <w:rsid w:val="001818BE"/>
    <w:rsid w:val="001821B2"/>
    <w:rsid w:val="00182A53"/>
    <w:rsid w:val="001843A8"/>
    <w:rsid w:val="001855CA"/>
    <w:rsid w:val="00185EAC"/>
    <w:rsid w:val="001876DE"/>
    <w:rsid w:val="001907C4"/>
    <w:rsid w:val="00191C1F"/>
    <w:rsid w:val="0019344D"/>
    <w:rsid w:val="00193660"/>
    <w:rsid w:val="00193998"/>
    <w:rsid w:val="00193F66"/>
    <w:rsid w:val="00195CF8"/>
    <w:rsid w:val="00196005"/>
    <w:rsid w:val="00196FD5"/>
    <w:rsid w:val="00197468"/>
    <w:rsid w:val="001A1982"/>
    <w:rsid w:val="001A261E"/>
    <w:rsid w:val="001A27AA"/>
    <w:rsid w:val="001A2E7A"/>
    <w:rsid w:val="001A3596"/>
    <w:rsid w:val="001A35AE"/>
    <w:rsid w:val="001A52AF"/>
    <w:rsid w:val="001A5A3E"/>
    <w:rsid w:val="001A5DCF"/>
    <w:rsid w:val="001A685E"/>
    <w:rsid w:val="001B08A7"/>
    <w:rsid w:val="001B09BF"/>
    <w:rsid w:val="001B4A8A"/>
    <w:rsid w:val="001B4E17"/>
    <w:rsid w:val="001B53FC"/>
    <w:rsid w:val="001B5FFD"/>
    <w:rsid w:val="001B75B1"/>
    <w:rsid w:val="001B75E2"/>
    <w:rsid w:val="001B7A54"/>
    <w:rsid w:val="001C0E3D"/>
    <w:rsid w:val="001C10D1"/>
    <w:rsid w:val="001C224F"/>
    <w:rsid w:val="001C259E"/>
    <w:rsid w:val="001C2ADF"/>
    <w:rsid w:val="001C2E4D"/>
    <w:rsid w:val="001C3567"/>
    <w:rsid w:val="001C39D4"/>
    <w:rsid w:val="001C4D1E"/>
    <w:rsid w:val="001C4D3E"/>
    <w:rsid w:val="001C4F37"/>
    <w:rsid w:val="001C54F3"/>
    <w:rsid w:val="001C5DBB"/>
    <w:rsid w:val="001C7D46"/>
    <w:rsid w:val="001D10A0"/>
    <w:rsid w:val="001D1324"/>
    <w:rsid w:val="001D4BD1"/>
    <w:rsid w:val="001D5873"/>
    <w:rsid w:val="001D5A74"/>
    <w:rsid w:val="001D5C78"/>
    <w:rsid w:val="001D6804"/>
    <w:rsid w:val="001D694A"/>
    <w:rsid w:val="001D74D2"/>
    <w:rsid w:val="001E09CD"/>
    <w:rsid w:val="001E2CF5"/>
    <w:rsid w:val="001E3193"/>
    <w:rsid w:val="001E3812"/>
    <w:rsid w:val="001E4938"/>
    <w:rsid w:val="001E514A"/>
    <w:rsid w:val="001E51BC"/>
    <w:rsid w:val="001E6D4A"/>
    <w:rsid w:val="001E786E"/>
    <w:rsid w:val="001E7F1A"/>
    <w:rsid w:val="001F02AC"/>
    <w:rsid w:val="001F1194"/>
    <w:rsid w:val="001F3979"/>
    <w:rsid w:val="001F3DC2"/>
    <w:rsid w:val="001F4CE9"/>
    <w:rsid w:val="001F6769"/>
    <w:rsid w:val="001F7513"/>
    <w:rsid w:val="001F780D"/>
    <w:rsid w:val="002012D2"/>
    <w:rsid w:val="00201739"/>
    <w:rsid w:val="00202D64"/>
    <w:rsid w:val="0020339F"/>
    <w:rsid w:val="00203514"/>
    <w:rsid w:val="00204E0A"/>
    <w:rsid w:val="002061D9"/>
    <w:rsid w:val="00206DC3"/>
    <w:rsid w:val="00210654"/>
    <w:rsid w:val="00211E8C"/>
    <w:rsid w:val="002121A4"/>
    <w:rsid w:val="00212B1F"/>
    <w:rsid w:val="00213BB1"/>
    <w:rsid w:val="0021454B"/>
    <w:rsid w:val="00214996"/>
    <w:rsid w:val="002150C2"/>
    <w:rsid w:val="002168C0"/>
    <w:rsid w:val="0021762D"/>
    <w:rsid w:val="00217C54"/>
    <w:rsid w:val="0022090D"/>
    <w:rsid w:val="00220BA6"/>
    <w:rsid w:val="00220BD5"/>
    <w:rsid w:val="00222423"/>
    <w:rsid w:val="00225D9A"/>
    <w:rsid w:val="002260A8"/>
    <w:rsid w:val="002266A9"/>
    <w:rsid w:val="00226866"/>
    <w:rsid w:val="00226E64"/>
    <w:rsid w:val="002273F6"/>
    <w:rsid w:val="0022771D"/>
    <w:rsid w:val="002305DF"/>
    <w:rsid w:val="00231600"/>
    <w:rsid w:val="00232973"/>
    <w:rsid w:val="002349E0"/>
    <w:rsid w:val="00235B0D"/>
    <w:rsid w:val="002374A9"/>
    <w:rsid w:val="002377D5"/>
    <w:rsid w:val="00240139"/>
    <w:rsid w:val="00240A70"/>
    <w:rsid w:val="00242355"/>
    <w:rsid w:val="002425CE"/>
    <w:rsid w:val="002450E4"/>
    <w:rsid w:val="002453F6"/>
    <w:rsid w:val="00245795"/>
    <w:rsid w:val="002464F9"/>
    <w:rsid w:val="00246FAC"/>
    <w:rsid w:val="00247704"/>
    <w:rsid w:val="00247BBC"/>
    <w:rsid w:val="00247F97"/>
    <w:rsid w:val="002510C6"/>
    <w:rsid w:val="002524DB"/>
    <w:rsid w:val="002527A3"/>
    <w:rsid w:val="00253463"/>
    <w:rsid w:val="00253BA8"/>
    <w:rsid w:val="00254D30"/>
    <w:rsid w:val="00254F2F"/>
    <w:rsid w:val="00256239"/>
    <w:rsid w:val="00256C1B"/>
    <w:rsid w:val="00256D66"/>
    <w:rsid w:val="00257563"/>
    <w:rsid w:val="00257C3E"/>
    <w:rsid w:val="00260B7D"/>
    <w:rsid w:val="00261224"/>
    <w:rsid w:val="00261519"/>
    <w:rsid w:val="002617FF"/>
    <w:rsid w:val="00261BDF"/>
    <w:rsid w:val="00262CD0"/>
    <w:rsid w:val="00263F41"/>
    <w:rsid w:val="00264106"/>
    <w:rsid w:val="00264D8B"/>
    <w:rsid w:val="002653E0"/>
    <w:rsid w:val="00266EE2"/>
    <w:rsid w:val="00267AD6"/>
    <w:rsid w:val="00270A93"/>
    <w:rsid w:val="00271639"/>
    <w:rsid w:val="002731C9"/>
    <w:rsid w:val="0027498D"/>
    <w:rsid w:val="00280269"/>
    <w:rsid w:val="00280613"/>
    <w:rsid w:val="00280FAA"/>
    <w:rsid w:val="0028136E"/>
    <w:rsid w:val="00281F26"/>
    <w:rsid w:val="0028268A"/>
    <w:rsid w:val="00282B0E"/>
    <w:rsid w:val="00282DD3"/>
    <w:rsid w:val="00283911"/>
    <w:rsid w:val="00283C25"/>
    <w:rsid w:val="00284A22"/>
    <w:rsid w:val="002853F7"/>
    <w:rsid w:val="00286013"/>
    <w:rsid w:val="002874FF"/>
    <w:rsid w:val="00290214"/>
    <w:rsid w:val="0029026B"/>
    <w:rsid w:val="0029067A"/>
    <w:rsid w:val="00292451"/>
    <w:rsid w:val="00293887"/>
    <w:rsid w:val="00293D2E"/>
    <w:rsid w:val="00294B23"/>
    <w:rsid w:val="00294FC5"/>
    <w:rsid w:val="0029515A"/>
    <w:rsid w:val="00295F0C"/>
    <w:rsid w:val="00296467"/>
    <w:rsid w:val="0029647B"/>
    <w:rsid w:val="00296926"/>
    <w:rsid w:val="00296BF9"/>
    <w:rsid w:val="002A037C"/>
    <w:rsid w:val="002A0758"/>
    <w:rsid w:val="002A0959"/>
    <w:rsid w:val="002A0BAD"/>
    <w:rsid w:val="002A19C1"/>
    <w:rsid w:val="002A1C59"/>
    <w:rsid w:val="002A2B96"/>
    <w:rsid w:val="002A2E42"/>
    <w:rsid w:val="002A4B45"/>
    <w:rsid w:val="002A4B77"/>
    <w:rsid w:val="002A4F09"/>
    <w:rsid w:val="002A5437"/>
    <w:rsid w:val="002A598D"/>
    <w:rsid w:val="002A6C36"/>
    <w:rsid w:val="002A6E59"/>
    <w:rsid w:val="002A71C5"/>
    <w:rsid w:val="002B08B8"/>
    <w:rsid w:val="002B0F9F"/>
    <w:rsid w:val="002B1936"/>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D1531"/>
    <w:rsid w:val="002D22D8"/>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92"/>
    <w:rsid w:val="002E4C56"/>
    <w:rsid w:val="002E4D0D"/>
    <w:rsid w:val="002E554D"/>
    <w:rsid w:val="002E69B8"/>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3D3"/>
    <w:rsid w:val="00340629"/>
    <w:rsid w:val="00341B17"/>
    <w:rsid w:val="00342666"/>
    <w:rsid w:val="00342D2D"/>
    <w:rsid w:val="00343715"/>
    <w:rsid w:val="0034556E"/>
    <w:rsid w:val="00345668"/>
    <w:rsid w:val="00345CDA"/>
    <w:rsid w:val="003464FB"/>
    <w:rsid w:val="00346C90"/>
    <w:rsid w:val="003502EB"/>
    <w:rsid w:val="00350575"/>
    <w:rsid w:val="00351030"/>
    <w:rsid w:val="0035149E"/>
    <w:rsid w:val="00352C10"/>
    <w:rsid w:val="003539C1"/>
    <w:rsid w:val="00354117"/>
    <w:rsid w:val="00355ED2"/>
    <w:rsid w:val="003564CD"/>
    <w:rsid w:val="00356795"/>
    <w:rsid w:val="00356D58"/>
    <w:rsid w:val="00357F6C"/>
    <w:rsid w:val="00360D8E"/>
    <w:rsid w:val="00363BFF"/>
    <w:rsid w:val="003644AA"/>
    <w:rsid w:val="003650DD"/>
    <w:rsid w:val="00366013"/>
    <w:rsid w:val="00366EFE"/>
    <w:rsid w:val="00371BFE"/>
    <w:rsid w:val="0037431A"/>
    <w:rsid w:val="00374D31"/>
    <w:rsid w:val="00374FCA"/>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1A33"/>
    <w:rsid w:val="0039220F"/>
    <w:rsid w:val="00392E60"/>
    <w:rsid w:val="00392F52"/>
    <w:rsid w:val="003940D9"/>
    <w:rsid w:val="00395598"/>
    <w:rsid w:val="00395D74"/>
    <w:rsid w:val="00397051"/>
    <w:rsid w:val="003A00BC"/>
    <w:rsid w:val="003A0197"/>
    <w:rsid w:val="003A078E"/>
    <w:rsid w:val="003A0F05"/>
    <w:rsid w:val="003A13E8"/>
    <w:rsid w:val="003A1EA5"/>
    <w:rsid w:val="003A2377"/>
    <w:rsid w:val="003A40CD"/>
    <w:rsid w:val="003A41BE"/>
    <w:rsid w:val="003A43A3"/>
    <w:rsid w:val="003A6149"/>
    <w:rsid w:val="003B18D9"/>
    <w:rsid w:val="003B3591"/>
    <w:rsid w:val="003B4B05"/>
    <w:rsid w:val="003B4DE3"/>
    <w:rsid w:val="003B67FD"/>
    <w:rsid w:val="003B7D0D"/>
    <w:rsid w:val="003B7FFA"/>
    <w:rsid w:val="003C117D"/>
    <w:rsid w:val="003C1A6D"/>
    <w:rsid w:val="003C1CE7"/>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50D"/>
    <w:rsid w:val="003D2620"/>
    <w:rsid w:val="003D3E4F"/>
    <w:rsid w:val="003D5725"/>
    <w:rsid w:val="003D5DDB"/>
    <w:rsid w:val="003D6755"/>
    <w:rsid w:val="003D72C0"/>
    <w:rsid w:val="003E1D44"/>
    <w:rsid w:val="003E1F5E"/>
    <w:rsid w:val="003E2B6D"/>
    <w:rsid w:val="003E2BF0"/>
    <w:rsid w:val="003E37A6"/>
    <w:rsid w:val="003E4B56"/>
    <w:rsid w:val="003E5E3E"/>
    <w:rsid w:val="003E69E1"/>
    <w:rsid w:val="003E721D"/>
    <w:rsid w:val="003E763F"/>
    <w:rsid w:val="003F06E2"/>
    <w:rsid w:val="003F141A"/>
    <w:rsid w:val="003F288C"/>
    <w:rsid w:val="003F4073"/>
    <w:rsid w:val="003F422D"/>
    <w:rsid w:val="003F5220"/>
    <w:rsid w:val="003F5CE1"/>
    <w:rsid w:val="003F5CEF"/>
    <w:rsid w:val="003F71A7"/>
    <w:rsid w:val="003F7A00"/>
    <w:rsid w:val="004008EB"/>
    <w:rsid w:val="0040171F"/>
    <w:rsid w:val="00401BAD"/>
    <w:rsid w:val="004026A1"/>
    <w:rsid w:val="00402AB3"/>
    <w:rsid w:val="00404169"/>
    <w:rsid w:val="00404DFA"/>
    <w:rsid w:val="00407463"/>
    <w:rsid w:val="00407A5C"/>
    <w:rsid w:val="004101BD"/>
    <w:rsid w:val="00411B7A"/>
    <w:rsid w:val="00412840"/>
    <w:rsid w:val="00413128"/>
    <w:rsid w:val="00415011"/>
    <w:rsid w:val="00415186"/>
    <w:rsid w:val="0042066D"/>
    <w:rsid w:val="00420861"/>
    <w:rsid w:val="0042132C"/>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416"/>
    <w:rsid w:val="00436AC4"/>
    <w:rsid w:val="004371B7"/>
    <w:rsid w:val="0044056A"/>
    <w:rsid w:val="00441B73"/>
    <w:rsid w:val="004431F6"/>
    <w:rsid w:val="00443AE9"/>
    <w:rsid w:val="004454E3"/>
    <w:rsid w:val="0044578D"/>
    <w:rsid w:val="0045092F"/>
    <w:rsid w:val="00450A57"/>
    <w:rsid w:val="004522B7"/>
    <w:rsid w:val="0045415D"/>
    <w:rsid w:val="00454409"/>
    <w:rsid w:val="004556D9"/>
    <w:rsid w:val="00455B54"/>
    <w:rsid w:val="0046008D"/>
    <w:rsid w:val="00460DD8"/>
    <w:rsid w:val="0046224F"/>
    <w:rsid w:val="00463972"/>
    <w:rsid w:val="00464537"/>
    <w:rsid w:val="00464947"/>
    <w:rsid w:val="00464C10"/>
    <w:rsid w:val="00465BC3"/>
    <w:rsid w:val="00471914"/>
    <w:rsid w:val="00471F47"/>
    <w:rsid w:val="00474848"/>
    <w:rsid w:val="00474BA4"/>
    <w:rsid w:val="004756F3"/>
    <w:rsid w:val="0047582D"/>
    <w:rsid w:val="0047590B"/>
    <w:rsid w:val="00476DFE"/>
    <w:rsid w:val="004771FD"/>
    <w:rsid w:val="004807DE"/>
    <w:rsid w:val="00480F92"/>
    <w:rsid w:val="00483378"/>
    <w:rsid w:val="00483C9E"/>
    <w:rsid w:val="0048449E"/>
    <w:rsid w:val="00484E83"/>
    <w:rsid w:val="0048508D"/>
    <w:rsid w:val="00485202"/>
    <w:rsid w:val="004865EE"/>
    <w:rsid w:val="00486A4A"/>
    <w:rsid w:val="004871F7"/>
    <w:rsid w:val="0048726E"/>
    <w:rsid w:val="004872A4"/>
    <w:rsid w:val="004929AE"/>
    <w:rsid w:val="00493D08"/>
    <w:rsid w:val="00493D0E"/>
    <w:rsid w:val="00493E5C"/>
    <w:rsid w:val="004953A1"/>
    <w:rsid w:val="00495527"/>
    <w:rsid w:val="004A0499"/>
    <w:rsid w:val="004A08BD"/>
    <w:rsid w:val="004A1327"/>
    <w:rsid w:val="004A1349"/>
    <w:rsid w:val="004A1D75"/>
    <w:rsid w:val="004A23A4"/>
    <w:rsid w:val="004A2CAD"/>
    <w:rsid w:val="004A309C"/>
    <w:rsid w:val="004A43D9"/>
    <w:rsid w:val="004A482D"/>
    <w:rsid w:val="004A4837"/>
    <w:rsid w:val="004A4C05"/>
    <w:rsid w:val="004A5F6C"/>
    <w:rsid w:val="004A6684"/>
    <w:rsid w:val="004A6BBF"/>
    <w:rsid w:val="004A7E16"/>
    <w:rsid w:val="004B0BEC"/>
    <w:rsid w:val="004B5914"/>
    <w:rsid w:val="004B6278"/>
    <w:rsid w:val="004B636F"/>
    <w:rsid w:val="004B7DE4"/>
    <w:rsid w:val="004C3899"/>
    <w:rsid w:val="004C50BA"/>
    <w:rsid w:val="004C523B"/>
    <w:rsid w:val="004C61F6"/>
    <w:rsid w:val="004C6FA1"/>
    <w:rsid w:val="004C70E3"/>
    <w:rsid w:val="004C7BF0"/>
    <w:rsid w:val="004C7DF7"/>
    <w:rsid w:val="004D0318"/>
    <w:rsid w:val="004D19B2"/>
    <w:rsid w:val="004D2511"/>
    <w:rsid w:val="004D2BA2"/>
    <w:rsid w:val="004D3013"/>
    <w:rsid w:val="004D35E0"/>
    <w:rsid w:val="004D3AB9"/>
    <w:rsid w:val="004D4F6B"/>
    <w:rsid w:val="004D5A5D"/>
    <w:rsid w:val="004D6372"/>
    <w:rsid w:val="004D76FC"/>
    <w:rsid w:val="004E0E1B"/>
    <w:rsid w:val="004E0EB4"/>
    <w:rsid w:val="004E1333"/>
    <w:rsid w:val="004E177E"/>
    <w:rsid w:val="004E1832"/>
    <w:rsid w:val="004E2904"/>
    <w:rsid w:val="004E4299"/>
    <w:rsid w:val="004E47CD"/>
    <w:rsid w:val="004E4B83"/>
    <w:rsid w:val="004E54F0"/>
    <w:rsid w:val="004E6323"/>
    <w:rsid w:val="004E66AB"/>
    <w:rsid w:val="004F094A"/>
    <w:rsid w:val="004F1B05"/>
    <w:rsid w:val="004F1DA7"/>
    <w:rsid w:val="004F5CE2"/>
    <w:rsid w:val="00500AE7"/>
    <w:rsid w:val="00501B3A"/>
    <w:rsid w:val="00502635"/>
    <w:rsid w:val="005027AB"/>
    <w:rsid w:val="00502FBD"/>
    <w:rsid w:val="0050319F"/>
    <w:rsid w:val="00503330"/>
    <w:rsid w:val="0050336E"/>
    <w:rsid w:val="00503482"/>
    <w:rsid w:val="00505566"/>
    <w:rsid w:val="005102E7"/>
    <w:rsid w:val="00510A37"/>
    <w:rsid w:val="00511726"/>
    <w:rsid w:val="00512830"/>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6798"/>
    <w:rsid w:val="00536E35"/>
    <w:rsid w:val="00541008"/>
    <w:rsid w:val="00542DD5"/>
    <w:rsid w:val="00542F63"/>
    <w:rsid w:val="0054339F"/>
    <w:rsid w:val="005438C0"/>
    <w:rsid w:val="00543F6C"/>
    <w:rsid w:val="00544822"/>
    <w:rsid w:val="00544F9D"/>
    <w:rsid w:val="00550362"/>
    <w:rsid w:val="00550772"/>
    <w:rsid w:val="00550B6C"/>
    <w:rsid w:val="00551944"/>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3B52"/>
    <w:rsid w:val="0056563E"/>
    <w:rsid w:val="00565F4E"/>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2E32"/>
    <w:rsid w:val="00582EEB"/>
    <w:rsid w:val="005834F6"/>
    <w:rsid w:val="005845D4"/>
    <w:rsid w:val="00585B5C"/>
    <w:rsid w:val="00586712"/>
    <w:rsid w:val="00586868"/>
    <w:rsid w:val="005870F6"/>
    <w:rsid w:val="00587CC6"/>
    <w:rsid w:val="00591571"/>
    <w:rsid w:val="00591B47"/>
    <w:rsid w:val="005934F4"/>
    <w:rsid w:val="00594A66"/>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45C3"/>
    <w:rsid w:val="005A64ED"/>
    <w:rsid w:val="005A6F09"/>
    <w:rsid w:val="005A708A"/>
    <w:rsid w:val="005A7B27"/>
    <w:rsid w:val="005A7DEB"/>
    <w:rsid w:val="005B0D95"/>
    <w:rsid w:val="005B13CD"/>
    <w:rsid w:val="005B1C56"/>
    <w:rsid w:val="005B1C87"/>
    <w:rsid w:val="005B32CE"/>
    <w:rsid w:val="005B4CA9"/>
    <w:rsid w:val="005B66C8"/>
    <w:rsid w:val="005B6B95"/>
    <w:rsid w:val="005B7828"/>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1664"/>
    <w:rsid w:val="005D228F"/>
    <w:rsid w:val="005D3CFF"/>
    <w:rsid w:val="005D49D5"/>
    <w:rsid w:val="005D4B42"/>
    <w:rsid w:val="005D55B0"/>
    <w:rsid w:val="005D5703"/>
    <w:rsid w:val="005D7CFA"/>
    <w:rsid w:val="005E0197"/>
    <w:rsid w:val="005E0F46"/>
    <w:rsid w:val="005E0FE5"/>
    <w:rsid w:val="005E1316"/>
    <w:rsid w:val="005E186B"/>
    <w:rsid w:val="005E2698"/>
    <w:rsid w:val="005E51FD"/>
    <w:rsid w:val="005E538D"/>
    <w:rsid w:val="005E5FBA"/>
    <w:rsid w:val="005E691C"/>
    <w:rsid w:val="005E7011"/>
    <w:rsid w:val="005E70C7"/>
    <w:rsid w:val="005F0420"/>
    <w:rsid w:val="005F044A"/>
    <w:rsid w:val="005F0808"/>
    <w:rsid w:val="005F1E31"/>
    <w:rsid w:val="005F4975"/>
    <w:rsid w:val="005F5078"/>
    <w:rsid w:val="005F52C4"/>
    <w:rsid w:val="005F5977"/>
    <w:rsid w:val="005F59F0"/>
    <w:rsid w:val="005F627D"/>
    <w:rsid w:val="005F6CFF"/>
    <w:rsid w:val="006013AD"/>
    <w:rsid w:val="006038C6"/>
    <w:rsid w:val="00603D80"/>
    <w:rsid w:val="00603F31"/>
    <w:rsid w:val="00603FFC"/>
    <w:rsid w:val="00604485"/>
    <w:rsid w:val="00604796"/>
    <w:rsid w:val="006073AD"/>
    <w:rsid w:val="00611B31"/>
    <w:rsid w:val="0061318C"/>
    <w:rsid w:val="00614F5C"/>
    <w:rsid w:val="0061655A"/>
    <w:rsid w:val="006166CB"/>
    <w:rsid w:val="00616C1E"/>
    <w:rsid w:val="00616F76"/>
    <w:rsid w:val="00617E96"/>
    <w:rsid w:val="006202A6"/>
    <w:rsid w:val="00620C16"/>
    <w:rsid w:val="006217AD"/>
    <w:rsid w:val="00622BB7"/>
    <w:rsid w:val="00631006"/>
    <w:rsid w:val="00631174"/>
    <w:rsid w:val="006319ED"/>
    <w:rsid w:val="00631C31"/>
    <w:rsid w:val="00632B7A"/>
    <w:rsid w:val="006347A5"/>
    <w:rsid w:val="00634C3B"/>
    <w:rsid w:val="00635D8C"/>
    <w:rsid w:val="0063650E"/>
    <w:rsid w:val="00636BAD"/>
    <w:rsid w:val="00637111"/>
    <w:rsid w:val="00637212"/>
    <w:rsid w:val="00640A83"/>
    <w:rsid w:val="006413B1"/>
    <w:rsid w:val="00641D2E"/>
    <w:rsid w:val="00641DAE"/>
    <w:rsid w:val="00643CFE"/>
    <w:rsid w:val="00645214"/>
    <w:rsid w:val="00645C65"/>
    <w:rsid w:val="006462D9"/>
    <w:rsid w:val="0064676D"/>
    <w:rsid w:val="00646A82"/>
    <w:rsid w:val="00650137"/>
    <w:rsid w:val="00650285"/>
    <w:rsid w:val="006506BC"/>
    <w:rsid w:val="0065086C"/>
    <w:rsid w:val="00651AB2"/>
    <w:rsid w:val="00651B78"/>
    <w:rsid w:val="006523BD"/>
    <w:rsid w:val="00654F1B"/>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67E16"/>
    <w:rsid w:val="00667EC6"/>
    <w:rsid w:val="00672C8D"/>
    <w:rsid w:val="00674EB1"/>
    <w:rsid w:val="00674F06"/>
    <w:rsid w:val="006752E0"/>
    <w:rsid w:val="00675D5E"/>
    <w:rsid w:val="006800FD"/>
    <w:rsid w:val="00680409"/>
    <w:rsid w:val="0068056C"/>
    <w:rsid w:val="00681AA7"/>
    <w:rsid w:val="00681FE6"/>
    <w:rsid w:val="00682DBD"/>
    <w:rsid w:val="00683216"/>
    <w:rsid w:val="00683C5B"/>
    <w:rsid w:val="00685115"/>
    <w:rsid w:val="0068748F"/>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593B"/>
    <w:rsid w:val="006A63CE"/>
    <w:rsid w:val="006B01BB"/>
    <w:rsid w:val="006B0C08"/>
    <w:rsid w:val="006B0DAD"/>
    <w:rsid w:val="006B2128"/>
    <w:rsid w:val="006B23D1"/>
    <w:rsid w:val="006B2608"/>
    <w:rsid w:val="006B2DDA"/>
    <w:rsid w:val="006B2F56"/>
    <w:rsid w:val="006B398A"/>
    <w:rsid w:val="006B4472"/>
    <w:rsid w:val="006B6C14"/>
    <w:rsid w:val="006B6E8A"/>
    <w:rsid w:val="006B71E5"/>
    <w:rsid w:val="006B725E"/>
    <w:rsid w:val="006C19CE"/>
    <w:rsid w:val="006C1A63"/>
    <w:rsid w:val="006C2BE7"/>
    <w:rsid w:val="006C2CEA"/>
    <w:rsid w:val="006C4497"/>
    <w:rsid w:val="006C6EE9"/>
    <w:rsid w:val="006C7032"/>
    <w:rsid w:val="006C73F7"/>
    <w:rsid w:val="006D0E31"/>
    <w:rsid w:val="006D11B5"/>
    <w:rsid w:val="006D1FD6"/>
    <w:rsid w:val="006D23F7"/>
    <w:rsid w:val="006D3013"/>
    <w:rsid w:val="006D3702"/>
    <w:rsid w:val="006D371B"/>
    <w:rsid w:val="006D3EE6"/>
    <w:rsid w:val="006D3F46"/>
    <w:rsid w:val="006D542C"/>
    <w:rsid w:val="006D62CE"/>
    <w:rsid w:val="006D6A20"/>
    <w:rsid w:val="006D7284"/>
    <w:rsid w:val="006D7B84"/>
    <w:rsid w:val="006D7EBF"/>
    <w:rsid w:val="006E13ED"/>
    <w:rsid w:val="006E20ED"/>
    <w:rsid w:val="006E3429"/>
    <w:rsid w:val="006E37E6"/>
    <w:rsid w:val="006E51E4"/>
    <w:rsid w:val="006E5F83"/>
    <w:rsid w:val="006E7463"/>
    <w:rsid w:val="006F2810"/>
    <w:rsid w:val="006F3001"/>
    <w:rsid w:val="006F4AC4"/>
    <w:rsid w:val="006F538E"/>
    <w:rsid w:val="006F692C"/>
    <w:rsid w:val="006F7060"/>
    <w:rsid w:val="00700422"/>
    <w:rsid w:val="007025A3"/>
    <w:rsid w:val="00703916"/>
    <w:rsid w:val="00704F64"/>
    <w:rsid w:val="00704FEA"/>
    <w:rsid w:val="00705745"/>
    <w:rsid w:val="00705BA7"/>
    <w:rsid w:val="0070691B"/>
    <w:rsid w:val="007070C8"/>
    <w:rsid w:val="0071011F"/>
    <w:rsid w:val="00711558"/>
    <w:rsid w:val="00712BC8"/>
    <w:rsid w:val="00713C9A"/>
    <w:rsid w:val="0071471E"/>
    <w:rsid w:val="007147A2"/>
    <w:rsid w:val="00714AFC"/>
    <w:rsid w:val="007234D4"/>
    <w:rsid w:val="00723C22"/>
    <w:rsid w:val="00723F98"/>
    <w:rsid w:val="007242C9"/>
    <w:rsid w:val="0072506C"/>
    <w:rsid w:val="00726DD9"/>
    <w:rsid w:val="007306B1"/>
    <w:rsid w:val="00730E45"/>
    <w:rsid w:val="00731382"/>
    <w:rsid w:val="00732EA3"/>
    <w:rsid w:val="00732F7B"/>
    <w:rsid w:val="0073382E"/>
    <w:rsid w:val="00734526"/>
    <w:rsid w:val="00734795"/>
    <w:rsid w:val="00734AF1"/>
    <w:rsid w:val="00734F01"/>
    <w:rsid w:val="00735B17"/>
    <w:rsid w:val="00735CD7"/>
    <w:rsid w:val="00736A97"/>
    <w:rsid w:val="0073708C"/>
    <w:rsid w:val="0074043F"/>
    <w:rsid w:val="007451D1"/>
    <w:rsid w:val="00745AF7"/>
    <w:rsid w:val="00746419"/>
    <w:rsid w:val="0074730A"/>
    <w:rsid w:val="00750AA0"/>
    <w:rsid w:val="00750B14"/>
    <w:rsid w:val="00751EED"/>
    <w:rsid w:val="00752E4F"/>
    <w:rsid w:val="007530D8"/>
    <w:rsid w:val="0075322D"/>
    <w:rsid w:val="00753522"/>
    <w:rsid w:val="00753C70"/>
    <w:rsid w:val="007544E0"/>
    <w:rsid w:val="007546D0"/>
    <w:rsid w:val="00754852"/>
    <w:rsid w:val="007569FA"/>
    <w:rsid w:val="00756E57"/>
    <w:rsid w:val="00757607"/>
    <w:rsid w:val="0076038C"/>
    <w:rsid w:val="00760A5E"/>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D6E"/>
    <w:rsid w:val="00773D86"/>
    <w:rsid w:val="00776434"/>
    <w:rsid w:val="0077701C"/>
    <w:rsid w:val="00777EAD"/>
    <w:rsid w:val="007801FF"/>
    <w:rsid w:val="0078422F"/>
    <w:rsid w:val="0078484B"/>
    <w:rsid w:val="007852B9"/>
    <w:rsid w:val="00786262"/>
    <w:rsid w:val="007871EC"/>
    <w:rsid w:val="00790011"/>
    <w:rsid w:val="00790ABF"/>
    <w:rsid w:val="00790C2B"/>
    <w:rsid w:val="00792B43"/>
    <w:rsid w:val="00794200"/>
    <w:rsid w:val="0079492B"/>
    <w:rsid w:val="007970F6"/>
    <w:rsid w:val="0079738E"/>
    <w:rsid w:val="0079739E"/>
    <w:rsid w:val="007A0705"/>
    <w:rsid w:val="007A2EC9"/>
    <w:rsid w:val="007A30FF"/>
    <w:rsid w:val="007A3F7E"/>
    <w:rsid w:val="007A4042"/>
    <w:rsid w:val="007A505C"/>
    <w:rsid w:val="007A52AD"/>
    <w:rsid w:val="007A71D9"/>
    <w:rsid w:val="007A7CF4"/>
    <w:rsid w:val="007B0A1E"/>
    <w:rsid w:val="007B0DF5"/>
    <w:rsid w:val="007B1B67"/>
    <w:rsid w:val="007B29C5"/>
    <w:rsid w:val="007B2B4E"/>
    <w:rsid w:val="007B33A5"/>
    <w:rsid w:val="007B3F5D"/>
    <w:rsid w:val="007B4710"/>
    <w:rsid w:val="007B7C70"/>
    <w:rsid w:val="007C1EA7"/>
    <w:rsid w:val="007C2FB3"/>
    <w:rsid w:val="007C3078"/>
    <w:rsid w:val="007C3F91"/>
    <w:rsid w:val="007C4200"/>
    <w:rsid w:val="007C4849"/>
    <w:rsid w:val="007C4EBE"/>
    <w:rsid w:val="007C53BC"/>
    <w:rsid w:val="007C6256"/>
    <w:rsid w:val="007C663C"/>
    <w:rsid w:val="007C6BE1"/>
    <w:rsid w:val="007C7AE8"/>
    <w:rsid w:val="007D1425"/>
    <w:rsid w:val="007D1A92"/>
    <w:rsid w:val="007D25D3"/>
    <w:rsid w:val="007D267B"/>
    <w:rsid w:val="007D26AC"/>
    <w:rsid w:val="007D2E80"/>
    <w:rsid w:val="007D36EE"/>
    <w:rsid w:val="007D4689"/>
    <w:rsid w:val="007D6C6B"/>
    <w:rsid w:val="007E144E"/>
    <w:rsid w:val="007E2FDD"/>
    <w:rsid w:val="007E3E41"/>
    <w:rsid w:val="007E442F"/>
    <w:rsid w:val="007E4B02"/>
    <w:rsid w:val="007E5940"/>
    <w:rsid w:val="007E5BE1"/>
    <w:rsid w:val="007E69EE"/>
    <w:rsid w:val="007E7206"/>
    <w:rsid w:val="007F14EE"/>
    <w:rsid w:val="007F1985"/>
    <w:rsid w:val="007F2846"/>
    <w:rsid w:val="007F2DFD"/>
    <w:rsid w:val="007F3E52"/>
    <w:rsid w:val="007F4D96"/>
    <w:rsid w:val="007F6658"/>
    <w:rsid w:val="007F6AD2"/>
    <w:rsid w:val="007F735E"/>
    <w:rsid w:val="007F736D"/>
    <w:rsid w:val="00801DA4"/>
    <w:rsid w:val="00803CB7"/>
    <w:rsid w:val="008046E2"/>
    <w:rsid w:val="00804920"/>
    <w:rsid w:val="008053AB"/>
    <w:rsid w:val="00811866"/>
    <w:rsid w:val="00811B33"/>
    <w:rsid w:val="0081247E"/>
    <w:rsid w:val="00813006"/>
    <w:rsid w:val="008130D8"/>
    <w:rsid w:val="008132AB"/>
    <w:rsid w:val="0081500F"/>
    <w:rsid w:val="0081542F"/>
    <w:rsid w:val="00815778"/>
    <w:rsid w:val="00815D4A"/>
    <w:rsid w:val="00815E60"/>
    <w:rsid w:val="00817A09"/>
    <w:rsid w:val="00817BB4"/>
    <w:rsid w:val="008218B2"/>
    <w:rsid w:val="00821F99"/>
    <w:rsid w:val="008220E2"/>
    <w:rsid w:val="008226EE"/>
    <w:rsid w:val="00822D27"/>
    <w:rsid w:val="00824256"/>
    <w:rsid w:val="00824DF7"/>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1677"/>
    <w:rsid w:val="00844696"/>
    <w:rsid w:val="00844D8E"/>
    <w:rsid w:val="00845FE9"/>
    <w:rsid w:val="00846DFE"/>
    <w:rsid w:val="00847440"/>
    <w:rsid w:val="0084759C"/>
    <w:rsid w:val="008504CA"/>
    <w:rsid w:val="00850A09"/>
    <w:rsid w:val="008511DE"/>
    <w:rsid w:val="00851AFF"/>
    <w:rsid w:val="00851E2C"/>
    <w:rsid w:val="008527A1"/>
    <w:rsid w:val="0085397B"/>
    <w:rsid w:val="00854CEC"/>
    <w:rsid w:val="00856801"/>
    <w:rsid w:val="00857017"/>
    <w:rsid w:val="00857FBC"/>
    <w:rsid w:val="00860D1D"/>
    <w:rsid w:val="008627A1"/>
    <w:rsid w:val="00863BC9"/>
    <w:rsid w:val="008642AF"/>
    <w:rsid w:val="0086480A"/>
    <w:rsid w:val="008650EF"/>
    <w:rsid w:val="0086520E"/>
    <w:rsid w:val="00865CB8"/>
    <w:rsid w:val="00865D74"/>
    <w:rsid w:val="00866A2A"/>
    <w:rsid w:val="008706F0"/>
    <w:rsid w:val="00872AE0"/>
    <w:rsid w:val="008731FF"/>
    <w:rsid w:val="008748FD"/>
    <w:rsid w:val="00874D49"/>
    <w:rsid w:val="00876A9B"/>
    <w:rsid w:val="00880082"/>
    <w:rsid w:val="008812C6"/>
    <w:rsid w:val="00881C44"/>
    <w:rsid w:val="008824C1"/>
    <w:rsid w:val="0088294B"/>
    <w:rsid w:val="0088708E"/>
    <w:rsid w:val="00887679"/>
    <w:rsid w:val="008902E7"/>
    <w:rsid w:val="00891D69"/>
    <w:rsid w:val="00892AF6"/>
    <w:rsid w:val="0089420A"/>
    <w:rsid w:val="008970D3"/>
    <w:rsid w:val="00897D88"/>
    <w:rsid w:val="008A00C3"/>
    <w:rsid w:val="008A034B"/>
    <w:rsid w:val="008A04DD"/>
    <w:rsid w:val="008A082B"/>
    <w:rsid w:val="008A0DE1"/>
    <w:rsid w:val="008A282F"/>
    <w:rsid w:val="008A2E30"/>
    <w:rsid w:val="008A47DE"/>
    <w:rsid w:val="008A4A0B"/>
    <w:rsid w:val="008A512F"/>
    <w:rsid w:val="008A551D"/>
    <w:rsid w:val="008A5806"/>
    <w:rsid w:val="008A5981"/>
    <w:rsid w:val="008A5AF8"/>
    <w:rsid w:val="008A64AB"/>
    <w:rsid w:val="008A6CF0"/>
    <w:rsid w:val="008B015F"/>
    <w:rsid w:val="008B1E13"/>
    <w:rsid w:val="008B244A"/>
    <w:rsid w:val="008B295E"/>
    <w:rsid w:val="008B296A"/>
    <w:rsid w:val="008B2AA4"/>
    <w:rsid w:val="008B4121"/>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D21CA"/>
    <w:rsid w:val="008D2E5B"/>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712"/>
    <w:rsid w:val="008E79A0"/>
    <w:rsid w:val="008E7D87"/>
    <w:rsid w:val="008E7F9B"/>
    <w:rsid w:val="008F0A66"/>
    <w:rsid w:val="008F2031"/>
    <w:rsid w:val="008F42D6"/>
    <w:rsid w:val="008F4EFB"/>
    <w:rsid w:val="008F56BE"/>
    <w:rsid w:val="008F56D2"/>
    <w:rsid w:val="008F6DAA"/>
    <w:rsid w:val="008F6F3A"/>
    <w:rsid w:val="008F74E8"/>
    <w:rsid w:val="00900591"/>
    <w:rsid w:val="00901A5F"/>
    <w:rsid w:val="009027F3"/>
    <w:rsid w:val="009034BE"/>
    <w:rsid w:val="009034E7"/>
    <w:rsid w:val="00903BAC"/>
    <w:rsid w:val="00904923"/>
    <w:rsid w:val="0090514F"/>
    <w:rsid w:val="00905520"/>
    <w:rsid w:val="00906160"/>
    <w:rsid w:val="00907769"/>
    <w:rsid w:val="00911990"/>
    <w:rsid w:val="009162E6"/>
    <w:rsid w:val="009217AE"/>
    <w:rsid w:val="00921CDA"/>
    <w:rsid w:val="00922449"/>
    <w:rsid w:val="00923759"/>
    <w:rsid w:val="00924238"/>
    <w:rsid w:val="00924865"/>
    <w:rsid w:val="00924A97"/>
    <w:rsid w:val="009251DE"/>
    <w:rsid w:val="009252BC"/>
    <w:rsid w:val="00925B55"/>
    <w:rsid w:val="00926FA5"/>
    <w:rsid w:val="00927A19"/>
    <w:rsid w:val="00930063"/>
    <w:rsid w:val="0093062C"/>
    <w:rsid w:val="00930D4B"/>
    <w:rsid w:val="00931E53"/>
    <w:rsid w:val="00933667"/>
    <w:rsid w:val="00936052"/>
    <w:rsid w:val="009367D3"/>
    <w:rsid w:val="00936D5B"/>
    <w:rsid w:val="00936F4C"/>
    <w:rsid w:val="0093704E"/>
    <w:rsid w:val="009379AE"/>
    <w:rsid w:val="009418B1"/>
    <w:rsid w:val="00941BDE"/>
    <w:rsid w:val="00942D72"/>
    <w:rsid w:val="00945718"/>
    <w:rsid w:val="00945F16"/>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57552"/>
    <w:rsid w:val="00957754"/>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67A2"/>
    <w:rsid w:val="00986BFD"/>
    <w:rsid w:val="00987584"/>
    <w:rsid w:val="00987C2E"/>
    <w:rsid w:val="0099005B"/>
    <w:rsid w:val="00990EAC"/>
    <w:rsid w:val="009933A8"/>
    <w:rsid w:val="00994110"/>
    <w:rsid w:val="00994446"/>
    <w:rsid w:val="009956B2"/>
    <w:rsid w:val="00996C07"/>
    <w:rsid w:val="009A0343"/>
    <w:rsid w:val="009A053E"/>
    <w:rsid w:val="009A2A2C"/>
    <w:rsid w:val="009A3BDC"/>
    <w:rsid w:val="009A4D09"/>
    <w:rsid w:val="009A69AE"/>
    <w:rsid w:val="009A7776"/>
    <w:rsid w:val="009B04A3"/>
    <w:rsid w:val="009B12E8"/>
    <w:rsid w:val="009B1D99"/>
    <w:rsid w:val="009B20A4"/>
    <w:rsid w:val="009B2320"/>
    <w:rsid w:val="009B2B61"/>
    <w:rsid w:val="009B3858"/>
    <w:rsid w:val="009B3D2F"/>
    <w:rsid w:val="009B4FEF"/>
    <w:rsid w:val="009B5B1E"/>
    <w:rsid w:val="009B5FE5"/>
    <w:rsid w:val="009B6BB4"/>
    <w:rsid w:val="009B75CB"/>
    <w:rsid w:val="009B77F0"/>
    <w:rsid w:val="009C014E"/>
    <w:rsid w:val="009C0BC1"/>
    <w:rsid w:val="009C179A"/>
    <w:rsid w:val="009C1CAA"/>
    <w:rsid w:val="009C378F"/>
    <w:rsid w:val="009C3D2F"/>
    <w:rsid w:val="009C567D"/>
    <w:rsid w:val="009C696F"/>
    <w:rsid w:val="009C6D75"/>
    <w:rsid w:val="009C7228"/>
    <w:rsid w:val="009D0573"/>
    <w:rsid w:val="009D060A"/>
    <w:rsid w:val="009D1687"/>
    <w:rsid w:val="009D246C"/>
    <w:rsid w:val="009D3A78"/>
    <w:rsid w:val="009D43A7"/>
    <w:rsid w:val="009D463B"/>
    <w:rsid w:val="009D476F"/>
    <w:rsid w:val="009D5003"/>
    <w:rsid w:val="009D5199"/>
    <w:rsid w:val="009D562A"/>
    <w:rsid w:val="009D5CDD"/>
    <w:rsid w:val="009D60E7"/>
    <w:rsid w:val="009D6E2D"/>
    <w:rsid w:val="009D75FE"/>
    <w:rsid w:val="009E0907"/>
    <w:rsid w:val="009E1586"/>
    <w:rsid w:val="009E1B3C"/>
    <w:rsid w:val="009E3572"/>
    <w:rsid w:val="009E4AC0"/>
    <w:rsid w:val="009E526E"/>
    <w:rsid w:val="009E5BE5"/>
    <w:rsid w:val="009E5D73"/>
    <w:rsid w:val="009E6258"/>
    <w:rsid w:val="009F0067"/>
    <w:rsid w:val="009F10F5"/>
    <w:rsid w:val="009F177E"/>
    <w:rsid w:val="009F1A75"/>
    <w:rsid w:val="009F2EBB"/>
    <w:rsid w:val="009F530E"/>
    <w:rsid w:val="009F54DC"/>
    <w:rsid w:val="009F639F"/>
    <w:rsid w:val="009F7F40"/>
    <w:rsid w:val="00A002FB"/>
    <w:rsid w:val="00A0038F"/>
    <w:rsid w:val="00A009A1"/>
    <w:rsid w:val="00A00E1B"/>
    <w:rsid w:val="00A01BE8"/>
    <w:rsid w:val="00A0557D"/>
    <w:rsid w:val="00A0583C"/>
    <w:rsid w:val="00A058A1"/>
    <w:rsid w:val="00A05930"/>
    <w:rsid w:val="00A06190"/>
    <w:rsid w:val="00A0627F"/>
    <w:rsid w:val="00A06AB5"/>
    <w:rsid w:val="00A06D1F"/>
    <w:rsid w:val="00A077CC"/>
    <w:rsid w:val="00A10A90"/>
    <w:rsid w:val="00A10E21"/>
    <w:rsid w:val="00A120E1"/>
    <w:rsid w:val="00A14460"/>
    <w:rsid w:val="00A14B24"/>
    <w:rsid w:val="00A1673D"/>
    <w:rsid w:val="00A16F37"/>
    <w:rsid w:val="00A204ED"/>
    <w:rsid w:val="00A208C1"/>
    <w:rsid w:val="00A20A08"/>
    <w:rsid w:val="00A2328D"/>
    <w:rsid w:val="00A26A12"/>
    <w:rsid w:val="00A27123"/>
    <w:rsid w:val="00A27B7E"/>
    <w:rsid w:val="00A30965"/>
    <w:rsid w:val="00A31093"/>
    <w:rsid w:val="00A310F4"/>
    <w:rsid w:val="00A32E65"/>
    <w:rsid w:val="00A33CA5"/>
    <w:rsid w:val="00A35CF9"/>
    <w:rsid w:val="00A36FF4"/>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C9E"/>
    <w:rsid w:val="00A551B4"/>
    <w:rsid w:val="00A56A8A"/>
    <w:rsid w:val="00A635A7"/>
    <w:rsid w:val="00A6389C"/>
    <w:rsid w:val="00A64925"/>
    <w:rsid w:val="00A6516F"/>
    <w:rsid w:val="00A65695"/>
    <w:rsid w:val="00A65C01"/>
    <w:rsid w:val="00A702DD"/>
    <w:rsid w:val="00A70500"/>
    <w:rsid w:val="00A71A87"/>
    <w:rsid w:val="00A72E77"/>
    <w:rsid w:val="00A732B9"/>
    <w:rsid w:val="00A73A43"/>
    <w:rsid w:val="00A73BB6"/>
    <w:rsid w:val="00A74E34"/>
    <w:rsid w:val="00A7550E"/>
    <w:rsid w:val="00A76079"/>
    <w:rsid w:val="00A76A42"/>
    <w:rsid w:val="00A76EB2"/>
    <w:rsid w:val="00A77E2B"/>
    <w:rsid w:val="00A803BF"/>
    <w:rsid w:val="00A82717"/>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1BE"/>
    <w:rsid w:val="00A97791"/>
    <w:rsid w:val="00AA032F"/>
    <w:rsid w:val="00AA0A83"/>
    <w:rsid w:val="00AA3150"/>
    <w:rsid w:val="00AA3B54"/>
    <w:rsid w:val="00AA4EC1"/>
    <w:rsid w:val="00AA7E31"/>
    <w:rsid w:val="00AB0256"/>
    <w:rsid w:val="00AB0A36"/>
    <w:rsid w:val="00AB1539"/>
    <w:rsid w:val="00AB15DD"/>
    <w:rsid w:val="00AC0168"/>
    <w:rsid w:val="00AC126F"/>
    <w:rsid w:val="00AC1FEB"/>
    <w:rsid w:val="00AC203A"/>
    <w:rsid w:val="00AC38C4"/>
    <w:rsid w:val="00AC409E"/>
    <w:rsid w:val="00AC468A"/>
    <w:rsid w:val="00AC46CF"/>
    <w:rsid w:val="00AC566E"/>
    <w:rsid w:val="00AC5DDC"/>
    <w:rsid w:val="00AC6BF1"/>
    <w:rsid w:val="00AD28D7"/>
    <w:rsid w:val="00AD2BD9"/>
    <w:rsid w:val="00AD2D3B"/>
    <w:rsid w:val="00AD36E7"/>
    <w:rsid w:val="00AD37DB"/>
    <w:rsid w:val="00AD3A4E"/>
    <w:rsid w:val="00AD681C"/>
    <w:rsid w:val="00AD686D"/>
    <w:rsid w:val="00AD6AC5"/>
    <w:rsid w:val="00AD7AF9"/>
    <w:rsid w:val="00AE1CE7"/>
    <w:rsid w:val="00AE2592"/>
    <w:rsid w:val="00AE3508"/>
    <w:rsid w:val="00AE4967"/>
    <w:rsid w:val="00AE4E0C"/>
    <w:rsid w:val="00AE563E"/>
    <w:rsid w:val="00AE6BF7"/>
    <w:rsid w:val="00AE79D5"/>
    <w:rsid w:val="00AE7FE4"/>
    <w:rsid w:val="00AF0123"/>
    <w:rsid w:val="00AF06CB"/>
    <w:rsid w:val="00AF1965"/>
    <w:rsid w:val="00AF3984"/>
    <w:rsid w:val="00AF3B02"/>
    <w:rsid w:val="00AF6E93"/>
    <w:rsid w:val="00AF7198"/>
    <w:rsid w:val="00B003D9"/>
    <w:rsid w:val="00B01789"/>
    <w:rsid w:val="00B01965"/>
    <w:rsid w:val="00B01B6B"/>
    <w:rsid w:val="00B01C4F"/>
    <w:rsid w:val="00B038DD"/>
    <w:rsid w:val="00B03CA8"/>
    <w:rsid w:val="00B03E60"/>
    <w:rsid w:val="00B0482B"/>
    <w:rsid w:val="00B05F06"/>
    <w:rsid w:val="00B1186E"/>
    <w:rsid w:val="00B120AD"/>
    <w:rsid w:val="00B1285D"/>
    <w:rsid w:val="00B12860"/>
    <w:rsid w:val="00B13252"/>
    <w:rsid w:val="00B147A2"/>
    <w:rsid w:val="00B14AD6"/>
    <w:rsid w:val="00B15042"/>
    <w:rsid w:val="00B15BC8"/>
    <w:rsid w:val="00B15EF5"/>
    <w:rsid w:val="00B168BA"/>
    <w:rsid w:val="00B176B0"/>
    <w:rsid w:val="00B17826"/>
    <w:rsid w:val="00B17F03"/>
    <w:rsid w:val="00B2104A"/>
    <w:rsid w:val="00B2185B"/>
    <w:rsid w:val="00B21AEC"/>
    <w:rsid w:val="00B221F4"/>
    <w:rsid w:val="00B22DB6"/>
    <w:rsid w:val="00B22E1F"/>
    <w:rsid w:val="00B236BE"/>
    <w:rsid w:val="00B23F01"/>
    <w:rsid w:val="00B24C73"/>
    <w:rsid w:val="00B262F6"/>
    <w:rsid w:val="00B26BBF"/>
    <w:rsid w:val="00B27698"/>
    <w:rsid w:val="00B300E0"/>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EDA"/>
    <w:rsid w:val="00B44399"/>
    <w:rsid w:val="00B44AD4"/>
    <w:rsid w:val="00B4716E"/>
    <w:rsid w:val="00B47507"/>
    <w:rsid w:val="00B478FF"/>
    <w:rsid w:val="00B479AB"/>
    <w:rsid w:val="00B47BA5"/>
    <w:rsid w:val="00B47EBD"/>
    <w:rsid w:val="00B47F67"/>
    <w:rsid w:val="00B504EC"/>
    <w:rsid w:val="00B50926"/>
    <w:rsid w:val="00B515FD"/>
    <w:rsid w:val="00B51DDF"/>
    <w:rsid w:val="00B526B8"/>
    <w:rsid w:val="00B53056"/>
    <w:rsid w:val="00B53F60"/>
    <w:rsid w:val="00B5538D"/>
    <w:rsid w:val="00B601F1"/>
    <w:rsid w:val="00B604DF"/>
    <w:rsid w:val="00B6119F"/>
    <w:rsid w:val="00B6129B"/>
    <w:rsid w:val="00B612BA"/>
    <w:rsid w:val="00B6330E"/>
    <w:rsid w:val="00B63A46"/>
    <w:rsid w:val="00B64230"/>
    <w:rsid w:val="00B64A3F"/>
    <w:rsid w:val="00B64C51"/>
    <w:rsid w:val="00B64E0A"/>
    <w:rsid w:val="00B65574"/>
    <w:rsid w:val="00B6594F"/>
    <w:rsid w:val="00B67523"/>
    <w:rsid w:val="00B67A04"/>
    <w:rsid w:val="00B67A52"/>
    <w:rsid w:val="00B7007B"/>
    <w:rsid w:val="00B71081"/>
    <w:rsid w:val="00B71767"/>
    <w:rsid w:val="00B71EF5"/>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B02FC"/>
    <w:rsid w:val="00BB14A4"/>
    <w:rsid w:val="00BB1A20"/>
    <w:rsid w:val="00BB34EF"/>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06D9"/>
    <w:rsid w:val="00BD10A0"/>
    <w:rsid w:val="00BD12E9"/>
    <w:rsid w:val="00BD1DCC"/>
    <w:rsid w:val="00BD3FEB"/>
    <w:rsid w:val="00BD5316"/>
    <w:rsid w:val="00BD55F2"/>
    <w:rsid w:val="00BD58C6"/>
    <w:rsid w:val="00BD5BA2"/>
    <w:rsid w:val="00BD5DDC"/>
    <w:rsid w:val="00BD73DE"/>
    <w:rsid w:val="00BE0828"/>
    <w:rsid w:val="00BE29D2"/>
    <w:rsid w:val="00BE3922"/>
    <w:rsid w:val="00BE4BFF"/>
    <w:rsid w:val="00BE64D9"/>
    <w:rsid w:val="00BE6F2B"/>
    <w:rsid w:val="00BF0247"/>
    <w:rsid w:val="00BF0909"/>
    <w:rsid w:val="00BF2151"/>
    <w:rsid w:val="00BF2B7A"/>
    <w:rsid w:val="00BF33CA"/>
    <w:rsid w:val="00BF4B2C"/>
    <w:rsid w:val="00C00FD0"/>
    <w:rsid w:val="00C0106C"/>
    <w:rsid w:val="00C01377"/>
    <w:rsid w:val="00C04B48"/>
    <w:rsid w:val="00C04B74"/>
    <w:rsid w:val="00C05541"/>
    <w:rsid w:val="00C073E0"/>
    <w:rsid w:val="00C10186"/>
    <w:rsid w:val="00C1126A"/>
    <w:rsid w:val="00C1135A"/>
    <w:rsid w:val="00C11C56"/>
    <w:rsid w:val="00C1317E"/>
    <w:rsid w:val="00C139CA"/>
    <w:rsid w:val="00C14270"/>
    <w:rsid w:val="00C15711"/>
    <w:rsid w:val="00C168EA"/>
    <w:rsid w:val="00C16F34"/>
    <w:rsid w:val="00C172A5"/>
    <w:rsid w:val="00C2000F"/>
    <w:rsid w:val="00C205B5"/>
    <w:rsid w:val="00C225DD"/>
    <w:rsid w:val="00C22D24"/>
    <w:rsid w:val="00C235A0"/>
    <w:rsid w:val="00C2399C"/>
    <w:rsid w:val="00C24E58"/>
    <w:rsid w:val="00C31A4E"/>
    <w:rsid w:val="00C31E64"/>
    <w:rsid w:val="00C31FB7"/>
    <w:rsid w:val="00C32D9F"/>
    <w:rsid w:val="00C36A4E"/>
    <w:rsid w:val="00C372A8"/>
    <w:rsid w:val="00C402D0"/>
    <w:rsid w:val="00C409EE"/>
    <w:rsid w:val="00C41717"/>
    <w:rsid w:val="00C4195E"/>
    <w:rsid w:val="00C422E1"/>
    <w:rsid w:val="00C425BA"/>
    <w:rsid w:val="00C42CF6"/>
    <w:rsid w:val="00C44047"/>
    <w:rsid w:val="00C45EEC"/>
    <w:rsid w:val="00C46EFC"/>
    <w:rsid w:val="00C471EF"/>
    <w:rsid w:val="00C473E0"/>
    <w:rsid w:val="00C47906"/>
    <w:rsid w:val="00C500B5"/>
    <w:rsid w:val="00C52C20"/>
    <w:rsid w:val="00C53462"/>
    <w:rsid w:val="00C53C26"/>
    <w:rsid w:val="00C5532C"/>
    <w:rsid w:val="00C5603A"/>
    <w:rsid w:val="00C574ED"/>
    <w:rsid w:val="00C60482"/>
    <w:rsid w:val="00C6166C"/>
    <w:rsid w:val="00C61FBA"/>
    <w:rsid w:val="00C62287"/>
    <w:rsid w:val="00C62541"/>
    <w:rsid w:val="00C62891"/>
    <w:rsid w:val="00C63189"/>
    <w:rsid w:val="00C6330D"/>
    <w:rsid w:val="00C65B07"/>
    <w:rsid w:val="00C66354"/>
    <w:rsid w:val="00C665D5"/>
    <w:rsid w:val="00C66980"/>
    <w:rsid w:val="00C71118"/>
    <w:rsid w:val="00C719BB"/>
    <w:rsid w:val="00C71AF0"/>
    <w:rsid w:val="00C729AA"/>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97BAC"/>
    <w:rsid w:val="00CA0C15"/>
    <w:rsid w:val="00CA1B21"/>
    <w:rsid w:val="00CA2E12"/>
    <w:rsid w:val="00CA4496"/>
    <w:rsid w:val="00CA61A8"/>
    <w:rsid w:val="00CA63E8"/>
    <w:rsid w:val="00CA6D4D"/>
    <w:rsid w:val="00CA6F92"/>
    <w:rsid w:val="00CA7A13"/>
    <w:rsid w:val="00CB2B76"/>
    <w:rsid w:val="00CB3721"/>
    <w:rsid w:val="00CB4E81"/>
    <w:rsid w:val="00CB59FC"/>
    <w:rsid w:val="00CB68E7"/>
    <w:rsid w:val="00CC0466"/>
    <w:rsid w:val="00CC0726"/>
    <w:rsid w:val="00CC08EE"/>
    <w:rsid w:val="00CC17B0"/>
    <w:rsid w:val="00CC2296"/>
    <w:rsid w:val="00CC2697"/>
    <w:rsid w:val="00CC4B99"/>
    <w:rsid w:val="00CC4D5F"/>
    <w:rsid w:val="00CC5FD3"/>
    <w:rsid w:val="00CC6138"/>
    <w:rsid w:val="00CC68AC"/>
    <w:rsid w:val="00CC6991"/>
    <w:rsid w:val="00CC7E14"/>
    <w:rsid w:val="00CD1CDD"/>
    <w:rsid w:val="00CD2CB9"/>
    <w:rsid w:val="00CD31B1"/>
    <w:rsid w:val="00CD4029"/>
    <w:rsid w:val="00CD57C1"/>
    <w:rsid w:val="00CD75CE"/>
    <w:rsid w:val="00CE04B2"/>
    <w:rsid w:val="00CE14F9"/>
    <w:rsid w:val="00CE375A"/>
    <w:rsid w:val="00CE38EA"/>
    <w:rsid w:val="00CE72ED"/>
    <w:rsid w:val="00CE7E10"/>
    <w:rsid w:val="00CF166B"/>
    <w:rsid w:val="00CF1861"/>
    <w:rsid w:val="00CF1C6B"/>
    <w:rsid w:val="00CF2487"/>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5CC7"/>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902"/>
    <w:rsid w:val="00D27C95"/>
    <w:rsid w:val="00D31B85"/>
    <w:rsid w:val="00D31D5A"/>
    <w:rsid w:val="00D33DE6"/>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562E"/>
    <w:rsid w:val="00D67FEC"/>
    <w:rsid w:val="00D70CAD"/>
    <w:rsid w:val="00D70E9D"/>
    <w:rsid w:val="00D72B0A"/>
    <w:rsid w:val="00D7367A"/>
    <w:rsid w:val="00D74C60"/>
    <w:rsid w:val="00D74CFD"/>
    <w:rsid w:val="00D75160"/>
    <w:rsid w:val="00D76D17"/>
    <w:rsid w:val="00D800F6"/>
    <w:rsid w:val="00D80178"/>
    <w:rsid w:val="00D8098D"/>
    <w:rsid w:val="00D80D3A"/>
    <w:rsid w:val="00D817D5"/>
    <w:rsid w:val="00D81E28"/>
    <w:rsid w:val="00D83232"/>
    <w:rsid w:val="00D83977"/>
    <w:rsid w:val="00D84555"/>
    <w:rsid w:val="00D8724E"/>
    <w:rsid w:val="00D87991"/>
    <w:rsid w:val="00D90072"/>
    <w:rsid w:val="00D9223F"/>
    <w:rsid w:val="00D92BFD"/>
    <w:rsid w:val="00D9359F"/>
    <w:rsid w:val="00D93E25"/>
    <w:rsid w:val="00D94398"/>
    <w:rsid w:val="00D9492A"/>
    <w:rsid w:val="00D94C7A"/>
    <w:rsid w:val="00D96619"/>
    <w:rsid w:val="00D96655"/>
    <w:rsid w:val="00D96AD1"/>
    <w:rsid w:val="00DA027E"/>
    <w:rsid w:val="00DA0D62"/>
    <w:rsid w:val="00DA3842"/>
    <w:rsid w:val="00DA3A69"/>
    <w:rsid w:val="00DA3AF5"/>
    <w:rsid w:val="00DA43C4"/>
    <w:rsid w:val="00DA4434"/>
    <w:rsid w:val="00DA4BF1"/>
    <w:rsid w:val="00DA5BD6"/>
    <w:rsid w:val="00DA65F4"/>
    <w:rsid w:val="00DA760C"/>
    <w:rsid w:val="00DA7BB7"/>
    <w:rsid w:val="00DB15A6"/>
    <w:rsid w:val="00DB1EB1"/>
    <w:rsid w:val="00DB3216"/>
    <w:rsid w:val="00DB3AAB"/>
    <w:rsid w:val="00DB3E18"/>
    <w:rsid w:val="00DB551A"/>
    <w:rsid w:val="00DB6254"/>
    <w:rsid w:val="00DB7055"/>
    <w:rsid w:val="00DC03CE"/>
    <w:rsid w:val="00DC0EA6"/>
    <w:rsid w:val="00DC1ABF"/>
    <w:rsid w:val="00DC1EA1"/>
    <w:rsid w:val="00DC21F3"/>
    <w:rsid w:val="00DC236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4427"/>
    <w:rsid w:val="00DE5313"/>
    <w:rsid w:val="00DE5D4C"/>
    <w:rsid w:val="00DF06C0"/>
    <w:rsid w:val="00DF0E69"/>
    <w:rsid w:val="00DF0FCB"/>
    <w:rsid w:val="00DF131A"/>
    <w:rsid w:val="00DF2901"/>
    <w:rsid w:val="00DF3507"/>
    <w:rsid w:val="00DF5FDA"/>
    <w:rsid w:val="00DF626E"/>
    <w:rsid w:val="00DF67D3"/>
    <w:rsid w:val="00DF6C3F"/>
    <w:rsid w:val="00DF6EDE"/>
    <w:rsid w:val="00DF7607"/>
    <w:rsid w:val="00E00374"/>
    <w:rsid w:val="00E0235F"/>
    <w:rsid w:val="00E0276E"/>
    <w:rsid w:val="00E03055"/>
    <w:rsid w:val="00E03384"/>
    <w:rsid w:val="00E039DD"/>
    <w:rsid w:val="00E05AA8"/>
    <w:rsid w:val="00E074F9"/>
    <w:rsid w:val="00E07E5B"/>
    <w:rsid w:val="00E1000A"/>
    <w:rsid w:val="00E144B5"/>
    <w:rsid w:val="00E14771"/>
    <w:rsid w:val="00E16360"/>
    <w:rsid w:val="00E16BB7"/>
    <w:rsid w:val="00E21316"/>
    <w:rsid w:val="00E233E7"/>
    <w:rsid w:val="00E246F0"/>
    <w:rsid w:val="00E25FEB"/>
    <w:rsid w:val="00E275AF"/>
    <w:rsid w:val="00E30350"/>
    <w:rsid w:val="00E31024"/>
    <w:rsid w:val="00E3139C"/>
    <w:rsid w:val="00E33A59"/>
    <w:rsid w:val="00E33CD8"/>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D2E"/>
    <w:rsid w:val="00E51270"/>
    <w:rsid w:val="00E518DD"/>
    <w:rsid w:val="00E52F7D"/>
    <w:rsid w:val="00E53755"/>
    <w:rsid w:val="00E53A94"/>
    <w:rsid w:val="00E55534"/>
    <w:rsid w:val="00E5648C"/>
    <w:rsid w:val="00E56FE1"/>
    <w:rsid w:val="00E57940"/>
    <w:rsid w:val="00E57AE2"/>
    <w:rsid w:val="00E607C5"/>
    <w:rsid w:val="00E60B83"/>
    <w:rsid w:val="00E60D9E"/>
    <w:rsid w:val="00E61C23"/>
    <w:rsid w:val="00E61C58"/>
    <w:rsid w:val="00E62052"/>
    <w:rsid w:val="00E63F1E"/>
    <w:rsid w:val="00E6499A"/>
    <w:rsid w:val="00E64ADA"/>
    <w:rsid w:val="00E64F48"/>
    <w:rsid w:val="00E65FBE"/>
    <w:rsid w:val="00E66232"/>
    <w:rsid w:val="00E66B07"/>
    <w:rsid w:val="00E66EDE"/>
    <w:rsid w:val="00E67A5D"/>
    <w:rsid w:val="00E71FBD"/>
    <w:rsid w:val="00E72089"/>
    <w:rsid w:val="00E73C0C"/>
    <w:rsid w:val="00E73C49"/>
    <w:rsid w:val="00E75DCE"/>
    <w:rsid w:val="00E76C12"/>
    <w:rsid w:val="00E80E17"/>
    <w:rsid w:val="00E81DF4"/>
    <w:rsid w:val="00E81F23"/>
    <w:rsid w:val="00E83276"/>
    <w:rsid w:val="00E84720"/>
    <w:rsid w:val="00E848A8"/>
    <w:rsid w:val="00E853F5"/>
    <w:rsid w:val="00E85C48"/>
    <w:rsid w:val="00E867D1"/>
    <w:rsid w:val="00E86FD1"/>
    <w:rsid w:val="00E87F46"/>
    <w:rsid w:val="00E90690"/>
    <w:rsid w:val="00E91B21"/>
    <w:rsid w:val="00E9208A"/>
    <w:rsid w:val="00E92140"/>
    <w:rsid w:val="00E922DA"/>
    <w:rsid w:val="00E92872"/>
    <w:rsid w:val="00E92A8F"/>
    <w:rsid w:val="00E92B44"/>
    <w:rsid w:val="00E94A83"/>
    <w:rsid w:val="00E963A1"/>
    <w:rsid w:val="00E96E7D"/>
    <w:rsid w:val="00E9707E"/>
    <w:rsid w:val="00EA0BA7"/>
    <w:rsid w:val="00EA0C22"/>
    <w:rsid w:val="00EA170E"/>
    <w:rsid w:val="00EA24C6"/>
    <w:rsid w:val="00EA268C"/>
    <w:rsid w:val="00EA3012"/>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B711D"/>
    <w:rsid w:val="00EC0E68"/>
    <w:rsid w:val="00EC22EC"/>
    <w:rsid w:val="00EC34EB"/>
    <w:rsid w:val="00EC3759"/>
    <w:rsid w:val="00EC3E58"/>
    <w:rsid w:val="00EC4066"/>
    <w:rsid w:val="00EC4317"/>
    <w:rsid w:val="00EC4909"/>
    <w:rsid w:val="00EC4D5D"/>
    <w:rsid w:val="00EC5634"/>
    <w:rsid w:val="00EC56C5"/>
    <w:rsid w:val="00EC64F5"/>
    <w:rsid w:val="00EC7589"/>
    <w:rsid w:val="00EC767C"/>
    <w:rsid w:val="00ED23B0"/>
    <w:rsid w:val="00ED249A"/>
    <w:rsid w:val="00ED25AE"/>
    <w:rsid w:val="00ED265F"/>
    <w:rsid w:val="00ED3BB1"/>
    <w:rsid w:val="00ED45CB"/>
    <w:rsid w:val="00ED5B86"/>
    <w:rsid w:val="00ED6848"/>
    <w:rsid w:val="00ED6CAB"/>
    <w:rsid w:val="00ED74F5"/>
    <w:rsid w:val="00EE036A"/>
    <w:rsid w:val="00EE26E9"/>
    <w:rsid w:val="00EE4614"/>
    <w:rsid w:val="00EE5B92"/>
    <w:rsid w:val="00EF1272"/>
    <w:rsid w:val="00EF1565"/>
    <w:rsid w:val="00EF24D1"/>
    <w:rsid w:val="00EF2FC0"/>
    <w:rsid w:val="00EF36B1"/>
    <w:rsid w:val="00EF56CE"/>
    <w:rsid w:val="00F00370"/>
    <w:rsid w:val="00F004DE"/>
    <w:rsid w:val="00F00D7B"/>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E84"/>
    <w:rsid w:val="00F22EC4"/>
    <w:rsid w:val="00F23BC4"/>
    <w:rsid w:val="00F23EBC"/>
    <w:rsid w:val="00F243C2"/>
    <w:rsid w:val="00F24969"/>
    <w:rsid w:val="00F25038"/>
    <w:rsid w:val="00F27491"/>
    <w:rsid w:val="00F2776D"/>
    <w:rsid w:val="00F27871"/>
    <w:rsid w:val="00F303F7"/>
    <w:rsid w:val="00F31322"/>
    <w:rsid w:val="00F3144A"/>
    <w:rsid w:val="00F32899"/>
    <w:rsid w:val="00F34F3A"/>
    <w:rsid w:val="00F355CE"/>
    <w:rsid w:val="00F378E6"/>
    <w:rsid w:val="00F37F7B"/>
    <w:rsid w:val="00F40B72"/>
    <w:rsid w:val="00F40DA8"/>
    <w:rsid w:val="00F41DB2"/>
    <w:rsid w:val="00F429F5"/>
    <w:rsid w:val="00F442FB"/>
    <w:rsid w:val="00F46E80"/>
    <w:rsid w:val="00F50BBA"/>
    <w:rsid w:val="00F51493"/>
    <w:rsid w:val="00F523D9"/>
    <w:rsid w:val="00F5261D"/>
    <w:rsid w:val="00F52D1B"/>
    <w:rsid w:val="00F52F0E"/>
    <w:rsid w:val="00F5311F"/>
    <w:rsid w:val="00F53484"/>
    <w:rsid w:val="00F53A99"/>
    <w:rsid w:val="00F5527F"/>
    <w:rsid w:val="00F554F7"/>
    <w:rsid w:val="00F55909"/>
    <w:rsid w:val="00F61432"/>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8031F"/>
    <w:rsid w:val="00F81C80"/>
    <w:rsid w:val="00F81D40"/>
    <w:rsid w:val="00F828E8"/>
    <w:rsid w:val="00F84351"/>
    <w:rsid w:val="00F8715F"/>
    <w:rsid w:val="00F90FA8"/>
    <w:rsid w:val="00F92211"/>
    <w:rsid w:val="00F93106"/>
    <w:rsid w:val="00F96F05"/>
    <w:rsid w:val="00F9791F"/>
    <w:rsid w:val="00F979A3"/>
    <w:rsid w:val="00F97B76"/>
    <w:rsid w:val="00FA023E"/>
    <w:rsid w:val="00FA2B89"/>
    <w:rsid w:val="00FA3BC5"/>
    <w:rsid w:val="00FA44F9"/>
    <w:rsid w:val="00FA4989"/>
    <w:rsid w:val="00FA4A98"/>
    <w:rsid w:val="00FA5932"/>
    <w:rsid w:val="00FA7827"/>
    <w:rsid w:val="00FA7CBF"/>
    <w:rsid w:val="00FB0033"/>
    <w:rsid w:val="00FB09A7"/>
    <w:rsid w:val="00FB11A8"/>
    <w:rsid w:val="00FB32E1"/>
    <w:rsid w:val="00FB39EF"/>
    <w:rsid w:val="00FB3C3F"/>
    <w:rsid w:val="00FB4144"/>
    <w:rsid w:val="00FB4202"/>
    <w:rsid w:val="00FB4954"/>
    <w:rsid w:val="00FB56A9"/>
    <w:rsid w:val="00FB579D"/>
    <w:rsid w:val="00FB57B9"/>
    <w:rsid w:val="00FB5C3E"/>
    <w:rsid w:val="00FB5EDD"/>
    <w:rsid w:val="00FB6F48"/>
    <w:rsid w:val="00FB7649"/>
    <w:rsid w:val="00FB7ACC"/>
    <w:rsid w:val="00FC042A"/>
    <w:rsid w:val="00FC10BE"/>
    <w:rsid w:val="00FC17E8"/>
    <w:rsid w:val="00FC23B1"/>
    <w:rsid w:val="00FC262A"/>
    <w:rsid w:val="00FC3790"/>
    <w:rsid w:val="00FC38A7"/>
    <w:rsid w:val="00FC4091"/>
    <w:rsid w:val="00FC526F"/>
    <w:rsid w:val="00FC64E3"/>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B62"/>
    <w:rsid w:val="00FE3E46"/>
    <w:rsid w:val="00FE3ED3"/>
    <w:rsid w:val="00FE4917"/>
    <w:rsid w:val="00FE49EC"/>
    <w:rsid w:val="00FE526D"/>
    <w:rsid w:val="00FE5C0F"/>
    <w:rsid w:val="00FE5FF4"/>
    <w:rsid w:val="00FE626D"/>
    <w:rsid w:val="00FE7F4A"/>
    <w:rsid w:val="00FF0EF1"/>
    <w:rsid w:val="00FF19AA"/>
    <w:rsid w:val="00FF21E7"/>
    <w:rsid w:val="00FF24AD"/>
    <w:rsid w:val="00FF404C"/>
    <w:rsid w:val="00FF59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878A26"/>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AB List 1 Znak,Bullet Points Znak,za tekst Znak,Odstavek seznama_IP Znak"/>
    <w:link w:val="Odstavekseznama"/>
    <w:uiPriority w:val="34"/>
    <w:rsid w:val="008F42D6"/>
    <w:rPr>
      <w:rFonts w:ascii="Times New Roman" w:eastAsia="Times New Roman" w:hAnsi="Times New Roman"/>
    </w:rPr>
  </w:style>
  <w:style w:type="character" w:styleId="Nerazreenaomemba">
    <w:name w:val="Unresolved Mention"/>
    <w:basedOn w:val="Privzetapisavaodstavka"/>
    <w:uiPriority w:val="99"/>
    <w:semiHidden/>
    <w:unhideWhenUsed/>
    <w:rsid w:val="009D43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97013129">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09596556">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1100199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robert.pobezin@energetika.si"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irena.debeljak@energetika-lj.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bostjan.krasovec@energetika.si" TargetMode="External"/><Relationship Id="rId25" Type="http://schemas.openxmlformats.org/officeDocument/2006/relationships/hyperlink" Target="mailto:robert.pobezin@energetika.si" TargetMode="Externa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20" Type="http://schemas.openxmlformats.org/officeDocument/2006/relationships/hyperlink" Target="mailto:peter.cater@energetika.s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joze.ocepek@energetika-lj.si" TargetMode="External"/><Relationship Id="rId5" Type="http://schemas.openxmlformats.org/officeDocument/2006/relationships/webSettings" Target="webSettings.xml"/><Relationship Id="rId15" Type="http://schemas.openxmlformats.org/officeDocument/2006/relationships/hyperlink" Target="http://www.jhl.si/javna-narocila-iz-podjetij" TargetMode="External"/><Relationship Id="rId23" Type="http://schemas.openxmlformats.org/officeDocument/2006/relationships/hyperlink" Target="mailto:rok.lavric@energetika.si" TargetMode="External"/><Relationship Id="rId28"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mailto:aleksander.klopcic@energetika.s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joze.ocepek@energetika-lj.si"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EC657-426B-4DF5-A48D-CAE3CC26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63</Pages>
  <Words>20883</Words>
  <Characters>119035</Characters>
  <Application>Microsoft Office Word</Application>
  <DocSecurity>0</DocSecurity>
  <Lines>991</Lines>
  <Paragraphs>279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139639</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Darko Pintarič</cp:lastModifiedBy>
  <cp:revision>3</cp:revision>
  <cp:lastPrinted>2020-02-04T09:05:00Z</cp:lastPrinted>
  <dcterms:created xsi:type="dcterms:W3CDTF">2025-08-06T11:34:00Z</dcterms:created>
  <dcterms:modified xsi:type="dcterms:W3CDTF">2025-08-06T12:16:00Z</dcterms:modified>
</cp:coreProperties>
</file>